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F51C2" w14:textId="4A3D424A" w:rsidR="009A4197" w:rsidRDefault="00C93350">
      <w:r>
        <w:rPr>
          <w:noProof/>
        </w:rPr>
        <w:drawing>
          <wp:anchor distT="0" distB="0" distL="114300" distR="114300" simplePos="0" relativeHeight="251658240" behindDoc="1" locked="0" layoutInCell="1" allowOverlap="1" wp14:anchorId="2B24EBFF" wp14:editId="002AC8E6">
            <wp:simplePos x="0" y="0"/>
            <wp:positionH relativeFrom="column">
              <wp:posOffset>-914082</wp:posOffset>
            </wp:positionH>
            <wp:positionV relativeFrom="paragraph">
              <wp:posOffset>-930289</wp:posOffset>
            </wp:positionV>
            <wp:extent cx="7565498" cy="10706114"/>
            <wp:effectExtent l="0" t="0" r="3810" b="0"/>
            <wp:wrapNone/>
            <wp:docPr id="42780320" name="Afbeelding 2" descr="Afbeelding met tekst, Menselijk gezicht, schermopname, Vlieg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0320" name="Afbeelding 2" descr="Afbeelding met tekst, Menselijk gezicht, schermopname, Vlieger&#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7582" cy="10737366"/>
                    </a:xfrm>
                    <a:prstGeom prst="rect">
                      <a:avLst/>
                    </a:prstGeom>
                  </pic:spPr>
                </pic:pic>
              </a:graphicData>
            </a:graphic>
            <wp14:sizeRelH relativeFrom="page">
              <wp14:pctWidth>0</wp14:pctWidth>
            </wp14:sizeRelH>
            <wp14:sizeRelV relativeFrom="page">
              <wp14:pctHeight>0</wp14:pctHeight>
            </wp14:sizeRelV>
          </wp:anchor>
        </w:drawing>
      </w:r>
      <w:r w:rsidR="009A4197">
        <w:br w:type="page"/>
      </w:r>
    </w:p>
    <w:sdt>
      <w:sdtPr>
        <w:rPr>
          <w:rFonts w:asciiTheme="minorHAnsi" w:eastAsiaTheme="minorEastAsia" w:hAnsiTheme="minorHAnsi" w:cstheme="minorBidi"/>
          <w:b w:val="0"/>
          <w:bCs w:val="0"/>
          <w:color w:val="auto"/>
          <w:kern w:val="2"/>
          <w:sz w:val="24"/>
          <w:szCs w:val="24"/>
          <w:lang w:eastAsia="en-US"/>
          <w14:ligatures w14:val="standardContextual"/>
        </w:rPr>
        <w:id w:val="-166406078"/>
        <w:docPartObj>
          <w:docPartGallery w:val="Table of Contents"/>
          <w:docPartUnique/>
        </w:docPartObj>
      </w:sdtPr>
      <w:sdtContent>
        <w:p w14:paraId="74544B30" w14:textId="6B5A1CAC" w:rsidR="009A4197" w:rsidRDefault="009A4197">
          <w:pPr>
            <w:pStyle w:val="Kopvaninhoudsopgave"/>
          </w:pPr>
          <w:r>
            <w:t>Inhoudsopgave</w:t>
          </w:r>
        </w:p>
        <w:p w14:paraId="059EF82C" w14:textId="413CA9FB" w:rsidR="00C25C8F" w:rsidRDefault="009A4197">
          <w:pPr>
            <w:pStyle w:val="Inhopg1"/>
            <w:tabs>
              <w:tab w:val="right" w:leader="dot" w:pos="9062"/>
            </w:tabs>
            <w:rPr>
              <w:rFonts w:eastAsiaTheme="minorEastAsia"/>
              <w:b w:val="0"/>
              <w:bCs w:val="0"/>
              <w:noProof/>
              <w:sz w:val="24"/>
              <w:szCs w:val="24"/>
              <w:lang w:eastAsia="nl-NL"/>
            </w:rPr>
          </w:pPr>
          <w:r>
            <w:rPr>
              <w:b w:val="0"/>
              <w:bCs w:val="0"/>
            </w:rPr>
            <w:fldChar w:fldCharType="begin"/>
          </w:r>
          <w:r>
            <w:instrText>TOC \o "1-3" \h \z \u</w:instrText>
          </w:r>
          <w:r>
            <w:rPr>
              <w:b w:val="0"/>
              <w:bCs w:val="0"/>
            </w:rPr>
            <w:fldChar w:fldCharType="separate"/>
          </w:r>
          <w:hyperlink w:anchor="_Toc190031700" w:history="1">
            <w:r w:rsidR="00C25C8F" w:rsidRPr="00FC35DF">
              <w:rPr>
                <w:rStyle w:val="Hyperlink"/>
                <w:noProof/>
              </w:rPr>
              <w:t>Doelgroep analyse</w:t>
            </w:r>
            <w:r w:rsidR="00C25C8F">
              <w:rPr>
                <w:noProof/>
                <w:webHidden/>
              </w:rPr>
              <w:tab/>
            </w:r>
            <w:r w:rsidR="00C25C8F">
              <w:rPr>
                <w:noProof/>
                <w:webHidden/>
              </w:rPr>
              <w:fldChar w:fldCharType="begin"/>
            </w:r>
            <w:r w:rsidR="00C25C8F">
              <w:rPr>
                <w:noProof/>
                <w:webHidden/>
              </w:rPr>
              <w:instrText xml:space="preserve"> PAGEREF _Toc190031700 \h </w:instrText>
            </w:r>
            <w:r w:rsidR="00C25C8F">
              <w:rPr>
                <w:noProof/>
                <w:webHidden/>
              </w:rPr>
            </w:r>
            <w:r w:rsidR="00C25C8F">
              <w:rPr>
                <w:noProof/>
                <w:webHidden/>
              </w:rPr>
              <w:fldChar w:fldCharType="separate"/>
            </w:r>
            <w:r w:rsidR="00C25C8F">
              <w:rPr>
                <w:noProof/>
                <w:webHidden/>
              </w:rPr>
              <w:t>3</w:t>
            </w:r>
            <w:r w:rsidR="00C25C8F">
              <w:rPr>
                <w:noProof/>
                <w:webHidden/>
              </w:rPr>
              <w:fldChar w:fldCharType="end"/>
            </w:r>
          </w:hyperlink>
        </w:p>
        <w:p w14:paraId="3EA37452" w14:textId="6299336A" w:rsidR="00C25C8F" w:rsidRDefault="00C25C8F">
          <w:pPr>
            <w:pStyle w:val="Inhopg2"/>
            <w:tabs>
              <w:tab w:val="left" w:pos="720"/>
              <w:tab w:val="right" w:leader="dot" w:pos="9062"/>
            </w:tabs>
            <w:rPr>
              <w:rFonts w:eastAsiaTheme="minorEastAsia"/>
              <w:i w:val="0"/>
              <w:iCs w:val="0"/>
              <w:noProof/>
              <w:sz w:val="24"/>
              <w:szCs w:val="24"/>
              <w:lang w:eastAsia="nl-NL"/>
            </w:rPr>
          </w:pPr>
          <w:hyperlink w:anchor="_Toc190031701" w:history="1">
            <w:r w:rsidRPr="00FC35DF">
              <w:rPr>
                <w:rStyle w:val="Hyperlink"/>
                <w:b/>
                <w:bCs/>
                <w:noProof/>
              </w:rPr>
              <w:t>1.</w:t>
            </w:r>
            <w:r>
              <w:rPr>
                <w:rFonts w:eastAsiaTheme="minorEastAsia"/>
                <w:i w:val="0"/>
                <w:iCs w:val="0"/>
                <w:noProof/>
                <w:sz w:val="24"/>
                <w:szCs w:val="24"/>
                <w:lang w:eastAsia="nl-NL"/>
              </w:rPr>
              <w:tab/>
            </w:r>
            <w:r w:rsidRPr="00FC35DF">
              <w:rPr>
                <w:rStyle w:val="Hyperlink"/>
                <w:b/>
                <w:bCs/>
                <w:noProof/>
              </w:rPr>
              <w:t>Wat spreekt hen aan?</w:t>
            </w:r>
            <w:r>
              <w:rPr>
                <w:noProof/>
                <w:webHidden/>
              </w:rPr>
              <w:tab/>
            </w:r>
            <w:r>
              <w:rPr>
                <w:noProof/>
                <w:webHidden/>
              </w:rPr>
              <w:fldChar w:fldCharType="begin"/>
            </w:r>
            <w:r>
              <w:rPr>
                <w:noProof/>
                <w:webHidden/>
              </w:rPr>
              <w:instrText xml:space="preserve"> PAGEREF _Toc190031701 \h </w:instrText>
            </w:r>
            <w:r>
              <w:rPr>
                <w:noProof/>
                <w:webHidden/>
              </w:rPr>
            </w:r>
            <w:r>
              <w:rPr>
                <w:noProof/>
                <w:webHidden/>
              </w:rPr>
              <w:fldChar w:fldCharType="separate"/>
            </w:r>
            <w:r>
              <w:rPr>
                <w:noProof/>
                <w:webHidden/>
              </w:rPr>
              <w:t>3</w:t>
            </w:r>
            <w:r>
              <w:rPr>
                <w:noProof/>
                <w:webHidden/>
              </w:rPr>
              <w:fldChar w:fldCharType="end"/>
            </w:r>
          </w:hyperlink>
        </w:p>
        <w:p w14:paraId="1FB23A71" w14:textId="48F35CDC" w:rsidR="00C25C8F" w:rsidRDefault="00C25C8F">
          <w:pPr>
            <w:pStyle w:val="Inhopg2"/>
            <w:tabs>
              <w:tab w:val="left" w:pos="720"/>
              <w:tab w:val="right" w:leader="dot" w:pos="9062"/>
            </w:tabs>
            <w:rPr>
              <w:rFonts w:eastAsiaTheme="minorEastAsia"/>
              <w:i w:val="0"/>
              <w:iCs w:val="0"/>
              <w:noProof/>
              <w:sz w:val="24"/>
              <w:szCs w:val="24"/>
              <w:lang w:eastAsia="nl-NL"/>
            </w:rPr>
          </w:pPr>
          <w:hyperlink w:anchor="_Toc190031702" w:history="1">
            <w:r w:rsidRPr="00FC35DF">
              <w:rPr>
                <w:rStyle w:val="Hyperlink"/>
                <w:b/>
                <w:bCs/>
                <w:noProof/>
              </w:rPr>
              <w:t>2.</w:t>
            </w:r>
            <w:r>
              <w:rPr>
                <w:rFonts w:eastAsiaTheme="minorEastAsia"/>
                <w:i w:val="0"/>
                <w:iCs w:val="0"/>
                <w:noProof/>
                <w:sz w:val="24"/>
                <w:szCs w:val="24"/>
                <w:lang w:eastAsia="nl-NL"/>
              </w:rPr>
              <w:tab/>
            </w:r>
            <w:r w:rsidRPr="00FC35DF">
              <w:rPr>
                <w:rStyle w:val="Hyperlink"/>
                <w:b/>
                <w:bCs/>
                <w:noProof/>
              </w:rPr>
              <w:t>Hoe zijn zij te bereiken?</w:t>
            </w:r>
            <w:r>
              <w:rPr>
                <w:noProof/>
                <w:webHidden/>
              </w:rPr>
              <w:tab/>
            </w:r>
            <w:r>
              <w:rPr>
                <w:noProof/>
                <w:webHidden/>
              </w:rPr>
              <w:fldChar w:fldCharType="begin"/>
            </w:r>
            <w:r>
              <w:rPr>
                <w:noProof/>
                <w:webHidden/>
              </w:rPr>
              <w:instrText xml:space="preserve"> PAGEREF _Toc190031702 \h </w:instrText>
            </w:r>
            <w:r>
              <w:rPr>
                <w:noProof/>
                <w:webHidden/>
              </w:rPr>
            </w:r>
            <w:r>
              <w:rPr>
                <w:noProof/>
                <w:webHidden/>
              </w:rPr>
              <w:fldChar w:fldCharType="separate"/>
            </w:r>
            <w:r>
              <w:rPr>
                <w:noProof/>
                <w:webHidden/>
              </w:rPr>
              <w:t>5</w:t>
            </w:r>
            <w:r>
              <w:rPr>
                <w:noProof/>
                <w:webHidden/>
              </w:rPr>
              <w:fldChar w:fldCharType="end"/>
            </w:r>
          </w:hyperlink>
        </w:p>
        <w:p w14:paraId="1378D3ED" w14:textId="7400AF65" w:rsidR="00C25C8F" w:rsidRDefault="00C25C8F">
          <w:pPr>
            <w:pStyle w:val="Inhopg2"/>
            <w:tabs>
              <w:tab w:val="left" w:pos="720"/>
              <w:tab w:val="right" w:leader="dot" w:pos="9062"/>
            </w:tabs>
            <w:rPr>
              <w:rFonts w:eastAsiaTheme="minorEastAsia"/>
              <w:i w:val="0"/>
              <w:iCs w:val="0"/>
              <w:noProof/>
              <w:sz w:val="24"/>
              <w:szCs w:val="24"/>
              <w:lang w:eastAsia="nl-NL"/>
            </w:rPr>
          </w:pPr>
          <w:hyperlink w:anchor="_Toc190031703" w:history="1">
            <w:r w:rsidRPr="00FC35DF">
              <w:rPr>
                <w:rStyle w:val="Hyperlink"/>
                <w:b/>
                <w:noProof/>
              </w:rPr>
              <w:t>3.</w:t>
            </w:r>
            <w:r>
              <w:rPr>
                <w:rFonts w:eastAsiaTheme="minorEastAsia"/>
                <w:i w:val="0"/>
                <w:iCs w:val="0"/>
                <w:noProof/>
                <w:sz w:val="24"/>
                <w:szCs w:val="24"/>
                <w:lang w:eastAsia="nl-NL"/>
              </w:rPr>
              <w:tab/>
            </w:r>
            <w:r w:rsidRPr="00FC35DF">
              <w:rPr>
                <w:rStyle w:val="Hyperlink"/>
                <w:b/>
                <w:noProof/>
              </w:rPr>
              <w:t>Welke kanalen gebruiken ze?</w:t>
            </w:r>
            <w:r>
              <w:rPr>
                <w:noProof/>
                <w:webHidden/>
              </w:rPr>
              <w:tab/>
            </w:r>
            <w:r>
              <w:rPr>
                <w:noProof/>
                <w:webHidden/>
              </w:rPr>
              <w:fldChar w:fldCharType="begin"/>
            </w:r>
            <w:r>
              <w:rPr>
                <w:noProof/>
                <w:webHidden/>
              </w:rPr>
              <w:instrText xml:space="preserve"> PAGEREF _Toc190031703 \h </w:instrText>
            </w:r>
            <w:r>
              <w:rPr>
                <w:noProof/>
                <w:webHidden/>
              </w:rPr>
            </w:r>
            <w:r>
              <w:rPr>
                <w:noProof/>
                <w:webHidden/>
              </w:rPr>
              <w:fldChar w:fldCharType="separate"/>
            </w:r>
            <w:r>
              <w:rPr>
                <w:noProof/>
                <w:webHidden/>
              </w:rPr>
              <w:t>6</w:t>
            </w:r>
            <w:r>
              <w:rPr>
                <w:noProof/>
                <w:webHidden/>
              </w:rPr>
              <w:fldChar w:fldCharType="end"/>
            </w:r>
          </w:hyperlink>
        </w:p>
        <w:p w14:paraId="1D66DA88" w14:textId="08905C99" w:rsidR="00C25C8F" w:rsidRDefault="00C25C8F">
          <w:pPr>
            <w:pStyle w:val="Inhopg2"/>
            <w:tabs>
              <w:tab w:val="left" w:pos="720"/>
              <w:tab w:val="right" w:leader="dot" w:pos="9062"/>
            </w:tabs>
            <w:rPr>
              <w:rFonts w:eastAsiaTheme="minorEastAsia"/>
              <w:i w:val="0"/>
              <w:iCs w:val="0"/>
              <w:noProof/>
              <w:sz w:val="24"/>
              <w:szCs w:val="24"/>
              <w:lang w:eastAsia="nl-NL"/>
            </w:rPr>
          </w:pPr>
          <w:hyperlink w:anchor="_Toc190031704" w:history="1">
            <w:r w:rsidRPr="00FC35DF">
              <w:rPr>
                <w:rStyle w:val="Hyperlink"/>
                <w:b/>
                <w:bCs/>
                <w:noProof/>
              </w:rPr>
              <w:t>4.</w:t>
            </w:r>
            <w:r>
              <w:rPr>
                <w:rFonts w:eastAsiaTheme="minorEastAsia"/>
                <w:i w:val="0"/>
                <w:iCs w:val="0"/>
                <w:noProof/>
                <w:sz w:val="24"/>
                <w:szCs w:val="24"/>
                <w:lang w:eastAsia="nl-NL"/>
              </w:rPr>
              <w:tab/>
            </w:r>
            <w:r w:rsidRPr="00FC35DF">
              <w:rPr>
                <w:rStyle w:val="Hyperlink"/>
                <w:b/>
                <w:bCs/>
                <w:noProof/>
              </w:rPr>
              <w:t>Verdiep je verder in het merk Feyenoord ONE en welke campagnes hebben zij gedaan?</w:t>
            </w:r>
            <w:r>
              <w:rPr>
                <w:noProof/>
                <w:webHidden/>
              </w:rPr>
              <w:tab/>
            </w:r>
            <w:r>
              <w:rPr>
                <w:noProof/>
                <w:webHidden/>
              </w:rPr>
              <w:fldChar w:fldCharType="begin"/>
            </w:r>
            <w:r>
              <w:rPr>
                <w:noProof/>
                <w:webHidden/>
              </w:rPr>
              <w:instrText xml:space="preserve"> PAGEREF _Toc190031704 \h </w:instrText>
            </w:r>
            <w:r>
              <w:rPr>
                <w:noProof/>
                <w:webHidden/>
              </w:rPr>
            </w:r>
            <w:r>
              <w:rPr>
                <w:noProof/>
                <w:webHidden/>
              </w:rPr>
              <w:fldChar w:fldCharType="separate"/>
            </w:r>
            <w:r>
              <w:rPr>
                <w:noProof/>
                <w:webHidden/>
              </w:rPr>
              <w:t>9</w:t>
            </w:r>
            <w:r>
              <w:rPr>
                <w:noProof/>
                <w:webHidden/>
              </w:rPr>
              <w:fldChar w:fldCharType="end"/>
            </w:r>
          </w:hyperlink>
        </w:p>
        <w:p w14:paraId="0DDA4610" w14:textId="658D69EF" w:rsidR="00C25C8F" w:rsidRDefault="00C25C8F">
          <w:pPr>
            <w:pStyle w:val="Inhopg2"/>
            <w:tabs>
              <w:tab w:val="left" w:pos="720"/>
              <w:tab w:val="right" w:leader="dot" w:pos="9062"/>
            </w:tabs>
            <w:rPr>
              <w:rFonts w:eastAsiaTheme="minorEastAsia"/>
              <w:i w:val="0"/>
              <w:iCs w:val="0"/>
              <w:noProof/>
              <w:sz w:val="24"/>
              <w:szCs w:val="24"/>
              <w:lang w:eastAsia="nl-NL"/>
            </w:rPr>
          </w:pPr>
          <w:hyperlink w:anchor="_Toc190031705" w:history="1">
            <w:r w:rsidRPr="00FC35DF">
              <w:rPr>
                <w:rStyle w:val="Hyperlink"/>
                <w:b/>
                <w:bCs/>
                <w:noProof/>
              </w:rPr>
              <w:t>5.</w:t>
            </w:r>
            <w:r>
              <w:rPr>
                <w:rFonts w:eastAsiaTheme="minorEastAsia"/>
                <w:i w:val="0"/>
                <w:iCs w:val="0"/>
                <w:noProof/>
                <w:sz w:val="24"/>
                <w:szCs w:val="24"/>
                <w:lang w:eastAsia="nl-NL"/>
              </w:rPr>
              <w:tab/>
            </w:r>
            <w:r w:rsidRPr="00FC35DF">
              <w:rPr>
                <w:rStyle w:val="Hyperlink"/>
                <w:b/>
                <w:bCs/>
                <w:noProof/>
              </w:rPr>
              <w:t>Algehele conclusie</w:t>
            </w:r>
            <w:r>
              <w:rPr>
                <w:noProof/>
                <w:webHidden/>
              </w:rPr>
              <w:tab/>
            </w:r>
            <w:r>
              <w:rPr>
                <w:noProof/>
                <w:webHidden/>
              </w:rPr>
              <w:fldChar w:fldCharType="begin"/>
            </w:r>
            <w:r>
              <w:rPr>
                <w:noProof/>
                <w:webHidden/>
              </w:rPr>
              <w:instrText xml:space="preserve"> PAGEREF _Toc190031705 \h </w:instrText>
            </w:r>
            <w:r>
              <w:rPr>
                <w:noProof/>
                <w:webHidden/>
              </w:rPr>
            </w:r>
            <w:r>
              <w:rPr>
                <w:noProof/>
                <w:webHidden/>
              </w:rPr>
              <w:fldChar w:fldCharType="separate"/>
            </w:r>
            <w:r>
              <w:rPr>
                <w:noProof/>
                <w:webHidden/>
              </w:rPr>
              <w:t>10</w:t>
            </w:r>
            <w:r>
              <w:rPr>
                <w:noProof/>
                <w:webHidden/>
              </w:rPr>
              <w:fldChar w:fldCharType="end"/>
            </w:r>
          </w:hyperlink>
        </w:p>
        <w:p w14:paraId="09BE7F33" w14:textId="12CFACCD" w:rsidR="00C25C8F" w:rsidRDefault="00C25C8F">
          <w:pPr>
            <w:pStyle w:val="Inhopg1"/>
            <w:tabs>
              <w:tab w:val="right" w:leader="dot" w:pos="9062"/>
            </w:tabs>
            <w:rPr>
              <w:rFonts w:eastAsiaTheme="minorEastAsia"/>
              <w:b w:val="0"/>
              <w:bCs w:val="0"/>
              <w:noProof/>
              <w:sz w:val="24"/>
              <w:szCs w:val="24"/>
              <w:lang w:eastAsia="nl-NL"/>
            </w:rPr>
          </w:pPr>
          <w:hyperlink w:anchor="_Toc190031706" w:history="1">
            <w:r w:rsidRPr="00FC35DF">
              <w:rPr>
                <w:rStyle w:val="Hyperlink"/>
                <w:noProof/>
                <w:shd w:val="clear" w:color="auto" w:fill="FFFFFF"/>
              </w:rPr>
              <w:t>Mediaplan</w:t>
            </w:r>
            <w:r>
              <w:rPr>
                <w:noProof/>
                <w:webHidden/>
              </w:rPr>
              <w:tab/>
            </w:r>
            <w:r>
              <w:rPr>
                <w:noProof/>
                <w:webHidden/>
              </w:rPr>
              <w:fldChar w:fldCharType="begin"/>
            </w:r>
            <w:r>
              <w:rPr>
                <w:noProof/>
                <w:webHidden/>
              </w:rPr>
              <w:instrText xml:space="preserve"> PAGEREF _Toc190031706 \h </w:instrText>
            </w:r>
            <w:r>
              <w:rPr>
                <w:noProof/>
                <w:webHidden/>
              </w:rPr>
            </w:r>
            <w:r>
              <w:rPr>
                <w:noProof/>
                <w:webHidden/>
              </w:rPr>
              <w:fldChar w:fldCharType="separate"/>
            </w:r>
            <w:r>
              <w:rPr>
                <w:noProof/>
                <w:webHidden/>
              </w:rPr>
              <w:t>13</w:t>
            </w:r>
            <w:r>
              <w:rPr>
                <w:noProof/>
                <w:webHidden/>
              </w:rPr>
              <w:fldChar w:fldCharType="end"/>
            </w:r>
          </w:hyperlink>
        </w:p>
        <w:p w14:paraId="6C228185" w14:textId="0E87EB40" w:rsidR="00C25C8F" w:rsidRDefault="00C25C8F">
          <w:pPr>
            <w:pStyle w:val="Inhopg2"/>
            <w:tabs>
              <w:tab w:val="left" w:pos="720"/>
              <w:tab w:val="right" w:leader="dot" w:pos="9062"/>
            </w:tabs>
            <w:rPr>
              <w:rFonts w:eastAsiaTheme="minorEastAsia"/>
              <w:i w:val="0"/>
              <w:iCs w:val="0"/>
              <w:noProof/>
              <w:sz w:val="24"/>
              <w:szCs w:val="24"/>
              <w:lang w:eastAsia="nl-NL"/>
            </w:rPr>
          </w:pPr>
          <w:hyperlink w:anchor="_Toc190031707" w:history="1">
            <w:r w:rsidRPr="00FC35DF">
              <w:rPr>
                <w:rStyle w:val="Hyperlink"/>
                <w:b/>
                <w:bCs/>
                <w:noProof/>
              </w:rPr>
              <w:t>1.</w:t>
            </w:r>
            <w:r>
              <w:rPr>
                <w:rFonts w:eastAsiaTheme="minorEastAsia"/>
                <w:i w:val="0"/>
                <w:iCs w:val="0"/>
                <w:noProof/>
                <w:sz w:val="24"/>
                <w:szCs w:val="24"/>
                <w:lang w:eastAsia="nl-NL"/>
              </w:rPr>
              <w:tab/>
            </w:r>
            <w:r w:rsidRPr="00FC35DF">
              <w:rPr>
                <w:rStyle w:val="Hyperlink"/>
                <w:b/>
                <w:bCs/>
                <w:noProof/>
              </w:rPr>
              <w:t>Doelstellingen</w:t>
            </w:r>
            <w:r>
              <w:rPr>
                <w:noProof/>
                <w:webHidden/>
              </w:rPr>
              <w:tab/>
            </w:r>
            <w:r>
              <w:rPr>
                <w:noProof/>
                <w:webHidden/>
              </w:rPr>
              <w:fldChar w:fldCharType="begin"/>
            </w:r>
            <w:r>
              <w:rPr>
                <w:noProof/>
                <w:webHidden/>
              </w:rPr>
              <w:instrText xml:space="preserve"> PAGEREF _Toc190031707 \h </w:instrText>
            </w:r>
            <w:r>
              <w:rPr>
                <w:noProof/>
                <w:webHidden/>
              </w:rPr>
            </w:r>
            <w:r>
              <w:rPr>
                <w:noProof/>
                <w:webHidden/>
              </w:rPr>
              <w:fldChar w:fldCharType="separate"/>
            </w:r>
            <w:r>
              <w:rPr>
                <w:noProof/>
                <w:webHidden/>
              </w:rPr>
              <w:t>13</w:t>
            </w:r>
            <w:r>
              <w:rPr>
                <w:noProof/>
                <w:webHidden/>
              </w:rPr>
              <w:fldChar w:fldCharType="end"/>
            </w:r>
          </w:hyperlink>
        </w:p>
        <w:p w14:paraId="02CFBBCA" w14:textId="2EC944C4" w:rsidR="00C25C8F" w:rsidRDefault="00C25C8F">
          <w:pPr>
            <w:pStyle w:val="Inhopg2"/>
            <w:tabs>
              <w:tab w:val="left" w:pos="720"/>
              <w:tab w:val="right" w:leader="dot" w:pos="9062"/>
            </w:tabs>
            <w:rPr>
              <w:rFonts w:eastAsiaTheme="minorEastAsia"/>
              <w:i w:val="0"/>
              <w:iCs w:val="0"/>
              <w:noProof/>
              <w:sz w:val="24"/>
              <w:szCs w:val="24"/>
              <w:lang w:eastAsia="nl-NL"/>
            </w:rPr>
          </w:pPr>
          <w:hyperlink w:anchor="_Toc190031708" w:history="1">
            <w:r w:rsidRPr="00FC35DF">
              <w:rPr>
                <w:rStyle w:val="Hyperlink"/>
                <w:b/>
                <w:bCs/>
                <w:noProof/>
                <w:lang w:eastAsia="nl-NL"/>
              </w:rPr>
              <w:t>2.</w:t>
            </w:r>
            <w:r>
              <w:rPr>
                <w:rFonts w:eastAsiaTheme="minorEastAsia"/>
                <w:i w:val="0"/>
                <w:iCs w:val="0"/>
                <w:noProof/>
                <w:sz w:val="24"/>
                <w:szCs w:val="24"/>
                <w:lang w:eastAsia="nl-NL"/>
              </w:rPr>
              <w:tab/>
            </w:r>
            <w:r w:rsidRPr="00FC35DF">
              <w:rPr>
                <w:rStyle w:val="Hyperlink"/>
                <w:b/>
                <w:bCs/>
                <w:noProof/>
                <w:lang w:eastAsia="nl-NL"/>
              </w:rPr>
              <w:t>Onderzoek (merk, markt, doelgroep, concurrenten)</w:t>
            </w:r>
            <w:r>
              <w:rPr>
                <w:noProof/>
                <w:webHidden/>
              </w:rPr>
              <w:tab/>
            </w:r>
            <w:r>
              <w:rPr>
                <w:noProof/>
                <w:webHidden/>
              </w:rPr>
              <w:fldChar w:fldCharType="begin"/>
            </w:r>
            <w:r>
              <w:rPr>
                <w:noProof/>
                <w:webHidden/>
              </w:rPr>
              <w:instrText xml:space="preserve"> PAGEREF _Toc190031708 \h </w:instrText>
            </w:r>
            <w:r>
              <w:rPr>
                <w:noProof/>
                <w:webHidden/>
              </w:rPr>
            </w:r>
            <w:r>
              <w:rPr>
                <w:noProof/>
                <w:webHidden/>
              </w:rPr>
              <w:fldChar w:fldCharType="separate"/>
            </w:r>
            <w:r>
              <w:rPr>
                <w:noProof/>
                <w:webHidden/>
              </w:rPr>
              <w:t>16</w:t>
            </w:r>
            <w:r>
              <w:rPr>
                <w:noProof/>
                <w:webHidden/>
              </w:rPr>
              <w:fldChar w:fldCharType="end"/>
            </w:r>
          </w:hyperlink>
        </w:p>
        <w:p w14:paraId="7663DA38" w14:textId="5161CAC1" w:rsidR="00C25C8F" w:rsidRDefault="00C25C8F">
          <w:pPr>
            <w:pStyle w:val="Inhopg2"/>
            <w:tabs>
              <w:tab w:val="right" w:leader="dot" w:pos="9062"/>
            </w:tabs>
            <w:rPr>
              <w:rFonts w:eastAsiaTheme="minorEastAsia"/>
              <w:i w:val="0"/>
              <w:iCs w:val="0"/>
              <w:noProof/>
              <w:sz w:val="24"/>
              <w:szCs w:val="24"/>
              <w:lang w:eastAsia="nl-NL"/>
            </w:rPr>
          </w:pPr>
          <w:hyperlink w:anchor="_Toc190031709" w:history="1">
            <w:r w:rsidRPr="00FC35DF">
              <w:rPr>
                <w:rStyle w:val="Hyperlink"/>
                <w:b/>
                <w:bCs/>
                <w:noProof/>
              </w:rPr>
              <w:t>Campagnevoorstel: Feyenoord ONE</w:t>
            </w:r>
            <w:r>
              <w:rPr>
                <w:noProof/>
                <w:webHidden/>
              </w:rPr>
              <w:tab/>
            </w:r>
            <w:r>
              <w:rPr>
                <w:noProof/>
                <w:webHidden/>
              </w:rPr>
              <w:fldChar w:fldCharType="begin"/>
            </w:r>
            <w:r>
              <w:rPr>
                <w:noProof/>
                <w:webHidden/>
              </w:rPr>
              <w:instrText xml:space="preserve"> PAGEREF _Toc190031709 \h </w:instrText>
            </w:r>
            <w:r>
              <w:rPr>
                <w:noProof/>
                <w:webHidden/>
              </w:rPr>
            </w:r>
            <w:r>
              <w:rPr>
                <w:noProof/>
                <w:webHidden/>
              </w:rPr>
              <w:fldChar w:fldCharType="separate"/>
            </w:r>
            <w:r>
              <w:rPr>
                <w:noProof/>
                <w:webHidden/>
              </w:rPr>
              <w:t>18</w:t>
            </w:r>
            <w:r>
              <w:rPr>
                <w:noProof/>
                <w:webHidden/>
              </w:rPr>
              <w:fldChar w:fldCharType="end"/>
            </w:r>
          </w:hyperlink>
        </w:p>
        <w:p w14:paraId="6FB78C21" w14:textId="526F381A" w:rsidR="00C25C8F" w:rsidRDefault="00C25C8F">
          <w:pPr>
            <w:pStyle w:val="Inhopg2"/>
            <w:tabs>
              <w:tab w:val="right" w:leader="dot" w:pos="9062"/>
            </w:tabs>
            <w:rPr>
              <w:rFonts w:eastAsiaTheme="minorEastAsia"/>
              <w:i w:val="0"/>
              <w:iCs w:val="0"/>
              <w:noProof/>
              <w:sz w:val="24"/>
              <w:szCs w:val="24"/>
              <w:lang w:eastAsia="nl-NL"/>
            </w:rPr>
          </w:pPr>
          <w:hyperlink w:anchor="_Toc190031710" w:history="1">
            <w:r w:rsidRPr="00FC35DF">
              <w:rPr>
                <w:rStyle w:val="Hyperlink"/>
                <w:b/>
                <w:bCs/>
                <w:noProof/>
              </w:rPr>
              <w:t>Campagne 1: ‘’Terug in de tijd met Peter Houtman’’</w:t>
            </w:r>
            <w:r>
              <w:rPr>
                <w:noProof/>
                <w:webHidden/>
              </w:rPr>
              <w:tab/>
            </w:r>
            <w:r>
              <w:rPr>
                <w:noProof/>
                <w:webHidden/>
              </w:rPr>
              <w:fldChar w:fldCharType="begin"/>
            </w:r>
            <w:r>
              <w:rPr>
                <w:noProof/>
                <w:webHidden/>
              </w:rPr>
              <w:instrText xml:space="preserve"> PAGEREF _Toc190031710 \h </w:instrText>
            </w:r>
            <w:r>
              <w:rPr>
                <w:noProof/>
                <w:webHidden/>
              </w:rPr>
            </w:r>
            <w:r>
              <w:rPr>
                <w:noProof/>
                <w:webHidden/>
              </w:rPr>
              <w:fldChar w:fldCharType="separate"/>
            </w:r>
            <w:r>
              <w:rPr>
                <w:noProof/>
                <w:webHidden/>
              </w:rPr>
              <w:t>18</w:t>
            </w:r>
            <w:r>
              <w:rPr>
                <w:noProof/>
                <w:webHidden/>
              </w:rPr>
              <w:fldChar w:fldCharType="end"/>
            </w:r>
          </w:hyperlink>
        </w:p>
        <w:p w14:paraId="6F87D36F" w14:textId="4AC1D85C" w:rsidR="00C25C8F" w:rsidRDefault="00C25C8F">
          <w:pPr>
            <w:pStyle w:val="Inhopg2"/>
            <w:tabs>
              <w:tab w:val="right" w:leader="dot" w:pos="9062"/>
            </w:tabs>
            <w:rPr>
              <w:rFonts w:eastAsiaTheme="minorEastAsia"/>
              <w:i w:val="0"/>
              <w:iCs w:val="0"/>
              <w:noProof/>
              <w:sz w:val="24"/>
              <w:szCs w:val="24"/>
              <w:lang w:eastAsia="nl-NL"/>
            </w:rPr>
          </w:pPr>
          <w:hyperlink w:anchor="_Toc190031711" w:history="1">
            <w:r w:rsidRPr="00FC35DF">
              <w:rPr>
                <w:rStyle w:val="Hyperlink"/>
                <w:b/>
                <w:bCs/>
                <w:noProof/>
              </w:rPr>
              <w:t>Campagne 2: Alles begint hier! (Voorbereiding)</w:t>
            </w:r>
            <w:r>
              <w:rPr>
                <w:noProof/>
                <w:webHidden/>
              </w:rPr>
              <w:tab/>
            </w:r>
            <w:r>
              <w:rPr>
                <w:noProof/>
                <w:webHidden/>
              </w:rPr>
              <w:fldChar w:fldCharType="begin"/>
            </w:r>
            <w:r>
              <w:rPr>
                <w:noProof/>
                <w:webHidden/>
              </w:rPr>
              <w:instrText xml:space="preserve"> PAGEREF _Toc190031711 \h </w:instrText>
            </w:r>
            <w:r>
              <w:rPr>
                <w:noProof/>
                <w:webHidden/>
              </w:rPr>
            </w:r>
            <w:r>
              <w:rPr>
                <w:noProof/>
                <w:webHidden/>
              </w:rPr>
              <w:fldChar w:fldCharType="separate"/>
            </w:r>
            <w:r>
              <w:rPr>
                <w:noProof/>
                <w:webHidden/>
              </w:rPr>
              <w:t>22</w:t>
            </w:r>
            <w:r>
              <w:rPr>
                <w:noProof/>
                <w:webHidden/>
              </w:rPr>
              <w:fldChar w:fldCharType="end"/>
            </w:r>
          </w:hyperlink>
        </w:p>
        <w:p w14:paraId="48C7367F" w14:textId="21878D38" w:rsidR="00C25C8F" w:rsidRDefault="00C25C8F">
          <w:pPr>
            <w:pStyle w:val="Inhopg2"/>
            <w:tabs>
              <w:tab w:val="right" w:leader="dot" w:pos="9062"/>
            </w:tabs>
            <w:rPr>
              <w:rFonts w:eastAsiaTheme="minorEastAsia"/>
              <w:i w:val="0"/>
              <w:iCs w:val="0"/>
              <w:noProof/>
              <w:sz w:val="24"/>
              <w:szCs w:val="24"/>
              <w:lang w:eastAsia="nl-NL"/>
            </w:rPr>
          </w:pPr>
          <w:hyperlink w:anchor="_Toc190031712" w:history="1">
            <w:r w:rsidRPr="00FC35DF">
              <w:rPr>
                <w:rStyle w:val="Hyperlink"/>
                <w:rFonts w:ascii="Aptos" w:eastAsia="Aptos" w:hAnsi="Aptos" w:cs="Aptos"/>
                <w:b/>
                <w:bCs/>
                <w:noProof/>
              </w:rPr>
              <w:t xml:space="preserve">Campagne 3: </w:t>
            </w:r>
            <w:r w:rsidRPr="00FC35DF">
              <w:rPr>
                <w:rStyle w:val="Hyperlink"/>
                <w:b/>
                <w:bCs/>
                <w:noProof/>
              </w:rPr>
              <w:t>"Quilindschy: Één van Ons"</w:t>
            </w:r>
            <w:r w:rsidRPr="00FC35DF">
              <w:rPr>
                <w:rStyle w:val="Hyperlink"/>
                <w:rFonts w:ascii="Aptos" w:eastAsia="Aptos" w:hAnsi="Aptos" w:cs="Aptos"/>
                <w:b/>
                <w:bCs/>
                <w:noProof/>
              </w:rPr>
              <w:t xml:space="preserve"> (docu)</w:t>
            </w:r>
            <w:r>
              <w:rPr>
                <w:noProof/>
                <w:webHidden/>
              </w:rPr>
              <w:tab/>
            </w:r>
            <w:r>
              <w:rPr>
                <w:noProof/>
                <w:webHidden/>
              </w:rPr>
              <w:fldChar w:fldCharType="begin"/>
            </w:r>
            <w:r>
              <w:rPr>
                <w:noProof/>
                <w:webHidden/>
              </w:rPr>
              <w:instrText xml:space="preserve"> PAGEREF _Toc190031712 \h </w:instrText>
            </w:r>
            <w:r>
              <w:rPr>
                <w:noProof/>
                <w:webHidden/>
              </w:rPr>
            </w:r>
            <w:r>
              <w:rPr>
                <w:noProof/>
                <w:webHidden/>
              </w:rPr>
              <w:fldChar w:fldCharType="separate"/>
            </w:r>
            <w:r>
              <w:rPr>
                <w:noProof/>
                <w:webHidden/>
              </w:rPr>
              <w:t>25</w:t>
            </w:r>
            <w:r>
              <w:rPr>
                <w:noProof/>
                <w:webHidden/>
              </w:rPr>
              <w:fldChar w:fldCharType="end"/>
            </w:r>
          </w:hyperlink>
        </w:p>
        <w:p w14:paraId="1D8272A4" w14:textId="0B769763" w:rsidR="00C25C8F" w:rsidRDefault="00C25C8F">
          <w:pPr>
            <w:pStyle w:val="Inhopg2"/>
            <w:tabs>
              <w:tab w:val="right" w:leader="dot" w:pos="9062"/>
            </w:tabs>
            <w:rPr>
              <w:rFonts w:eastAsiaTheme="minorEastAsia"/>
              <w:i w:val="0"/>
              <w:iCs w:val="0"/>
              <w:noProof/>
              <w:sz w:val="24"/>
              <w:szCs w:val="24"/>
              <w:lang w:eastAsia="nl-NL"/>
            </w:rPr>
          </w:pPr>
          <w:hyperlink w:anchor="_Toc190031713" w:history="1">
            <w:r w:rsidRPr="00FC35DF">
              <w:rPr>
                <w:rStyle w:val="Hyperlink"/>
                <w:b/>
                <w:bCs/>
                <w:noProof/>
              </w:rPr>
              <w:t>Campagne 4: “De toekomst van Feyenoord”</w:t>
            </w:r>
            <w:r>
              <w:rPr>
                <w:noProof/>
                <w:webHidden/>
              </w:rPr>
              <w:tab/>
            </w:r>
            <w:r>
              <w:rPr>
                <w:noProof/>
                <w:webHidden/>
              </w:rPr>
              <w:fldChar w:fldCharType="begin"/>
            </w:r>
            <w:r>
              <w:rPr>
                <w:noProof/>
                <w:webHidden/>
              </w:rPr>
              <w:instrText xml:space="preserve"> PAGEREF _Toc190031713 \h </w:instrText>
            </w:r>
            <w:r>
              <w:rPr>
                <w:noProof/>
                <w:webHidden/>
              </w:rPr>
            </w:r>
            <w:r>
              <w:rPr>
                <w:noProof/>
                <w:webHidden/>
              </w:rPr>
              <w:fldChar w:fldCharType="separate"/>
            </w:r>
            <w:r>
              <w:rPr>
                <w:noProof/>
                <w:webHidden/>
              </w:rPr>
              <w:t>30</w:t>
            </w:r>
            <w:r>
              <w:rPr>
                <w:noProof/>
                <w:webHidden/>
              </w:rPr>
              <w:fldChar w:fldCharType="end"/>
            </w:r>
          </w:hyperlink>
        </w:p>
        <w:p w14:paraId="3074C283" w14:textId="69E473AD" w:rsidR="00C25C8F" w:rsidRDefault="00C25C8F">
          <w:pPr>
            <w:pStyle w:val="Inhopg1"/>
            <w:tabs>
              <w:tab w:val="right" w:leader="dot" w:pos="9062"/>
            </w:tabs>
            <w:rPr>
              <w:rFonts w:eastAsiaTheme="minorEastAsia"/>
              <w:b w:val="0"/>
              <w:bCs w:val="0"/>
              <w:noProof/>
              <w:sz w:val="24"/>
              <w:szCs w:val="24"/>
              <w:lang w:eastAsia="nl-NL"/>
            </w:rPr>
          </w:pPr>
          <w:hyperlink w:anchor="_Toc190031714" w:history="1">
            <w:r w:rsidRPr="00FC35DF">
              <w:rPr>
                <w:rStyle w:val="Hyperlink"/>
                <w:noProof/>
              </w:rPr>
              <w:t>Funnel Ofline</w:t>
            </w:r>
            <w:r>
              <w:rPr>
                <w:noProof/>
                <w:webHidden/>
              </w:rPr>
              <w:tab/>
            </w:r>
            <w:r>
              <w:rPr>
                <w:noProof/>
                <w:webHidden/>
              </w:rPr>
              <w:fldChar w:fldCharType="begin"/>
            </w:r>
            <w:r>
              <w:rPr>
                <w:noProof/>
                <w:webHidden/>
              </w:rPr>
              <w:instrText xml:space="preserve"> PAGEREF _Toc190031714 \h </w:instrText>
            </w:r>
            <w:r>
              <w:rPr>
                <w:noProof/>
                <w:webHidden/>
              </w:rPr>
            </w:r>
            <w:r>
              <w:rPr>
                <w:noProof/>
                <w:webHidden/>
              </w:rPr>
              <w:fldChar w:fldCharType="separate"/>
            </w:r>
            <w:r>
              <w:rPr>
                <w:noProof/>
                <w:webHidden/>
              </w:rPr>
              <w:t>33</w:t>
            </w:r>
            <w:r>
              <w:rPr>
                <w:noProof/>
                <w:webHidden/>
              </w:rPr>
              <w:fldChar w:fldCharType="end"/>
            </w:r>
          </w:hyperlink>
        </w:p>
        <w:p w14:paraId="0A56F9A1" w14:textId="70D5B068" w:rsidR="00C25C8F" w:rsidRDefault="00C25C8F">
          <w:pPr>
            <w:pStyle w:val="Inhopg1"/>
            <w:tabs>
              <w:tab w:val="right" w:leader="dot" w:pos="9062"/>
            </w:tabs>
            <w:rPr>
              <w:rFonts w:eastAsiaTheme="minorEastAsia"/>
              <w:b w:val="0"/>
              <w:bCs w:val="0"/>
              <w:noProof/>
              <w:sz w:val="24"/>
              <w:szCs w:val="24"/>
              <w:lang w:eastAsia="nl-NL"/>
            </w:rPr>
          </w:pPr>
          <w:hyperlink w:anchor="_Toc190031715" w:history="1">
            <w:r w:rsidRPr="00FC35DF">
              <w:rPr>
                <w:rStyle w:val="Hyperlink"/>
                <w:noProof/>
              </w:rPr>
              <w:t>Funnel online</w:t>
            </w:r>
            <w:r>
              <w:rPr>
                <w:noProof/>
                <w:webHidden/>
              </w:rPr>
              <w:tab/>
            </w:r>
            <w:r>
              <w:rPr>
                <w:noProof/>
                <w:webHidden/>
              </w:rPr>
              <w:fldChar w:fldCharType="begin"/>
            </w:r>
            <w:r>
              <w:rPr>
                <w:noProof/>
                <w:webHidden/>
              </w:rPr>
              <w:instrText xml:space="preserve"> PAGEREF _Toc190031715 \h </w:instrText>
            </w:r>
            <w:r>
              <w:rPr>
                <w:noProof/>
                <w:webHidden/>
              </w:rPr>
            </w:r>
            <w:r>
              <w:rPr>
                <w:noProof/>
                <w:webHidden/>
              </w:rPr>
              <w:fldChar w:fldCharType="separate"/>
            </w:r>
            <w:r>
              <w:rPr>
                <w:noProof/>
                <w:webHidden/>
              </w:rPr>
              <w:t>33</w:t>
            </w:r>
            <w:r>
              <w:rPr>
                <w:noProof/>
                <w:webHidden/>
              </w:rPr>
              <w:fldChar w:fldCharType="end"/>
            </w:r>
          </w:hyperlink>
        </w:p>
        <w:p w14:paraId="45B34764" w14:textId="3580AC65" w:rsidR="00C25C8F" w:rsidRDefault="00C25C8F">
          <w:pPr>
            <w:pStyle w:val="Inhopg1"/>
            <w:tabs>
              <w:tab w:val="right" w:leader="dot" w:pos="9062"/>
            </w:tabs>
            <w:rPr>
              <w:rFonts w:eastAsiaTheme="minorEastAsia"/>
              <w:b w:val="0"/>
              <w:bCs w:val="0"/>
              <w:noProof/>
              <w:sz w:val="24"/>
              <w:szCs w:val="24"/>
              <w:lang w:eastAsia="nl-NL"/>
            </w:rPr>
          </w:pPr>
          <w:hyperlink w:anchor="_Toc190031716" w:history="1">
            <w:r w:rsidRPr="00FC35DF">
              <w:rPr>
                <w:rStyle w:val="Hyperlink"/>
                <w:noProof/>
              </w:rPr>
              <w:t>Conclusie Funnel</w:t>
            </w:r>
            <w:r>
              <w:rPr>
                <w:noProof/>
                <w:webHidden/>
              </w:rPr>
              <w:tab/>
            </w:r>
            <w:r>
              <w:rPr>
                <w:noProof/>
                <w:webHidden/>
              </w:rPr>
              <w:fldChar w:fldCharType="begin"/>
            </w:r>
            <w:r>
              <w:rPr>
                <w:noProof/>
                <w:webHidden/>
              </w:rPr>
              <w:instrText xml:space="preserve"> PAGEREF _Toc190031716 \h </w:instrText>
            </w:r>
            <w:r>
              <w:rPr>
                <w:noProof/>
                <w:webHidden/>
              </w:rPr>
            </w:r>
            <w:r>
              <w:rPr>
                <w:noProof/>
                <w:webHidden/>
              </w:rPr>
              <w:fldChar w:fldCharType="separate"/>
            </w:r>
            <w:r>
              <w:rPr>
                <w:noProof/>
                <w:webHidden/>
              </w:rPr>
              <w:t>33</w:t>
            </w:r>
            <w:r>
              <w:rPr>
                <w:noProof/>
                <w:webHidden/>
              </w:rPr>
              <w:fldChar w:fldCharType="end"/>
            </w:r>
          </w:hyperlink>
        </w:p>
        <w:p w14:paraId="09C6A01F" w14:textId="4F7D35F6" w:rsidR="00C25C8F" w:rsidRDefault="00C25C8F">
          <w:pPr>
            <w:pStyle w:val="Inhopg1"/>
            <w:tabs>
              <w:tab w:val="right" w:leader="dot" w:pos="9062"/>
            </w:tabs>
            <w:rPr>
              <w:rFonts w:eastAsiaTheme="minorEastAsia"/>
              <w:b w:val="0"/>
              <w:bCs w:val="0"/>
              <w:noProof/>
              <w:sz w:val="24"/>
              <w:szCs w:val="24"/>
              <w:lang w:eastAsia="nl-NL"/>
            </w:rPr>
          </w:pPr>
          <w:hyperlink w:anchor="_Toc190031717" w:history="1">
            <w:r w:rsidRPr="00FC35DF">
              <w:rPr>
                <w:rStyle w:val="Hyperlink"/>
                <w:noProof/>
              </w:rPr>
              <w:t>Literatuurlijst</w:t>
            </w:r>
            <w:r>
              <w:rPr>
                <w:noProof/>
                <w:webHidden/>
              </w:rPr>
              <w:tab/>
            </w:r>
            <w:r>
              <w:rPr>
                <w:noProof/>
                <w:webHidden/>
              </w:rPr>
              <w:fldChar w:fldCharType="begin"/>
            </w:r>
            <w:r>
              <w:rPr>
                <w:noProof/>
                <w:webHidden/>
              </w:rPr>
              <w:instrText xml:space="preserve"> PAGEREF _Toc190031717 \h </w:instrText>
            </w:r>
            <w:r>
              <w:rPr>
                <w:noProof/>
                <w:webHidden/>
              </w:rPr>
            </w:r>
            <w:r>
              <w:rPr>
                <w:noProof/>
                <w:webHidden/>
              </w:rPr>
              <w:fldChar w:fldCharType="separate"/>
            </w:r>
            <w:r>
              <w:rPr>
                <w:noProof/>
                <w:webHidden/>
              </w:rPr>
              <w:t>34</w:t>
            </w:r>
            <w:r>
              <w:rPr>
                <w:noProof/>
                <w:webHidden/>
              </w:rPr>
              <w:fldChar w:fldCharType="end"/>
            </w:r>
          </w:hyperlink>
        </w:p>
        <w:p w14:paraId="23F9821B" w14:textId="0E4283E4" w:rsidR="00C25C8F" w:rsidRDefault="00C25C8F">
          <w:pPr>
            <w:pStyle w:val="Inhopg1"/>
            <w:tabs>
              <w:tab w:val="right" w:leader="dot" w:pos="9062"/>
            </w:tabs>
            <w:rPr>
              <w:rFonts w:eastAsiaTheme="minorEastAsia"/>
              <w:b w:val="0"/>
              <w:bCs w:val="0"/>
              <w:noProof/>
              <w:sz w:val="24"/>
              <w:szCs w:val="24"/>
              <w:lang w:eastAsia="nl-NL"/>
            </w:rPr>
          </w:pPr>
          <w:hyperlink w:anchor="_Toc190031718" w:history="1">
            <w:r w:rsidRPr="00FC35DF">
              <w:rPr>
                <w:rStyle w:val="Hyperlink"/>
                <w:noProof/>
              </w:rPr>
              <w:t>Bijlagen</w:t>
            </w:r>
            <w:r>
              <w:rPr>
                <w:noProof/>
                <w:webHidden/>
              </w:rPr>
              <w:tab/>
            </w:r>
            <w:r>
              <w:rPr>
                <w:noProof/>
                <w:webHidden/>
              </w:rPr>
              <w:fldChar w:fldCharType="begin"/>
            </w:r>
            <w:r>
              <w:rPr>
                <w:noProof/>
                <w:webHidden/>
              </w:rPr>
              <w:instrText xml:space="preserve"> PAGEREF _Toc190031718 \h </w:instrText>
            </w:r>
            <w:r>
              <w:rPr>
                <w:noProof/>
                <w:webHidden/>
              </w:rPr>
            </w:r>
            <w:r>
              <w:rPr>
                <w:noProof/>
                <w:webHidden/>
              </w:rPr>
              <w:fldChar w:fldCharType="separate"/>
            </w:r>
            <w:r>
              <w:rPr>
                <w:noProof/>
                <w:webHidden/>
              </w:rPr>
              <w:t>37</w:t>
            </w:r>
            <w:r>
              <w:rPr>
                <w:noProof/>
                <w:webHidden/>
              </w:rPr>
              <w:fldChar w:fldCharType="end"/>
            </w:r>
          </w:hyperlink>
        </w:p>
        <w:p w14:paraId="60D57150" w14:textId="36010C2B" w:rsidR="009A4197" w:rsidRDefault="009A4197">
          <w:r>
            <w:rPr>
              <w:b/>
              <w:bCs/>
              <w:noProof/>
            </w:rPr>
            <w:fldChar w:fldCharType="end"/>
          </w:r>
        </w:p>
      </w:sdtContent>
    </w:sdt>
    <w:p w14:paraId="658B558A" w14:textId="6AA44DB8" w:rsidR="006B7481" w:rsidRDefault="006B7481" w:rsidP="2A062C52">
      <w:pPr>
        <w:pStyle w:val="Kop1"/>
        <w:rPr>
          <w:b/>
          <w:color w:val="000000" w:themeColor="text1"/>
          <w:sz w:val="32"/>
          <w:szCs w:val="32"/>
          <w:lang w:eastAsia="nl-NL"/>
        </w:rPr>
      </w:pPr>
    </w:p>
    <w:p w14:paraId="16DFDE02" w14:textId="0BD5B3C7" w:rsidR="54252622" w:rsidRDefault="54252622" w:rsidP="54252622"/>
    <w:p w14:paraId="4F60C598" w14:textId="1CA6B9C6" w:rsidR="54252622" w:rsidRDefault="54252622" w:rsidP="54252622"/>
    <w:p w14:paraId="3400F940" w14:textId="69CCB603" w:rsidR="54252622" w:rsidRDefault="54252622" w:rsidP="54252622"/>
    <w:p w14:paraId="0323E549" w14:textId="22126187" w:rsidR="54252622" w:rsidRDefault="54252622" w:rsidP="54252622"/>
    <w:p w14:paraId="6137AB56" w14:textId="3AD13343" w:rsidR="54252622" w:rsidRDefault="54252622" w:rsidP="54252622"/>
    <w:p w14:paraId="2D3BD969" w14:textId="77777777" w:rsidR="00725841" w:rsidRDefault="00725841" w:rsidP="003D3949">
      <w:pPr>
        <w:pStyle w:val="Kop2"/>
        <w:rPr>
          <w:lang w:eastAsia="nl-NL"/>
        </w:rPr>
      </w:pPr>
    </w:p>
    <w:p w14:paraId="1D332283" w14:textId="77777777" w:rsidR="0014443B" w:rsidRDefault="0014443B">
      <w:pPr>
        <w:rPr>
          <w:rFonts w:asciiTheme="majorHAnsi" w:eastAsiaTheme="majorEastAsia" w:hAnsiTheme="majorHAnsi" w:cstheme="majorBidi"/>
          <w:b/>
          <w:bCs/>
          <w:color w:val="000000" w:themeColor="text1"/>
          <w:sz w:val="32"/>
          <w:szCs w:val="32"/>
          <w:lang w:eastAsia="nl-NL"/>
        </w:rPr>
      </w:pPr>
      <w:r>
        <w:rPr>
          <w:b/>
          <w:bCs/>
          <w:color w:val="000000" w:themeColor="text1"/>
          <w:sz w:val="32"/>
          <w:szCs w:val="32"/>
          <w:lang w:eastAsia="nl-NL"/>
        </w:rPr>
        <w:br w:type="page"/>
      </w:r>
    </w:p>
    <w:p w14:paraId="4D20A712" w14:textId="6F9CC3DB" w:rsidR="006B7481" w:rsidRPr="00592186" w:rsidRDefault="00012B4A" w:rsidP="00592186">
      <w:pPr>
        <w:pStyle w:val="Kop1"/>
        <w:jc w:val="center"/>
        <w:rPr>
          <w:b/>
          <w:bCs/>
          <w:color w:val="000000" w:themeColor="text1"/>
          <w:sz w:val="32"/>
          <w:szCs w:val="32"/>
        </w:rPr>
      </w:pPr>
      <w:bookmarkStart w:id="0" w:name="_Toc190031700"/>
      <w:r w:rsidRPr="00592186">
        <w:rPr>
          <w:b/>
          <w:bCs/>
          <w:color w:val="000000" w:themeColor="text1"/>
          <w:sz w:val="32"/>
          <w:szCs w:val="32"/>
        </w:rPr>
        <w:lastRenderedPageBreak/>
        <w:t xml:space="preserve">Doelgroep </w:t>
      </w:r>
      <w:r w:rsidR="006B7481" w:rsidRPr="00592186">
        <w:rPr>
          <w:b/>
          <w:bCs/>
          <w:color w:val="000000" w:themeColor="text1"/>
          <w:sz w:val="32"/>
          <w:szCs w:val="32"/>
        </w:rPr>
        <w:t>analyse</w:t>
      </w:r>
      <w:bookmarkEnd w:id="0"/>
    </w:p>
    <w:p w14:paraId="75B57399" w14:textId="77777777" w:rsidR="006B7481" w:rsidRPr="006B7481" w:rsidRDefault="006B7481" w:rsidP="006B7481">
      <w:pPr>
        <w:spacing w:after="0"/>
        <w:rPr>
          <w:rFonts w:ascii="Calibri" w:eastAsia="Calibri" w:hAnsi="Calibri" w:cs="Calibri"/>
          <w:b/>
          <w:bCs/>
          <w:color w:val="0E0E0E"/>
          <w:sz w:val="28"/>
          <w:szCs w:val="28"/>
        </w:rPr>
      </w:pPr>
    </w:p>
    <w:p w14:paraId="62E47B5F" w14:textId="50497BCB" w:rsidR="00B00139" w:rsidRPr="00592186" w:rsidRDefault="0D18C8F8" w:rsidP="00693FFB">
      <w:pPr>
        <w:pStyle w:val="Kop2"/>
        <w:numPr>
          <w:ilvl w:val="0"/>
          <w:numId w:val="30"/>
        </w:numPr>
        <w:rPr>
          <w:b/>
          <w:bCs/>
          <w:color w:val="000000" w:themeColor="text1"/>
          <w:sz w:val="28"/>
          <w:szCs w:val="28"/>
        </w:rPr>
      </w:pPr>
      <w:bookmarkStart w:id="1" w:name="_Toc190031701"/>
      <w:r w:rsidRPr="00592186">
        <w:rPr>
          <w:b/>
          <w:bCs/>
          <w:color w:val="000000" w:themeColor="text1"/>
          <w:sz w:val="28"/>
          <w:szCs w:val="28"/>
        </w:rPr>
        <w:t>Wat spreekt hen aan?</w:t>
      </w:r>
      <w:bookmarkEnd w:id="1"/>
    </w:p>
    <w:p w14:paraId="4A81AE6E" w14:textId="4E36C212" w:rsidR="00F71A51" w:rsidRDefault="003D15CE" w:rsidP="003D15CE">
      <w:pPr>
        <w:spacing w:before="100" w:beforeAutospacing="1" w:after="100" w:afterAutospacing="1" w:line="240" w:lineRule="auto"/>
        <w:rPr>
          <w:rFonts w:ascii="Calibri" w:eastAsia="Times New Roman" w:hAnsi="Calibri" w:cs="Calibri"/>
          <w:kern w:val="0"/>
          <w:lang w:eastAsia="nl-NL"/>
          <w14:ligatures w14:val="none"/>
        </w:rPr>
      </w:pPr>
      <w:r w:rsidRPr="003D15CE">
        <w:rPr>
          <w:rFonts w:ascii="Calibri" w:eastAsia="Times New Roman" w:hAnsi="Calibri" w:cs="Calibri"/>
          <w:kern w:val="0"/>
          <w:lang w:eastAsia="nl-NL"/>
          <w14:ligatures w14:val="none"/>
        </w:rPr>
        <w:t xml:space="preserve">De doelgroep </w:t>
      </w:r>
      <w:r w:rsidRPr="003D15CE">
        <w:rPr>
          <w:rFonts w:ascii="Calibri" w:eastAsia="Times New Roman" w:hAnsi="Calibri" w:cs="Calibri"/>
          <w:b/>
          <w:bCs/>
          <w:kern w:val="0"/>
          <w:lang w:eastAsia="nl-NL"/>
          <w14:ligatures w14:val="none"/>
        </w:rPr>
        <w:t>“de kieskeurige fans”</w:t>
      </w:r>
      <w:r w:rsidRPr="003D15CE">
        <w:rPr>
          <w:rFonts w:ascii="Calibri" w:eastAsia="Times New Roman" w:hAnsi="Calibri" w:cs="Calibri"/>
          <w:kern w:val="0"/>
          <w:lang w:eastAsia="nl-NL"/>
          <w14:ligatures w14:val="none"/>
        </w:rPr>
        <w:t xml:space="preserve"> binnen Feyenoord ONE bestaat uit mannen en vrouwen van </w:t>
      </w:r>
      <w:r w:rsidRPr="003D15CE">
        <w:rPr>
          <w:rFonts w:ascii="Calibri" w:eastAsia="Times New Roman" w:hAnsi="Calibri" w:cs="Calibri"/>
          <w:b/>
          <w:bCs/>
          <w:kern w:val="0"/>
          <w:lang w:eastAsia="nl-NL"/>
          <w14:ligatures w14:val="none"/>
        </w:rPr>
        <w:t>25 jaar en ouder</w:t>
      </w:r>
      <w:r w:rsidRPr="003D15CE">
        <w:rPr>
          <w:rFonts w:ascii="Calibri" w:eastAsia="Times New Roman" w:hAnsi="Calibri" w:cs="Calibri"/>
          <w:kern w:val="0"/>
          <w:lang w:eastAsia="nl-NL"/>
          <w14:ligatures w14:val="none"/>
        </w:rPr>
        <w:t xml:space="preserve"> die </w:t>
      </w:r>
      <w:r w:rsidRPr="003D15CE">
        <w:rPr>
          <w:rFonts w:ascii="Calibri" w:eastAsia="Times New Roman" w:hAnsi="Calibri" w:cs="Calibri"/>
          <w:b/>
          <w:bCs/>
          <w:kern w:val="0"/>
          <w:lang w:eastAsia="nl-NL"/>
          <w14:ligatures w14:val="none"/>
        </w:rPr>
        <w:t>geen seizoenkaart</w:t>
      </w:r>
      <w:r w:rsidRPr="003D15CE">
        <w:rPr>
          <w:rFonts w:ascii="Calibri" w:eastAsia="Times New Roman" w:hAnsi="Calibri" w:cs="Calibri"/>
          <w:kern w:val="0"/>
          <w:lang w:eastAsia="nl-NL"/>
          <w14:ligatures w14:val="none"/>
        </w:rPr>
        <w:t xml:space="preserve"> hebben, maar zich wel identificeren als Feyenoord-supporters. Zij zijn geen hardcore fans die elke wedstrijd volgen, maar kiezen zorgvuldig welke wedstrijden en content ze consumeren. Deze doelgroep heeft een andere mediaconsumptie dan trouwe seizoenkaarthouders en verwacht een </w:t>
      </w:r>
      <w:r w:rsidRPr="003D15CE">
        <w:rPr>
          <w:rFonts w:ascii="Calibri" w:eastAsia="Times New Roman" w:hAnsi="Calibri" w:cs="Calibri"/>
          <w:b/>
          <w:bCs/>
          <w:kern w:val="0"/>
          <w:lang w:eastAsia="nl-NL"/>
          <w14:ligatures w14:val="none"/>
        </w:rPr>
        <w:t>flexibel en waardevol aanbod</w:t>
      </w:r>
      <w:r w:rsidRPr="003D15CE">
        <w:rPr>
          <w:rFonts w:ascii="Calibri" w:eastAsia="Times New Roman" w:hAnsi="Calibri" w:cs="Calibri"/>
          <w:kern w:val="0"/>
          <w:lang w:eastAsia="nl-NL"/>
          <w14:ligatures w14:val="none"/>
        </w:rPr>
        <w:t xml:space="preserve">. Op basis van de </w:t>
      </w:r>
      <w:r w:rsidRPr="003D15CE">
        <w:rPr>
          <w:rFonts w:ascii="Calibri" w:eastAsia="Times New Roman" w:hAnsi="Calibri" w:cs="Calibri"/>
          <w:i/>
          <w:iCs/>
          <w:kern w:val="0"/>
          <w:lang w:eastAsia="nl-NL"/>
          <w14:ligatures w14:val="none"/>
        </w:rPr>
        <w:t>SPSS-analyse</w:t>
      </w:r>
      <w:r w:rsidRPr="003D15CE">
        <w:rPr>
          <w:rFonts w:ascii="Calibri" w:eastAsia="Times New Roman" w:hAnsi="Calibri" w:cs="Calibri"/>
          <w:kern w:val="0"/>
          <w:lang w:eastAsia="nl-NL"/>
          <w14:ligatures w14:val="none"/>
        </w:rPr>
        <w:t xml:space="preserve"> en aanvullende deskresearch kunnen we een duidelijk beeld schetsen van hun mediagewoonten, interesses en wat hen zou kunnen overtuigen om een lidmaatschap bij Feyenoord ONE af te sluiten.</w:t>
      </w:r>
    </w:p>
    <w:p w14:paraId="52E1277D" w14:textId="77777777" w:rsidR="00D82B9D" w:rsidRDefault="00D82B9D" w:rsidP="003D15CE">
      <w:pPr>
        <w:spacing w:before="100" w:beforeAutospacing="1" w:after="100" w:afterAutospacing="1" w:line="240" w:lineRule="auto"/>
        <w:rPr>
          <w:rFonts w:ascii="Calibri" w:eastAsia="Times New Roman" w:hAnsi="Calibri" w:cs="Calibri"/>
          <w:kern w:val="0"/>
          <w:lang w:eastAsia="nl-NL"/>
          <w14:ligatures w14:val="none"/>
        </w:rPr>
      </w:pPr>
    </w:p>
    <w:p w14:paraId="56131BBA" w14:textId="2354869D" w:rsidR="003D15CE" w:rsidRPr="003D15CE" w:rsidRDefault="003D15CE" w:rsidP="003D15CE">
      <w:pPr>
        <w:spacing w:before="100" w:beforeAutospacing="1" w:after="100" w:afterAutospacing="1" w:line="240" w:lineRule="auto"/>
        <w:rPr>
          <w:rFonts w:ascii="Calibri" w:eastAsia="Times New Roman" w:hAnsi="Calibri" w:cs="Calibri"/>
          <w:kern w:val="0"/>
          <w:lang w:eastAsia="nl-NL"/>
          <w14:ligatures w14:val="none"/>
        </w:rPr>
      </w:pPr>
      <w:r w:rsidRPr="003D15CE">
        <w:rPr>
          <w:rFonts w:ascii="Calibri" w:eastAsia="Times New Roman" w:hAnsi="Calibri" w:cs="Calibri"/>
          <w:kern w:val="0"/>
          <w:lang w:eastAsia="nl-NL"/>
          <w14:ligatures w14:val="none"/>
        </w:rPr>
        <w:t>Uit de SPSS-analyse blijkt dat de meeste kieskeurige fans Feyenoord volgen via digitale media zoals de clubwebsite, sociale media en streamingdiensten. Ze consumeren voornamelijk:</w:t>
      </w:r>
    </w:p>
    <w:p w14:paraId="361B85DD" w14:textId="77777777" w:rsidR="003D15CE" w:rsidRPr="003D15CE" w:rsidRDefault="003D15CE" w:rsidP="00693FFB">
      <w:pPr>
        <w:pStyle w:val="Lijstalinea"/>
        <w:numPr>
          <w:ilvl w:val="0"/>
          <w:numId w:val="8"/>
        </w:numPr>
        <w:spacing w:before="100" w:beforeAutospacing="1" w:after="100" w:afterAutospacing="1" w:line="240" w:lineRule="auto"/>
        <w:rPr>
          <w:rFonts w:ascii="Calibri" w:eastAsia="Times New Roman" w:hAnsi="Calibri" w:cs="Calibri"/>
          <w:kern w:val="0"/>
          <w:lang w:eastAsia="nl-NL"/>
          <w14:ligatures w14:val="none"/>
        </w:rPr>
      </w:pPr>
      <w:proofErr w:type="spellStart"/>
      <w:r w:rsidRPr="003D15CE">
        <w:rPr>
          <w:rFonts w:ascii="Calibri" w:eastAsia="Times New Roman" w:hAnsi="Calibri" w:cs="Calibri"/>
          <w:kern w:val="0"/>
          <w:lang w:eastAsia="nl-NL"/>
          <w14:ligatures w14:val="none"/>
        </w:rPr>
        <w:t>Highlights</w:t>
      </w:r>
      <w:proofErr w:type="spellEnd"/>
      <w:r w:rsidRPr="003D15CE">
        <w:rPr>
          <w:rFonts w:ascii="Calibri" w:eastAsia="Times New Roman" w:hAnsi="Calibri" w:cs="Calibri"/>
          <w:kern w:val="0"/>
          <w:lang w:eastAsia="nl-NL"/>
          <w14:ligatures w14:val="none"/>
        </w:rPr>
        <w:t xml:space="preserve"> en samenvattingen via YouTube en </w:t>
      </w:r>
      <w:proofErr w:type="spellStart"/>
      <w:r w:rsidRPr="003D15CE">
        <w:rPr>
          <w:rFonts w:ascii="Calibri" w:eastAsia="Times New Roman" w:hAnsi="Calibri" w:cs="Calibri"/>
          <w:kern w:val="0"/>
          <w:lang w:eastAsia="nl-NL"/>
          <w14:ligatures w14:val="none"/>
        </w:rPr>
        <w:t>social</w:t>
      </w:r>
      <w:proofErr w:type="spellEnd"/>
      <w:r w:rsidRPr="003D15CE">
        <w:rPr>
          <w:rFonts w:ascii="Calibri" w:eastAsia="Times New Roman" w:hAnsi="Calibri" w:cs="Calibri"/>
          <w:kern w:val="0"/>
          <w:lang w:eastAsia="nl-NL"/>
          <w14:ligatures w14:val="none"/>
        </w:rPr>
        <w:t xml:space="preserve"> media.</w:t>
      </w:r>
    </w:p>
    <w:p w14:paraId="58EB3A36" w14:textId="669EA6AF" w:rsidR="003D15CE" w:rsidRPr="005460B9" w:rsidRDefault="5F334EAF" w:rsidP="00693FFB">
      <w:pPr>
        <w:pStyle w:val="Lijstalinea"/>
        <w:numPr>
          <w:ilvl w:val="0"/>
          <w:numId w:val="8"/>
        </w:numPr>
        <w:spacing w:before="100" w:beforeAutospacing="1" w:after="100" w:afterAutospacing="1" w:line="240" w:lineRule="auto"/>
        <w:rPr>
          <w:rFonts w:ascii="Calibri" w:eastAsia="Times New Roman" w:hAnsi="Calibri" w:cs="Calibri"/>
          <w:kern w:val="0"/>
          <w:lang w:eastAsia="nl-NL"/>
          <w14:ligatures w14:val="none"/>
        </w:rPr>
      </w:pPr>
      <w:r w:rsidRPr="000847BE">
        <w:rPr>
          <w:rFonts w:ascii="Calibri" w:eastAsia="Times New Roman" w:hAnsi="Calibri" w:cs="Calibri"/>
          <w:kern w:val="0"/>
          <w:lang w:eastAsia="nl-NL"/>
          <w14:ligatures w14:val="none"/>
        </w:rPr>
        <w:t xml:space="preserve">Live </w:t>
      </w:r>
      <w:r w:rsidR="003D15CE" w:rsidRPr="000847BE">
        <w:rPr>
          <w:rFonts w:ascii="Calibri" w:eastAsia="Times New Roman" w:hAnsi="Calibri" w:cs="Calibri"/>
          <w:kern w:val="0"/>
          <w:lang w:eastAsia="nl-NL"/>
          <w14:ligatures w14:val="none"/>
        </w:rPr>
        <w:t>Wedstrijden</w:t>
      </w:r>
      <w:r w:rsidR="58AA6913" w:rsidRPr="000847BE">
        <w:rPr>
          <w:rFonts w:ascii="Calibri" w:eastAsia="Times New Roman" w:hAnsi="Calibri" w:cs="Calibri"/>
          <w:kern w:val="0"/>
          <w:lang w:eastAsia="nl-NL"/>
          <w14:ligatures w14:val="none"/>
        </w:rPr>
        <w:t xml:space="preserve">, </w:t>
      </w:r>
      <w:r w:rsidR="1BDBAFDA" w:rsidRPr="000847BE">
        <w:rPr>
          <w:rFonts w:ascii="Calibri" w:eastAsia="Times New Roman" w:hAnsi="Calibri" w:cs="Calibri"/>
          <w:kern w:val="0"/>
          <w:lang w:eastAsia="nl-NL"/>
          <w14:ligatures w14:val="none"/>
        </w:rPr>
        <w:t xml:space="preserve">Persconferenties, </w:t>
      </w:r>
      <w:r w:rsidR="58AA6913" w:rsidRPr="000847BE">
        <w:rPr>
          <w:rFonts w:ascii="Calibri" w:eastAsia="Times New Roman" w:hAnsi="Calibri" w:cs="Calibri"/>
          <w:kern w:val="0"/>
          <w:lang w:eastAsia="nl-NL"/>
          <w14:ligatures w14:val="none"/>
        </w:rPr>
        <w:t xml:space="preserve">Documentaires &amp; historische beelden </w:t>
      </w:r>
    </w:p>
    <w:p w14:paraId="53251C08" w14:textId="77777777" w:rsidR="003D15CE" w:rsidRPr="003D15CE" w:rsidRDefault="003D15CE" w:rsidP="00693FFB">
      <w:pPr>
        <w:pStyle w:val="Lijstalinea"/>
        <w:numPr>
          <w:ilvl w:val="0"/>
          <w:numId w:val="8"/>
        </w:numPr>
        <w:spacing w:before="100" w:beforeAutospacing="1" w:after="100" w:afterAutospacing="1" w:line="240" w:lineRule="auto"/>
        <w:rPr>
          <w:rFonts w:ascii="Calibri" w:eastAsia="Times New Roman" w:hAnsi="Calibri" w:cs="Calibri"/>
          <w:kern w:val="0"/>
          <w:lang w:eastAsia="nl-NL"/>
          <w14:ligatures w14:val="none"/>
        </w:rPr>
      </w:pPr>
      <w:r w:rsidRPr="003D15CE">
        <w:rPr>
          <w:rFonts w:ascii="Calibri" w:eastAsia="Times New Roman" w:hAnsi="Calibri" w:cs="Calibri"/>
          <w:kern w:val="0"/>
          <w:lang w:eastAsia="nl-NL"/>
          <w14:ligatures w14:val="none"/>
        </w:rPr>
        <w:t>Voetbalnieuws via online sportmedia zoals VI.nl en AD Sportwereld.</w:t>
      </w:r>
    </w:p>
    <w:p w14:paraId="51B146C2" w14:textId="545B6D4A" w:rsidR="003D15CE" w:rsidRPr="003D15CE" w:rsidRDefault="003D15CE" w:rsidP="00693FFB">
      <w:pPr>
        <w:pStyle w:val="Lijstalinea"/>
        <w:numPr>
          <w:ilvl w:val="0"/>
          <w:numId w:val="8"/>
        </w:numPr>
        <w:spacing w:before="100" w:beforeAutospacing="1" w:after="100" w:afterAutospacing="1" w:line="240" w:lineRule="auto"/>
        <w:rPr>
          <w:rFonts w:ascii="Calibri" w:eastAsia="Times New Roman" w:hAnsi="Calibri" w:cs="Calibri"/>
          <w:kern w:val="0"/>
          <w:lang w:eastAsia="nl-NL"/>
          <w14:ligatures w14:val="none"/>
        </w:rPr>
      </w:pPr>
      <w:proofErr w:type="spellStart"/>
      <w:r w:rsidRPr="003D15CE">
        <w:rPr>
          <w:rFonts w:ascii="Calibri" w:eastAsia="Times New Roman" w:hAnsi="Calibri" w:cs="Calibri"/>
          <w:kern w:val="0"/>
          <w:lang w:eastAsia="nl-NL"/>
          <w14:ligatures w14:val="none"/>
        </w:rPr>
        <w:t>Social</w:t>
      </w:r>
      <w:proofErr w:type="spellEnd"/>
      <w:r w:rsidRPr="003D15CE">
        <w:rPr>
          <w:rFonts w:ascii="Calibri" w:eastAsia="Times New Roman" w:hAnsi="Calibri" w:cs="Calibri"/>
          <w:kern w:val="0"/>
          <w:lang w:eastAsia="nl-NL"/>
          <w14:ligatures w14:val="none"/>
        </w:rPr>
        <w:t xml:space="preserve"> media updates, vooral via </w:t>
      </w:r>
      <w:r w:rsidR="59967C98" w:rsidRPr="003D15CE">
        <w:rPr>
          <w:rFonts w:ascii="Calibri" w:eastAsia="Times New Roman" w:hAnsi="Calibri" w:cs="Calibri"/>
          <w:kern w:val="0"/>
          <w:lang w:eastAsia="nl-NL"/>
          <w14:ligatures w14:val="none"/>
        </w:rPr>
        <w:t xml:space="preserve">Twitter, </w:t>
      </w:r>
      <w:r w:rsidRPr="003D15CE">
        <w:rPr>
          <w:rFonts w:ascii="Calibri" w:eastAsia="Times New Roman" w:hAnsi="Calibri" w:cs="Calibri"/>
          <w:kern w:val="0"/>
          <w:lang w:eastAsia="nl-NL"/>
          <w14:ligatures w14:val="none"/>
        </w:rPr>
        <w:t>Instagram en Facebook.</w:t>
      </w:r>
    </w:p>
    <w:p w14:paraId="62B08E0E" w14:textId="2F18951B" w:rsidR="6B5866B8" w:rsidRDefault="6B5866B8" w:rsidP="39C5DE28">
      <w:pPr>
        <w:pStyle w:val="Lijstalinea"/>
        <w:spacing w:beforeAutospacing="1" w:afterAutospacing="1" w:line="240" w:lineRule="auto"/>
        <w:rPr>
          <w:rFonts w:ascii="Calibri" w:eastAsia="Times New Roman" w:hAnsi="Calibri" w:cs="Calibri"/>
          <w:lang w:eastAsia="nl-NL"/>
        </w:rPr>
      </w:pPr>
    </w:p>
    <w:p w14:paraId="6032A476" w14:textId="6B53F4A0" w:rsidR="00DB0102" w:rsidRPr="00DB0102" w:rsidRDefault="003D15CE" w:rsidP="00DB0102">
      <w:pPr>
        <w:spacing w:before="100" w:beforeAutospacing="1" w:after="100" w:afterAutospacing="1" w:line="240" w:lineRule="auto"/>
        <w:rPr>
          <w:rFonts w:ascii="Calibri" w:eastAsia="Times New Roman" w:hAnsi="Calibri" w:cs="Calibri"/>
          <w:kern w:val="0"/>
          <w:lang w:eastAsia="nl-NL"/>
          <w14:ligatures w14:val="none"/>
        </w:rPr>
      </w:pPr>
      <w:r w:rsidRPr="003D15CE">
        <w:rPr>
          <w:rFonts w:ascii="Calibri" w:eastAsia="Times New Roman" w:hAnsi="Calibri" w:cs="Calibri"/>
          <w:kern w:val="0"/>
          <w:lang w:eastAsia="nl-NL"/>
          <w14:ligatures w14:val="none"/>
        </w:rPr>
        <w:t>Dit betekent dat Feyenoord ONE zich op deze doelgroep moet richten met flexibele en gepersonaliseerde videocontent, zodat zij Feyenoord kunnen volgen op hun eigen voorwaarden.</w:t>
      </w:r>
    </w:p>
    <w:p w14:paraId="33C18E40" w14:textId="77777777" w:rsidR="002145F9" w:rsidRDefault="002145F9" w:rsidP="00DB0102">
      <w:pPr>
        <w:spacing w:before="100" w:beforeAutospacing="1" w:after="100" w:afterAutospacing="1" w:line="240" w:lineRule="auto"/>
        <w:rPr>
          <w:rFonts w:ascii="Calibri" w:eastAsia="Calibri" w:hAnsi="Calibri" w:cs="Calibri"/>
          <w:color w:val="0E0E0E"/>
        </w:rPr>
      </w:pPr>
    </w:p>
    <w:p w14:paraId="52F62CB8" w14:textId="654A8AD1" w:rsidR="553D9AF9" w:rsidRPr="002145F9" w:rsidRDefault="1A2F643D" w:rsidP="002145F9">
      <w:pPr>
        <w:spacing w:before="100" w:beforeAutospacing="1" w:after="100" w:afterAutospacing="1" w:line="240" w:lineRule="auto"/>
        <w:rPr>
          <w:rFonts w:ascii="Calibri" w:eastAsia="Times New Roman" w:hAnsi="Calibri" w:cs="Calibri"/>
          <w:kern w:val="0"/>
          <w:lang w:eastAsia="nl-NL"/>
          <w14:ligatures w14:val="none"/>
        </w:rPr>
      </w:pPr>
      <w:r w:rsidRPr="007C655D">
        <w:rPr>
          <w:rFonts w:ascii="Calibri" w:eastAsia="Calibri" w:hAnsi="Calibri" w:cs="Calibri"/>
          <w:color w:val="0E0E0E"/>
        </w:rPr>
        <w:t>Op basis van de SPSS-analyse en beschikbare gegevens over de “kieskeurige fans” blijkt dat deze doelgroep specifieke voorkeuren heeft voor bepaalde soorten content. Hier is een overzicht:</w:t>
      </w:r>
    </w:p>
    <w:p w14:paraId="52ADE09F" w14:textId="5C0B72EE" w:rsidR="3ED9764B" w:rsidRPr="007C655D" w:rsidRDefault="1A2F643D" w:rsidP="0043646E">
      <w:pPr>
        <w:spacing w:before="180" w:after="0"/>
        <w:rPr>
          <w:rFonts w:ascii="Calibri" w:eastAsia="Calibri" w:hAnsi="Calibri" w:cs="Calibri"/>
          <w:b/>
          <w:color w:val="0E0E0E"/>
        </w:rPr>
      </w:pPr>
      <w:r w:rsidRPr="007C655D">
        <w:rPr>
          <w:rFonts w:ascii="Calibri" w:eastAsia="Calibri" w:hAnsi="Calibri" w:cs="Calibri"/>
          <w:b/>
          <w:bCs/>
          <w:color w:val="0E0E0E"/>
        </w:rPr>
        <w:t>Exclusieve en unieke content</w:t>
      </w:r>
    </w:p>
    <w:p w14:paraId="15CF94C2" w14:textId="739234A8" w:rsidR="3ED9764B" w:rsidRPr="004A5B7B" w:rsidRDefault="1A2F643D" w:rsidP="6929AC6E">
      <w:pPr>
        <w:spacing w:before="180" w:after="0"/>
        <w:ind w:left="495" w:hanging="495"/>
      </w:pPr>
      <w:r w:rsidRPr="004A5B7B">
        <w:rPr>
          <w:rFonts w:ascii="Calibri" w:eastAsia="Calibri" w:hAnsi="Calibri" w:cs="Calibri"/>
          <w:color w:val="0E0E0E"/>
        </w:rPr>
        <w:t>•</w:t>
      </w:r>
      <w:r w:rsidR="3ED9764B" w:rsidRPr="004A5B7B">
        <w:tab/>
      </w:r>
      <w:r w:rsidRPr="004A5B7B">
        <w:rPr>
          <w:rFonts w:ascii="Calibri" w:eastAsia="Calibri" w:hAnsi="Calibri" w:cs="Calibri"/>
          <w:color w:val="0E0E0E"/>
        </w:rPr>
        <w:t>Deze doelgroep waardeert documentaires en interviews die hen een exclusieve blik geven achter de schermen van Feyenoord. Denk aan persoonlijke verhalen van spelers, trainers en fans.</w:t>
      </w:r>
      <w:r w:rsidR="50310701" w:rsidRPr="22D2D92B">
        <w:rPr>
          <w:rFonts w:ascii="Calibri" w:eastAsia="Calibri" w:hAnsi="Calibri" w:cs="Calibri"/>
          <w:color w:val="0E0E0E"/>
        </w:rPr>
        <w:t xml:space="preserve"> </w:t>
      </w:r>
      <w:r w:rsidR="6C481A98" w:rsidRPr="245042EC">
        <w:rPr>
          <w:rFonts w:ascii="Calibri" w:eastAsia="Calibri" w:hAnsi="Calibri" w:cs="Calibri"/>
          <w:color w:val="0E0E0E"/>
        </w:rPr>
        <w:t xml:space="preserve">(10,3%, 29 personen) </w:t>
      </w:r>
      <w:r w:rsidR="6C481A98" w:rsidRPr="03D499C5">
        <w:rPr>
          <w:rFonts w:ascii="Calibri" w:eastAsia="Calibri" w:hAnsi="Calibri" w:cs="Calibri"/>
          <w:color w:val="0E0E0E"/>
        </w:rPr>
        <w:t>(</w:t>
      </w:r>
      <w:r w:rsidR="6C481A98" w:rsidRPr="1794C537">
        <w:rPr>
          <w:rFonts w:ascii="Calibri" w:eastAsia="Calibri" w:hAnsi="Calibri" w:cs="Calibri"/>
          <w:color w:val="0E0E0E"/>
        </w:rPr>
        <w:t xml:space="preserve">bijlage </w:t>
      </w:r>
      <w:r w:rsidR="6C481A98" w:rsidRPr="6270211D">
        <w:rPr>
          <w:rFonts w:ascii="Calibri" w:eastAsia="Calibri" w:hAnsi="Calibri" w:cs="Calibri"/>
          <w:color w:val="0E0E0E"/>
        </w:rPr>
        <w:t>1</w:t>
      </w:r>
      <w:r w:rsidR="1E579AD5" w:rsidRPr="6270211D">
        <w:rPr>
          <w:rFonts w:ascii="Calibri" w:eastAsia="Calibri" w:hAnsi="Calibri" w:cs="Calibri"/>
          <w:color w:val="0E0E0E"/>
        </w:rPr>
        <w:t>1</w:t>
      </w:r>
      <w:r w:rsidR="6C481A98" w:rsidRPr="1794C537">
        <w:rPr>
          <w:rFonts w:ascii="Calibri" w:eastAsia="Calibri" w:hAnsi="Calibri" w:cs="Calibri"/>
          <w:color w:val="0E0E0E"/>
        </w:rPr>
        <w:t>)</w:t>
      </w:r>
    </w:p>
    <w:p w14:paraId="25E1E3C1" w14:textId="1B21D577" w:rsidR="3ED9764B" w:rsidRPr="004A5B7B" w:rsidRDefault="1A2F643D" w:rsidP="6929AC6E">
      <w:pPr>
        <w:spacing w:before="180" w:after="0"/>
        <w:ind w:left="495" w:hanging="495"/>
        <w:rPr>
          <w:rFonts w:ascii="Calibri" w:eastAsia="Calibri" w:hAnsi="Calibri" w:cs="Calibri"/>
          <w:color w:val="0E0E0E"/>
        </w:rPr>
      </w:pPr>
      <w:r w:rsidRPr="004A5B7B">
        <w:rPr>
          <w:rFonts w:ascii="Calibri" w:eastAsia="Calibri" w:hAnsi="Calibri" w:cs="Calibri"/>
          <w:color w:val="0E0E0E"/>
        </w:rPr>
        <w:t>•</w:t>
      </w:r>
      <w:r w:rsidR="3ED9764B" w:rsidRPr="004A5B7B">
        <w:tab/>
      </w:r>
      <w:r w:rsidRPr="004A5B7B">
        <w:rPr>
          <w:rFonts w:ascii="Calibri" w:eastAsia="Calibri" w:hAnsi="Calibri" w:cs="Calibri"/>
          <w:color w:val="0E0E0E"/>
        </w:rPr>
        <w:t>Historische beelden en klassieke wedstrijden zijn populair, vooral als deze op een creatieve manier worden gepresenteerd.</w:t>
      </w:r>
      <w:r w:rsidR="1A825325" w:rsidRPr="1794C537">
        <w:rPr>
          <w:rFonts w:ascii="Calibri" w:eastAsia="Calibri" w:hAnsi="Calibri" w:cs="Calibri"/>
          <w:color w:val="0E0E0E"/>
        </w:rPr>
        <w:t xml:space="preserve"> (29,2%, 82 personen) (bijlage </w:t>
      </w:r>
      <w:r w:rsidR="1A825325" w:rsidRPr="122EF4D0">
        <w:rPr>
          <w:rFonts w:ascii="Calibri" w:eastAsia="Calibri" w:hAnsi="Calibri" w:cs="Calibri"/>
          <w:color w:val="0E0E0E"/>
        </w:rPr>
        <w:t>1</w:t>
      </w:r>
      <w:r w:rsidR="11005D23" w:rsidRPr="122EF4D0">
        <w:rPr>
          <w:rFonts w:ascii="Calibri" w:eastAsia="Calibri" w:hAnsi="Calibri" w:cs="Calibri"/>
          <w:color w:val="0E0E0E"/>
        </w:rPr>
        <w:t>1</w:t>
      </w:r>
      <w:r w:rsidR="1A825325" w:rsidRPr="1794C537">
        <w:rPr>
          <w:rFonts w:ascii="Calibri" w:eastAsia="Calibri" w:hAnsi="Calibri" w:cs="Calibri"/>
          <w:color w:val="0E0E0E"/>
        </w:rPr>
        <w:t xml:space="preserve">) </w:t>
      </w:r>
    </w:p>
    <w:p w14:paraId="5AD9538F" w14:textId="2026C1A4" w:rsidR="3F995BA9" w:rsidRDefault="3F995BA9" w:rsidP="3F995BA9">
      <w:pPr>
        <w:spacing w:before="180" w:after="0"/>
        <w:ind w:left="315" w:hanging="315"/>
        <w:rPr>
          <w:rFonts w:ascii="Calibri" w:eastAsia="Calibri" w:hAnsi="Calibri" w:cs="Calibri"/>
          <w:b/>
          <w:bCs/>
          <w:color w:val="0E0E0E"/>
        </w:rPr>
      </w:pPr>
    </w:p>
    <w:p w14:paraId="6A33C13D" w14:textId="087F35FE" w:rsidR="7931236D" w:rsidRDefault="7931236D" w:rsidP="2F31621E">
      <w:pPr>
        <w:spacing w:before="180" w:after="0"/>
        <w:ind w:left="315" w:hanging="315"/>
        <w:rPr>
          <w:rFonts w:ascii="Calibri" w:eastAsia="Calibri" w:hAnsi="Calibri" w:cs="Calibri"/>
          <w:b/>
          <w:bCs/>
          <w:color w:val="0E0E0E"/>
        </w:rPr>
      </w:pPr>
      <w:r w:rsidRPr="2F31621E">
        <w:rPr>
          <w:rFonts w:ascii="Calibri" w:eastAsia="Calibri" w:hAnsi="Calibri" w:cs="Calibri"/>
          <w:b/>
          <w:bCs/>
          <w:color w:val="0E0E0E"/>
        </w:rPr>
        <w:lastRenderedPageBreak/>
        <w:t>Wedstrijden/samenvattingen:</w:t>
      </w:r>
    </w:p>
    <w:p w14:paraId="505A72A0" w14:textId="223DCE57" w:rsidR="3ED9764B" w:rsidRPr="007C655D" w:rsidRDefault="1A2F643D" w:rsidP="503C9B01">
      <w:pPr>
        <w:spacing w:before="180" w:after="0"/>
        <w:ind w:left="495" w:hanging="495"/>
        <w:rPr>
          <w:rFonts w:ascii="Calibri" w:eastAsia="Calibri" w:hAnsi="Calibri" w:cs="Calibri"/>
          <w:color w:val="0E0E0E"/>
        </w:rPr>
      </w:pPr>
      <w:r w:rsidRPr="503C9B01">
        <w:rPr>
          <w:rFonts w:ascii="Calibri" w:eastAsia="Calibri" w:hAnsi="Calibri" w:cs="Calibri"/>
          <w:color w:val="0E0E0E"/>
        </w:rPr>
        <w:t>•</w:t>
      </w:r>
      <w:r>
        <w:tab/>
      </w:r>
      <w:r w:rsidRPr="503C9B01">
        <w:rPr>
          <w:rFonts w:ascii="Calibri" w:eastAsia="Calibri" w:hAnsi="Calibri" w:cs="Calibri"/>
          <w:color w:val="0E0E0E"/>
        </w:rPr>
        <w:t xml:space="preserve">Ze hebben interesse in </w:t>
      </w:r>
      <w:r w:rsidR="4C756905" w:rsidRPr="503C9B01">
        <w:rPr>
          <w:rFonts w:ascii="Calibri" w:eastAsia="Calibri" w:hAnsi="Calibri" w:cs="Calibri"/>
          <w:color w:val="0E0E0E"/>
        </w:rPr>
        <w:t xml:space="preserve">live wedstrijden, samenvattingen &amp; </w:t>
      </w:r>
      <w:proofErr w:type="spellStart"/>
      <w:r w:rsidR="4C756905" w:rsidRPr="4A7D8E91">
        <w:rPr>
          <w:rFonts w:ascii="Calibri" w:eastAsia="Calibri" w:hAnsi="Calibri" w:cs="Calibri"/>
          <w:color w:val="0E0E0E"/>
        </w:rPr>
        <w:t>highlights</w:t>
      </w:r>
      <w:proofErr w:type="spellEnd"/>
      <w:r w:rsidRPr="4A7D8E91">
        <w:rPr>
          <w:rFonts w:ascii="Calibri" w:eastAsia="Calibri" w:hAnsi="Calibri" w:cs="Calibri"/>
          <w:color w:val="0E0E0E"/>
        </w:rPr>
        <w:t xml:space="preserve"> </w:t>
      </w:r>
      <w:r w:rsidR="69BB752A" w:rsidRPr="32A51EA3">
        <w:rPr>
          <w:rFonts w:ascii="Calibri" w:eastAsia="Calibri" w:hAnsi="Calibri" w:cs="Calibri"/>
          <w:color w:val="0E0E0E"/>
        </w:rPr>
        <w:t>(</w:t>
      </w:r>
      <w:r w:rsidR="69BB752A" w:rsidRPr="1EF4ECCE">
        <w:rPr>
          <w:rFonts w:ascii="Calibri" w:eastAsia="Calibri" w:hAnsi="Calibri" w:cs="Calibri"/>
          <w:color w:val="0E0E0E"/>
        </w:rPr>
        <w:t xml:space="preserve">37,7%, </w:t>
      </w:r>
      <w:r w:rsidR="69BB752A" w:rsidRPr="15E8115A">
        <w:rPr>
          <w:rFonts w:ascii="Calibri" w:eastAsia="Calibri" w:hAnsi="Calibri" w:cs="Calibri"/>
          <w:color w:val="0E0E0E"/>
        </w:rPr>
        <w:t>106 personen)</w:t>
      </w:r>
      <w:r w:rsidR="69BB752A" w:rsidRPr="13D8B465">
        <w:rPr>
          <w:rFonts w:ascii="Calibri" w:eastAsia="Calibri" w:hAnsi="Calibri" w:cs="Calibri"/>
          <w:color w:val="0E0E0E"/>
        </w:rPr>
        <w:t xml:space="preserve"> (</w:t>
      </w:r>
      <w:r w:rsidR="69BB752A" w:rsidRPr="3CEDA99B">
        <w:rPr>
          <w:rFonts w:ascii="Calibri" w:eastAsia="Calibri" w:hAnsi="Calibri" w:cs="Calibri"/>
          <w:color w:val="0E0E0E"/>
        </w:rPr>
        <w:t xml:space="preserve">bijlage </w:t>
      </w:r>
      <w:r w:rsidR="69BB752A" w:rsidRPr="11A7CAD1">
        <w:rPr>
          <w:rFonts w:ascii="Calibri" w:eastAsia="Calibri" w:hAnsi="Calibri" w:cs="Calibri"/>
          <w:color w:val="0E0E0E"/>
        </w:rPr>
        <w:t>11)</w:t>
      </w:r>
    </w:p>
    <w:p w14:paraId="68E8262B" w14:textId="2F51E46D" w:rsidR="3ED9764B" w:rsidRPr="007C655D" w:rsidRDefault="3ED9764B" w:rsidP="77BE6689">
      <w:pPr>
        <w:spacing w:before="180" w:after="0"/>
        <w:rPr>
          <w:rFonts w:ascii="Calibri" w:eastAsia="Calibri" w:hAnsi="Calibri" w:cs="Calibri"/>
          <w:color w:val="0E0E0E"/>
        </w:rPr>
      </w:pPr>
    </w:p>
    <w:p w14:paraId="7F95011C" w14:textId="79AD06E3" w:rsidR="3ED9764B" w:rsidRPr="007C655D" w:rsidRDefault="1A2F643D" w:rsidP="6929AC6E">
      <w:pPr>
        <w:spacing w:before="180" w:after="0"/>
        <w:ind w:left="315" w:hanging="315"/>
      </w:pPr>
      <w:r w:rsidRPr="007C655D">
        <w:rPr>
          <w:rFonts w:ascii="Calibri" w:eastAsia="Calibri" w:hAnsi="Calibri" w:cs="Calibri"/>
          <w:b/>
          <w:bCs/>
          <w:color w:val="0E0E0E"/>
        </w:rPr>
        <w:t>Live-beleving</w:t>
      </w:r>
      <w:r w:rsidR="6B405A2D" w:rsidRPr="3D0292BD">
        <w:rPr>
          <w:rFonts w:ascii="Calibri" w:eastAsia="Calibri" w:hAnsi="Calibri" w:cs="Calibri"/>
          <w:b/>
          <w:bCs/>
          <w:color w:val="0E0E0E"/>
        </w:rPr>
        <w:t xml:space="preserve"> (</w:t>
      </w:r>
      <w:r w:rsidR="6B405A2D" w:rsidRPr="5B9ADAA3">
        <w:rPr>
          <w:rFonts w:ascii="Calibri" w:eastAsia="Calibri" w:hAnsi="Calibri" w:cs="Calibri"/>
          <w:b/>
          <w:bCs/>
          <w:color w:val="0E0E0E"/>
        </w:rPr>
        <w:t>jeugdwedstrijden</w:t>
      </w:r>
      <w:r w:rsidR="157CCA32" w:rsidRPr="1272DA5B">
        <w:rPr>
          <w:rFonts w:ascii="Calibri" w:eastAsia="Calibri" w:hAnsi="Calibri" w:cs="Calibri"/>
          <w:b/>
          <w:bCs/>
          <w:color w:val="0E0E0E"/>
        </w:rPr>
        <w:t xml:space="preserve"> </w:t>
      </w:r>
      <w:r w:rsidR="157CCA32" w:rsidRPr="69F1A537">
        <w:rPr>
          <w:rFonts w:ascii="Calibri" w:eastAsia="Calibri" w:hAnsi="Calibri" w:cs="Calibri"/>
          <w:b/>
          <w:bCs/>
          <w:color w:val="0E0E0E"/>
        </w:rPr>
        <w:t xml:space="preserve">&amp; </w:t>
      </w:r>
      <w:r w:rsidR="157CCA32" w:rsidRPr="5B0FA0FA">
        <w:rPr>
          <w:rFonts w:ascii="Calibri" w:eastAsia="Calibri" w:hAnsi="Calibri" w:cs="Calibri"/>
          <w:b/>
          <w:bCs/>
          <w:color w:val="0E0E0E"/>
        </w:rPr>
        <w:t>vrouwenvoetbal</w:t>
      </w:r>
      <w:r w:rsidR="6B405A2D" w:rsidRPr="5B9ADAA3">
        <w:rPr>
          <w:rFonts w:ascii="Calibri" w:eastAsia="Calibri" w:hAnsi="Calibri" w:cs="Calibri"/>
          <w:b/>
          <w:bCs/>
          <w:color w:val="0E0E0E"/>
        </w:rPr>
        <w:t xml:space="preserve">) </w:t>
      </w:r>
    </w:p>
    <w:p w14:paraId="554B0A99" w14:textId="1AF6E099" w:rsidR="3ED9764B" w:rsidRPr="007C655D" w:rsidRDefault="1A2F643D" w:rsidP="6929AC6E">
      <w:pPr>
        <w:spacing w:before="180" w:after="0"/>
        <w:ind w:left="495" w:hanging="495"/>
        <w:rPr>
          <w:rFonts w:ascii="Calibri" w:eastAsia="Calibri" w:hAnsi="Calibri" w:cs="Calibri"/>
          <w:color w:val="0E0E0E"/>
        </w:rPr>
      </w:pPr>
      <w:r w:rsidRPr="007C655D">
        <w:rPr>
          <w:rFonts w:ascii="Calibri" w:eastAsia="Calibri" w:hAnsi="Calibri" w:cs="Calibri"/>
          <w:color w:val="0E0E0E"/>
        </w:rPr>
        <w:t>•</w:t>
      </w:r>
      <w:r w:rsidR="3ED9764B" w:rsidRPr="007C655D">
        <w:tab/>
      </w:r>
      <w:r w:rsidRPr="007C655D">
        <w:rPr>
          <w:rFonts w:ascii="Calibri" w:eastAsia="Calibri" w:hAnsi="Calibri" w:cs="Calibri"/>
          <w:color w:val="0E0E0E"/>
        </w:rPr>
        <w:t>Live-uitzendingen, vooral van unieke wedstrijden of evenementen (bijvoorbeeld jeugd</w:t>
      </w:r>
      <w:r w:rsidR="3E37DED6" w:rsidRPr="20C75EA7">
        <w:rPr>
          <w:rFonts w:ascii="Calibri" w:eastAsia="Calibri" w:hAnsi="Calibri" w:cs="Calibri"/>
          <w:color w:val="0E0E0E"/>
        </w:rPr>
        <w:t xml:space="preserve"> </w:t>
      </w:r>
      <w:r w:rsidR="3E37DED6" w:rsidRPr="17A39FDC">
        <w:rPr>
          <w:rFonts w:ascii="Calibri" w:eastAsia="Calibri" w:hAnsi="Calibri" w:cs="Calibri"/>
          <w:color w:val="0E0E0E"/>
        </w:rPr>
        <w:t>wedstrijden)</w:t>
      </w:r>
      <w:r w:rsidRPr="007C655D">
        <w:rPr>
          <w:rFonts w:ascii="Calibri" w:eastAsia="Calibri" w:hAnsi="Calibri" w:cs="Calibri"/>
          <w:color w:val="0E0E0E"/>
        </w:rPr>
        <w:t xml:space="preserve"> zijn aantrekkelijk omdat ze een gevoel van exclusiviteit creëren.</w:t>
      </w:r>
      <w:r w:rsidR="15D1CD60" w:rsidRPr="2764DF58">
        <w:rPr>
          <w:rFonts w:ascii="Calibri" w:eastAsia="Calibri" w:hAnsi="Calibri" w:cs="Calibri"/>
          <w:color w:val="0E0E0E"/>
        </w:rPr>
        <w:t xml:space="preserve"> </w:t>
      </w:r>
      <w:r w:rsidR="65BFA829" w:rsidRPr="68D0E5DD">
        <w:rPr>
          <w:rFonts w:ascii="Calibri" w:eastAsia="Calibri" w:hAnsi="Calibri" w:cs="Calibri"/>
          <w:color w:val="0E0E0E"/>
        </w:rPr>
        <w:t>(</w:t>
      </w:r>
      <w:r w:rsidR="65BFA829" w:rsidRPr="4BD1569D">
        <w:rPr>
          <w:rFonts w:ascii="Calibri" w:eastAsia="Calibri" w:hAnsi="Calibri" w:cs="Calibri"/>
          <w:color w:val="0E0E0E"/>
        </w:rPr>
        <w:t>5,</w:t>
      </w:r>
      <w:r w:rsidR="65BFA829" w:rsidRPr="61994C78">
        <w:rPr>
          <w:rFonts w:ascii="Calibri" w:eastAsia="Calibri" w:hAnsi="Calibri" w:cs="Calibri"/>
          <w:color w:val="0E0E0E"/>
        </w:rPr>
        <w:t>3</w:t>
      </w:r>
      <w:r w:rsidR="65BFA829" w:rsidRPr="49C86CCD">
        <w:rPr>
          <w:rFonts w:ascii="Calibri" w:eastAsia="Calibri" w:hAnsi="Calibri" w:cs="Calibri"/>
          <w:color w:val="0E0E0E"/>
        </w:rPr>
        <w:t xml:space="preserve">%, </w:t>
      </w:r>
      <w:r w:rsidR="65BFA829" w:rsidRPr="7A891E35">
        <w:rPr>
          <w:rFonts w:ascii="Calibri" w:eastAsia="Calibri" w:hAnsi="Calibri" w:cs="Calibri"/>
          <w:color w:val="0E0E0E"/>
        </w:rPr>
        <w:t>15 personen</w:t>
      </w:r>
      <w:r w:rsidR="65BFA829" w:rsidRPr="072E8102">
        <w:rPr>
          <w:rFonts w:ascii="Calibri" w:eastAsia="Calibri" w:hAnsi="Calibri" w:cs="Calibri"/>
          <w:color w:val="0E0E0E"/>
        </w:rPr>
        <w:t>) (</w:t>
      </w:r>
      <w:r w:rsidR="65BFA829" w:rsidRPr="5C3CA1F5">
        <w:rPr>
          <w:rFonts w:ascii="Calibri" w:eastAsia="Calibri" w:hAnsi="Calibri" w:cs="Calibri"/>
          <w:color w:val="0E0E0E"/>
        </w:rPr>
        <w:t xml:space="preserve">bijlage </w:t>
      </w:r>
      <w:r w:rsidR="65BFA829" w:rsidRPr="0EC9B0F8">
        <w:rPr>
          <w:rFonts w:ascii="Calibri" w:eastAsia="Calibri" w:hAnsi="Calibri" w:cs="Calibri"/>
          <w:color w:val="0E0E0E"/>
        </w:rPr>
        <w:t>11)</w:t>
      </w:r>
    </w:p>
    <w:p w14:paraId="00086FB3" w14:textId="4EEBCEB4" w:rsidR="0A87743E" w:rsidRDefault="0A87743E" w:rsidP="00693FFB">
      <w:pPr>
        <w:pStyle w:val="Lijstalinea"/>
        <w:numPr>
          <w:ilvl w:val="0"/>
          <w:numId w:val="9"/>
        </w:numPr>
        <w:spacing w:before="180" w:after="0"/>
        <w:rPr>
          <w:rFonts w:ascii="Calibri" w:eastAsia="Calibri" w:hAnsi="Calibri" w:cs="Calibri"/>
          <w:color w:val="0E0E0E"/>
        </w:rPr>
      </w:pPr>
      <w:r w:rsidRPr="7E674448">
        <w:rPr>
          <w:rFonts w:ascii="Calibri" w:eastAsia="Calibri" w:hAnsi="Calibri" w:cs="Calibri"/>
          <w:color w:val="0E0E0E"/>
        </w:rPr>
        <w:t xml:space="preserve">Live uitzendingen van vrouwenwedstrijden, samenvattingen &amp; </w:t>
      </w:r>
      <w:proofErr w:type="spellStart"/>
      <w:r w:rsidRPr="7E674448">
        <w:rPr>
          <w:rFonts w:ascii="Calibri" w:eastAsia="Calibri" w:hAnsi="Calibri" w:cs="Calibri"/>
          <w:color w:val="0E0E0E"/>
        </w:rPr>
        <w:t>behind</w:t>
      </w:r>
      <w:proofErr w:type="spellEnd"/>
      <w:r w:rsidRPr="7E674448">
        <w:rPr>
          <w:rFonts w:ascii="Calibri" w:eastAsia="Calibri" w:hAnsi="Calibri" w:cs="Calibri"/>
          <w:color w:val="0E0E0E"/>
        </w:rPr>
        <w:t xml:space="preserve"> </w:t>
      </w:r>
      <w:proofErr w:type="spellStart"/>
      <w:r w:rsidRPr="7E674448">
        <w:rPr>
          <w:rFonts w:ascii="Calibri" w:eastAsia="Calibri" w:hAnsi="Calibri" w:cs="Calibri"/>
          <w:color w:val="0E0E0E"/>
        </w:rPr>
        <w:t>the</w:t>
      </w:r>
      <w:proofErr w:type="spellEnd"/>
      <w:r w:rsidRPr="7E674448">
        <w:rPr>
          <w:rFonts w:ascii="Calibri" w:eastAsia="Calibri" w:hAnsi="Calibri" w:cs="Calibri"/>
          <w:color w:val="0E0E0E"/>
        </w:rPr>
        <w:t xml:space="preserve"> scenes beelden </w:t>
      </w:r>
      <w:r w:rsidR="6489D317" w:rsidRPr="27A2565B">
        <w:rPr>
          <w:rFonts w:ascii="Calibri" w:eastAsia="Calibri" w:hAnsi="Calibri" w:cs="Calibri"/>
          <w:color w:val="0E0E0E"/>
        </w:rPr>
        <w:t>(</w:t>
      </w:r>
      <w:r w:rsidR="1797FFAD" w:rsidRPr="68378B05">
        <w:rPr>
          <w:rFonts w:ascii="Calibri" w:eastAsia="Calibri" w:hAnsi="Calibri" w:cs="Calibri"/>
          <w:color w:val="0E0E0E"/>
        </w:rPr>
        <w:t>5</w:t>
      </w:r>
      <w:r w:rsidR="6489D317" w:rsidRPr="27A2565B">
        <w:rPr>
          <w:rFonts w:ascii="Calibri" w:eastAsia="Calibri" w:hAnsi="Calibri" w:cs="Calibri"/>
          <w:color w:val="0E0E0E"/>
        </w:rPr>
        <w:t xml:space="preserve">,7%, </w:t>
      </w:r>
      <w:r w:rsidR="6489D317" w:rsidRPr="401E9288">
        <w:rPr>
          <w:rFonts w:ascii="Calibri" w:eastAsia="Calibri" w:hAnsi="Calibri" w:cs="Calibri"/>
          <w:color w:val="0E0E0E"/>
        </w:rPr>
        <w:t>16 personen</w:t>
      </w:r>
      <w:r w:rsidR="6489D317" w:rsidRPr="28A23DAE">
        <w:rPr>
          <w:rFonts w:ascii="Calibri" w:eastAsia="Calibri" w:hAnsi="Calibri" w:cs="Calibri"/>
          <w:color w:val="0E0E0E"/>
        </w:rPr>
        <w:t>)</w:t>
      </w:r>
    </w:p>
    <w:p w14:paraId="1CAAA629" w14:textId="71899FD0" w:rsidR="73C39EE3" w:rsidRDefault="73C39EE3" w:rsidP="73C39EE3">
      <w:pPr>
        <w:spacing w:before="180" w:after="0"/>
        <w:rPr>
          <w:rFonts w:ascii="Calibri" w:eastAsia="Calibri" w:hAnsi="Calibri" w:cs="Calibri"/>
          <w:color w:val="0E0E0E"/>
        </w:rPr>
      </w:pPr>
    </w:p>
    <w:p w14:paraId="7993E2E5" w14:textId="5CBD4D62" w:rsidR="14E1E3C5" w:rsidRDefault="14E1E3C5" w:rsidP="73C39EE3">
      <w:pPr>
        <w:spacing w:before="180" w:after="0"/>
        <w:rPr>
          <w:rFonts w:ascii="Calibri" w:eastAsia="Calibri" w:hAnsi="Calibri" w:cs="Calibri"/>
          <w:b/>
          <w:bCs/>
          <w:color w:val="0E0E0E"/>
        </w:rPr>
      </w:pPr>
      <w:r w:rsidRPr="73C39EE3">
        <w:rPr>
          <w:rFonts w:ascii="Calibri" w:eastAsia="Calibri" w:hAnsi="Calibri" w:cs="Calibri"/>
          <w:b/>
          <w:bCs/>
          <w:color w:val="0E0E0E"/>
        </w:rPr>
        <w:t>Feyenoord content voor kinderen:</w:t>
      </w:r>
    </w:p>
    <w:p w14:paraId="5EFCF2DD" w14:textId="3E4A7721" w:rsidR="14E1E3C5" w:rsidRDefault="14E1E3C5" w:rsidP="00693FFB">
      <w:pPr>
        <w:pStyle w:val="Lijstalinea"/>
        <w:numPr>
          <w:ilvl w:val="0"/>
          <w:numId w:val="10"/>
        </w:numPr>
        <w:spacing w:before="180" w:after="0"/>
        <w:rPr>
          <w:rFonts w:ascii="Calibri" w:eastAsia="Calibri" w:hAnsi="Calibri" w:cs="Calibri"/>
          <w:color w:val="0E0E0E"/>
        </w:rPr>
      </w:pPr>
      <w:r w:rsidRPr="73C39EE3">
        <w:rPr>
          <w:rFonts w:ascii="Calibri" w:eastAsia="Calibri" w:hAnsi="Calibri" w:cs="Calibri"/>
          <w:color w:val="0E0E0E"/>
        </w:rPr>
        <w:t xml:space="preserve">11,7% (33 personen) is </w:t>
      </w:r>
      <w:r w:rsidR="160B197D" w:rsidRPr="73C39EE3">
        <w:rPr>
          <w:rFonts w:ascii="Calibri" w:eastAsia="Calibri" w:hAnsi="Calibri" w:cs="Calibri"/>
          <w:color w:val="0E0E0E"/>
        </w:rPr>
        <w:t>geïnteresseerd</w:t>
      </w:r>
      <w:r w:rsidRPr="73C39EE3">
        <w:rPr>
          <w:rFonts w:ascii="Calibri" w:eastAsia="Calibri" w:hAnsi="Calibri" w:cs="Calibri"/>
          <w:color w:val="0E0E0E"/>
        </w:rPr>
        <w:t xml:space="preserve"> in Feyenoord content voor kinderen</w:t>
      </w:r>
    </w:p>
    <w:p w14:paraId="4EADD3BB" w14:textId="1A5723A8" w:rsidR="3ED9764B" w:rsidRDefault="3ED9764B" w:rsidP="3ED9764B">
      <w:pPr>
        <w:spacing w:after="0"/>
        <w:rPr>
          <w:rFonts w:ascii="Calibri" w:eastAsia="Calibri" w:hAnsi="Calibri" w:cs="Calibri"/>
          <w:color w:val="0E0E0E"/>
        </w:rPr>
      </w:pPr>
    </w:p>
    <w:p w14:paraId="703524E8" w14:textId="0BEAEFD4" w:rsidR="3ED9764B" w:rsidRDefault="3ED9764B" w:rsidP="3ED9764B">
      <w:pPr>
        <w:spacing w:after="0"/>
        <w:rPr>
          <w:rFonts w:ascii="Calibri" w:eastAsia="Calibri" w:hAnsi="Calibri" w:cs="Calibri"/>
          <w:color w:val="0E0E0E"/>
          <w:sz w:val="21"/>
          <w:szCs w:val="21"/>
        </w:rPr>
      </w:pPr>
    </w:p>
    <w:p w14:paraId="14FBF867" w14:textId="3B8BADFC" w:rsidR="00CC4F6A" w:rsidRDefault="00CC4F6A">
      <w:pPr>
        <w:rPr>
          <w:rFonts w:ascii="Calibri" w:eastAsia="Calibri" w:hAnsi="Calibri" w:cs="Calibri"/>
          <w:b/>
          <w:bCs/>
          <w:color w:val="0E0E0E"/>
          <w:sz w:val="21"/>
          <w:szCs w:val="21"/>
        </w:rPr>
      </w:pPr>
    </w:p>
    <w:p w14:paraId="6B7244D0" w14:textId="685417A6" w:rsidR="006B7481" w:rsidRPr="006B7481" w:rsidRDefault="006B7481" w:rsidP="3B99A2D6">
      <w:pPr>
        <w:spacing w:after="0"/>
        <w:rPr>
          <w:rFonts w:ascii="Calibri" w:eastAsia="Calibri" w:hAnsi="Calibri" w:cs="Calibri"/>
          <w:b/>
          <w:bCs/>
          <w:color w:val="0E0E0E"/>
          <w:sz w:val="28"/>
          <w:szCs w:val="28"/>
        </w:rPr>
      </w:pPr>
    </w:p>
    <w:p w14:paraId="16F61755" w14:textId="77777777" w:rsidR="00553763" w:rsidRDefault="00553763" w:rsidP="00553763">
      <w:pPr>
        <w:pStyle w:val="Lijstalinea"/>
        <w:rPr>
          <w:b/>
          <w:color w:val="000000" w:themeColor="text1"/>
          <w:sz w:val="28"/>
          <w:szCs w:val="28"/>
        </w:rPr>
      </w:pPr>
    </w:p>
    <w:p w14:paraId="361D0829" w14:textId="77777777" w:rsidR="00553763" w:rsidRDefault="00553763" w:rsidP="00553763">
      <w:pPr>
        <w:pStyle w:val="Lijstalinea"/>
        <w:rPr>
          <w:b/>
          <w:color w:val="000000" w:themeColor="text1"/>
          <w:sz w:val="28"/>
          <w:szCs w:val="28"/>
        </w:rPr>
      </w:pPr>
    </w:p>
    <w:p w14:paraId="26FDA5E4" w14:textId="77777777" w:rsidR="00553763" w:rsidRDefault="00553763" w:rsidP="00553763">
      <w:pPr>
        <w:pStyle w:val="Lijstalinea"/>
        <w:rPr>
          <w:b/>
          <w:color w:val="000000" w:themeColor="text1"/>
          <w:sz w:val="28"/>
          <w:szCs w:val="28"/>
        </w:rPr>
      </w:pPr>
    </w:p>
    <w:p w14:paraId="707156CD" w14:textId="77777777" w:rsidR="00553763" w:rsidRDefault="00553763" w:rsidP="00553763">
      <w:pPr>
        <w:pStyle w:val="Lijstalinea"/>
        <w:rPr>
          <w:b/>
          <w:color w:val="000000" w:themeColor="text1"/>
          <w:sz w:val="28"/>
          <w:szCs w:val="28"/>
        </w:rPr>
      </w:pPr>
    </w:p>
    <w:p w14:paraId="12EAC99A" w14:textId="77777777" w:rsidR="00553763" w:rsidRDefault="00553763" w:rsidP="00553763">
      <w:pPr>
        <w:pStyle w:val="Lijstalinea"/>
        <w:rPr>
          <w:b/>
          <w:color w:val="000000" w:themeColor="text1"/>
          <w:sz w:val="28"/>
          <w:szCs w:val="28"/>
        </w:rPr>
      </w:pPr>
    </w:p>
    <w:p w14:paraId="7190984E" w14:textId="77777777" w:rsidR="00553763" w:rsidRDefault="00553763" w:rsidP="00553763">
      <w:pPr>
        <w:pStyle w:val="Lijstalinea"/>
        <w:rPr>
          <w:b/>
          <w:color w:val="000000" w:themeColor="text1"/>
          <w:sz w:val="28"/>
          <w:szCs w:val="28"/>
        </w:rPr>
      </w:pPr>
    </w:p>
    <w:p w14:paraId="6D9A4317" w14:textId="77777777" w:rsidR="00553763" w:rsidRDefault="00553763" w:rsidP="00553763">
      <w:pPr>
        <w:pStyle w:val="Lijstalinea"/>
        <w:rPr>
          <w:b/>
          <w:color w:val="000000" w:themeColor="text1"/>
          <w:sz w:val="28"/>
          <w:szCs w:val="28"/>
        </w:rPr>
      </w:pPr>
    </w:p>
    <w:p w14:paraId="4DA07BA9" w14:textId="77777777" w:rsidR="00553763" w:rsidRDefault="00553763" w:rsidP="00553763">
      <w:pPr>
        <w:pStyle w:val="Lijstalinea"/>
        <w:rPr>
          <w:b/>
          <w:color w:val="000000" w:themeColor="text1"/>
          <w:sz w:val="28"/>
          <w:szCs w:val="28"/>
        </w:rPr>
      </w:pPr>
    </w:p>
    <w:p w14:paraId="578B4349" w14:textId="118F2255" w:rsidR="00553763" w:rsidRDefault="00553763" w:rsidP="311C9DEF">
      <w:pPr>
        <w:pStyle w:val="Lijstalinea"/>
        <w:rPr>
          <w:b/>
          <w:bCs/>
          <w:color w:val="000000" w:themeColor="text1"/>
          <w:sz w:val="28"/>
          <w:szCs w:val="28"/>
        </w:rPr>
      </w:pPr>
    </w:p>
    <w:p w14:paraId="1FF55F86" w14:textId="1734CB60" w:rsidR="00AE2507" w:rsidRDefault="00AE2507" w:rsidP="311C9DEF">
      <w:pPr>
        <w:rPr>
          <w:b/>
          <w:bCs/>
          <w:color w:val="000000" w:themeColor="text1"/>
          <w:sz w:val="28"/>
          <w:szCs w:val="28"/>
        </w:rPr>
      </w:pPr>
      <w:r w:rsidRPr="311C9DEF">
        <w:rPr>
          <w:b/>
          <w:bCs/>
          <w:color w:val="000000" w:themeColor="text1"/>
          <w:sz w:val="28"/>
          <w:szCs w:val="28"/>
        </w:rPr>
        <w:br w:type="page"/>
      </w:r>
    </w:p>
    <w:p w14:paraId="7ECAFFBC" w14:textId="4417B5E1" w:rsidR="008D6ED8" w:rsidRPr="0089383C" w:rsidRDefault="0022750A" w:rsidP="00693FFB">
      <w:pPr>
        <w:pStyle w:val="Kop2"/>
        <w:numPr>
          <w:ilvl w:val="0"/>
          <w:numId w:val="30"/>
        </w:numPr>
        <w:rPr>
          <w:b/>
          <w:bCs/>
          <w:color w:val="000000" w:themeColor="text1"/>
          <w:sz w:val="28"/>
          <w:szCs w:val="28"/>
        </w:rPr>
      </w:pPr>
      <w:bookmarkStart w:id="2" w:name="_Toc190031702"/>
      <w:r w:rsidRPr="0089383C">
        <w:rPr>
          <w:b/>
          <w:bCs/>
          <w:color w:val="000000" w:themeColor="text1"/>
          <w:sz w:val="28"/>
          <w:szCs w:val="28"/>
        </w:rPr>
        <w:lastRenderedPageBreak/>
        <w:t>Hoe zijn zij te bereiken</w:t>
      </w:r>
      <w:r w:rsidR="002145F9" w:rsidRPr="0089383C">
        <w:rPr>
          <w:b/>
          <w:bCs/>
          <w:color w:val="000000" w:themeColor="text1"/>
          <w:sz w:val="28"/>
          <w:szCs w:val="28"/>
        </w:rPr>
        <w:t>?</w:t>
      </w:r>
      <w:bookmarkEnd w:id="2"/>
    </w:p>
    <w:p w14:paraId="37F226EF" w14:textId="32E9E486" w:rsidR="0022750A" w:rsidRDefault="0022750A" w:rsidP="0022750A">
      <w:pPr>
        <w:rPr>
          <w:b/>
          <w:color w:val="000000" w:themeColor="text1"/>
          <w:sz w:val="28"/>
          <w:szCs w:val="28"/>
        </w:rPr>
      </w:pPr>
    </w:p>
    <w:p w14:paraId="3BBC5D0B" w14:textId="1BD75ADA" w:rsidR="00D45A88" w:rsidRPr="004273C8" w:rsidRDefault="00D45A88" w:rsidP="00693FFB">
      <w:pPr>
        <w:pStyle w:val="Lijstalinea"/>
        <w:numPr>
          <w:ilvl w:val="0"/>
          <w:numId w:val="31"/>
        </w:numPr>
      </w:pPr>
      <w:r w:rsidRPr="00E76B64">
        <w:rPr>
          <w:rStyle w:val="Zwaar"/>
          <w:color w:val="000000" w:themeColor="text1"/>
        </w:rPr>
        <w:t xml:space="preserve">Via </w:t>
      </w:r>
      <w:proofErr w:type="spellStart"/>
      <w:r w:rsidRPr="00E76B64">
        <w:rPr>
          <w:rStyle w:val="Zwaar"/>
          <w:color w:val="000000" w:themeColor="text1"/>
        </w:rPr>
        <w:t>Social</w:t>
      </w:r>
      <w:proofErr w:type="spellEnd"/>
      <w:r w:rsidRPr="00E76B64">
        <w:rPr>
          <w:rStyle w:val="Zwaar"/>
          <w:color w:val="000000" w:themeColor="text1"/>
        </w:rPr>
        <w:t xml:space="preserve"> Media</w:t>
      </w:r>
    </w:p>
    <w:p w14:paraId="444A4BC2" w14:textId="77777777" w:rsidR="00D45A88" w:rsidRPr="004273C8" w:rsidRDefault="00D45A88" w:rsidP="00693FFB">
      <w:pPr>
        <w:numPr>
          <w:ilvl w:val="0"/>
          <w:numId w:val="19"/>
        </w:numPr>
        <w:spacing w:before="100" w:beforeAutospacing="1" w:after="100" w:afterAutospacing="1" w:line="240" w:lineRule="auto"/>
        <w:rPr>
          <w:color w:val="000000" w:themeColor="text1"/>
        </w:rPr>
      </w:pPr>
      <w:r w:rsidRPr="004273C8">
        <w:rPr>
          <w:rStyle w:val="Zwaar"/>
          <w:color w:val="000000" w:themeColor="text1"/>
        </w:rPr>
        <w:t>Facebook</w:t>
      </w:r>
      <w:r w:rsidRPr="004273C8">
        <w:rPr>
          <w:color w:val="000000" w:themeColor="text1"/>
        </w:rPr>
        <w:t>: Feyenoord-fans hebben veel actieve groepen, zoals "Feyenoord Fans" en "Hand in Hand Kameraden".</w:t>
      </w:r>
    </w:p>
    <w:p w14:paraId="7149265E" w14:textId="77777777" w:rsidR="00D45A88" w:rsidRPr="004273C8" w:rsidRDefault="00D45A88" w:rsidP="00693FFB">
      <w:pPr>
        <w:numPr>
          <w:ilvl w:val="0"/>
          <w:numId w:val="19"/>
        </w:numPr>
        <w:spacing w:before="100" w:beforeAutospacing="1" w:after="100" w:afterAutospacing="1" w:line="240" w:lineRule="auto"/>
        <w:rPr>
          <w:color w:val="000000" w:themeColor="text1"/>
        </w:rPr>
      </w:pPr>
      <w:r w:rsidRPr="004273C8">
        <w:rPr>
          <w:rStyle w:val="Zwaar"/>
          <w:color w:val="000000" w:themeColor="text1"/>
        </w:rPr>
        <w:t>X (Twitter)</w:t>
      </w:r>
      <w:r w:rsidRPr="004273C8">
        <w:rPr>
          <w:color w:val="000000" w:themeColor="text1"/>
        </w:rPr>
        <w:t>: Gebruik hashtags zoals #Feyenoord en #HandInHand om zichtbaar te worden.</w:t>
      </w:r>
    </w:p>
    <w:p w14:paraId="1E51DCA3" w14:textId="77777777" w:rsidR="00D45A88" w:rsidRPr="004273C8" w:rsidRDefault="00D45A88" w:rsidP="00693FFB">
      <w:pPr>
        <w:numPr>
          <w:ilvl w:val="0"/>
          <w:numId w:val="19"/>
        </w:numPr>
        <w:spacing w:before="100" w:beforeAutospacing="1" w:after="100" w:afterAutospacing="1" w:line="240" w:lineRule="auto"/>
        <w:rPr>
          <w:color w:val="000000" w:themeColor="text1"/>
        </w:rPr>
      </w:pPr>
      <w:r w:rsidRPr="004273C8">
        <w:rPr>
          <w:rStyle w:val="Zwaar"/>
          <w:color w:val="000000" w:themeColor="text1"/>
        </w:rPr>
        <w:t xml:space="preserve">Instagram &amp; </w:t>
      </w:r>
      <w:proofErr w:type="spellStart"/>
      <w:r w:rsidRPr="004273C8">
        <w:rPr>
          <w:rStyle w:val="Zwaar"/>
          <w:color w:val="000000" w:themeColor="text1"/>
        </w:rPr>
        <w:t>TikTok</w:t>
      </w:r>
      <w:proofErr w:type="spellEnd"/>
      <w:r w:rsidRPr="004273C8">
        <w:rPr>
          <w:color w:val="000000" w:themeColor="text1"/>
        </w:rPr>
        <w:t xml:space="preserve">: Vooral jongere supporters volgen </w:t>
      </w:r>
      <w:proofErr w:type="spellStart"/>
      <w:r w:rsidRPr="004273C8">
        <w:rPr>
          <w:color w:val="000000" w:themeColor="text1"/>
        </w:rPr>
        <w:t>fanpagina’s</w:t>
      </w:r>
      <w:proofErr w:type="spellEnd"/>
      <w:r w:rsidRPr="004273C8">
        <w:rPr>
          <w:color w:val="000000" w:themeColor="text1"/>
        </w:rPr>
        <w:t xml:space="preserve"> en Feyenoord-gerelateerde content.</w:t>
      </w:r>
    </w:p>
    <w:p w14:paraId="3CB143B8" w14:textId="21AC8E0A" w:rsidR="003D3949" w:rsidRPr="004273C8" w:rsidRDefault="003D3949" w:rsidP="00693FFB">
      <w:pPr>
        <w:numPr>
          <w:ilvl w:val="0"/>
          <w:numId w:val="19"/>
        </w:numPr>
        <w:spacing w:before="100" w:beforeAutospacing="1" w:after="100" w:afterAutospacing="1" w:line="240" w:lineRule="auto"/>
        <w:rPr>
          <w:color w:val="000000" w:themeColor="text1"/>
        </w:rPr>
      </w:pPr>
      <w:r w:rsidRPr="004273C8">
        <w:rPr>
          <w:rStyle w:val="Zwaar"/>
          <w:color w:val="000000" w:themeColor="text1"/>
        </w:rPr>
        <w:t>Website</w:t>
      </w:r>
    </w:p>
    <w:p w14:paraId="458A0FB0" w14:textId="4479BEA8" w:rsidR="00D45A88" w:rsidRPr="00E76B64" w:rsidRDefault="004273C8" w:rsidP="00693FFB">
      <w:pPr>
        <w:pStyle w:val="Lijstalinea"/>
        <w:numPr>
          <w:ilvl w:val="0"/>
          <w:numId w:val="31"/>
        </w:numPr>
      </w:pPr>
      <w:r w:rsidRPr="00E76B64">
        <w:rPr>
          <w:b/>
          <w:bCs/>
        </w:rPr>
        <w:t>Via</w:t>
      </w:r>
      <w:r w:rsidRPr="00E76B64">
        <w:t xml:space="preserve"> </w:t>
      </w:r>
      <w:r w:rsidR="00E76B64">
        <w:rPr>
          <w:b/>
          <w:bCs/>
        </w:rPr>
        <w:t>F</w:t>
      </w:r>
      <w:r w:rsidR="00D45A88" w:rsidRPr="00E76B64">
        <w:rPr>
          <w:rStyle w:val="Zwaar"/>
          <w:color w:val="000000" w:themeColor="text1"/>
        </w:rPr>
        <w:t xml:space="preserve">eyenoord </w:t>
      </w:r>
      <w:proofErr w:type="spellStart"/>
      <w:r w:rsidR="00D45A88" w:rsidRPr="00E76B64">
        <w:rPr>
          <w:rStyle w:val="Zwaar"/>
          <w:color w:val="000000" w:themeColor="text1"/>
        </w:rPr>
        <w:t>Fanplatformen</w:t>
      </w:r>
      <w:proofErr w:type="spellEnd"/>
      <w:r w:rsidR="00D45A88" w:rsidRPr="00E76B64">
        <w:rPr>
          <w:rStyle w:val="Zwaar"/>
          <w:color w:val="000000" w:themeColor="text1"/>
        </w:rPr>
        <w:t xml:space="preserve"> &amp; Media</w:t>
      </w:r>
    </w:p>
    <w:p w14:paraId="5C88AECC" w14:textId="77777777" w:rsidR="00D45A88" w:rsidRPr="004273C8" w:rsidRDefault="00D45A88" w:rsidP="00693FFB">
      <w:pPr>
        <w:numPr>
          <w:ilvl w:val="0"/>
          <w:numId w:val="20"/>
        </w:numPr>
        <w:spacing w:before="100" w:beforeAutospacing="1" w:after="100" w:afterAutospacing="1" w:line="240" w:lineRule="auto"/>
        <w:rPr>
          <w:color w:val="000000" w:themeColor="text1"/>
        </w:rPr>
      </w:pPr>
      <w:r w:rsidRPr="004273C8">
        <w:rPr>
          <w:rStyle w:val="Zwaar"/>
          <w:color w:val="000000" w:themeColor="text1"/>
        </w:rPr>
        <w:t>FR12.nl</w:t>
      </w:r>
      <w:r w:rsidRPr="004273C8">
        <w:rPr>
          <w:color w:val="000000" w:themeColor="text1"/>
        </w:rPr>
        <w:t xml:space="preserve"> en </w:t>
      </w:r>
      <w:r w:rsidRPr="004273C8">
        <w:rPr>
          <w:rStyle w:val="Zwaar"/>
          <w:color w:val="000000" w:themeColor="text1"/>
        </w:rPr>
        <w:t>1908.nl</w:t>
      </w:r>
      <w:r w:rsidRPr="004273C8">
        <w:rPr>
          <w:color w:val="000000" w:themeColor="text1"/>
        </w:rPr>
        <w:t xml:space="preserve"> zijn populaire </w:t>
      </w:r>
      <w:proofErr w:type="spellStart"/>
      <w:r w:rsidRPr="004273C8">
        <w:rPr>
          <w:color w:val="000000" w:themeColor="text1"/>
        </w:rPr>
        <w:t>fanwebsites</w:t>
      </w:r>
      <w:proofErr w:type="spellEnd"/>
      <w:r w:rsidRPr="004273C8">
        <w:rPr>
          <w:color w:val="000000" w:themeColor="text1"/>
        </w:rPr>
        <w:t>.</w:t>
      </w:r>
    </w:p>
    <w:p w14:paraId="02A6BC7A" w14:textId="77777777" w:rsidR="00D45A88" w:rsidRPr="004273C8" w:rsidRDefault="00D45A88" w:rsidP="00693FFB">
      <w:pPr>
        <w:numPr>
          <w:ilvl w:val="0"/>
          <w:numId w:val="20"/>
        </w:numPr>
        <w:spacing w:before="100" w:beforeAutospacing="1" w:after="100" w:afterAutospacing="1" w:line="240" w:lineRule="auto"/>
        <w:rPr>
          <w:color w:val="000000" w:themeColor="text1"/>
        </w:rPr>
      </w:pPr>
      <w:r w:rsidRPr="004273C8">
        <w:rPr>
          <w:rStyle w:val="Zwaar"/>
          <w:color w:val="000000" w:themeColor="text1"/>
        </w:rPr>
        <w:t>Feyenoord Podcast</w:t>
      </w:r>
      <w:r w:rsidRPr="004273C8">
        <w:rPr>
          <w:color w:val="000000" w:themeColor="text1"/>
        </w:rPr>
        <w:t xml:space="preserve"> en andere fan-podcasts hebben een breed bereik.</w:t>
      </w:r>
    </w:p>
    <w:p w14:paraId="51994B2B" w14:textId="77777777" w:rsidR="00D45A88" w:rsidRPr="004273C8" w:rsidRDefault="00D45A88" w:rsidP="00693FFB">
      <w:pPr>
        <w:numPr>
          <w:ilvl w:val="0"/>
          <w:numId w:val="20"/>
        </w:numPr>
        <w:spacing w:before="100" w:beforeAutospacing="1" w:after="100" w:afterAutospacing="1" w:line="240" w:lineRule="auto"/>
        <w:rPr>
          <w:color w:val="000000" w:themeColor="text1"/>
        </w:rPr>
      </w:pPr>
      <w:r w:rsidRPr="004273C8">
        <w:rPr>
          <w:rStyle w:val="Zwaar"/>
          <w:color w:val="000000" w:themeColor="text1"/>
        </w:rPr>
        <w:t>RTV Rijnmond Sport</w:t>
      </w:r>
      <w:r w:rsidRPr="004273C8">
        <w:rPr>
          <w:color w:val="000000" w:themeColor="text1"/>
        </w:rPr>
        <w:t xml:space="preserve"> brengt veel nieuws over Feyenoord en heeft trouwe luisteraars.</w:t>
      </w:r>
    </w:p>
    <w:p w14:paraId="00E588F8" w14:textId="5CA3E82F" w:rsidR="00D45A88" w:rsidRPr="00E76B64" w:rsidRDefault="004273C8" w:rsidP="00693FFB">
      <w:pPr>
        <w:pStyle w:val="Lijstalinea"/>
        <w:numPr>
          <w:ilvl w:val="0"/>
          <w:numId w:val="31"/>
        </w:numPr>
        <w:rPr>
          <w:b/>
          <w:bCs/>
        </w:rPr>
      </w:pPr>
      <w:r w:rsidRPr="00E76B64">
        <w:rPr>
          <w:b/>
          <w:bCs/>
        </w:rPr>
        <w:t xml:space="preserve">Via Feyenoord zelf </w:t>
      </w:r>
    </w:p>
    <w:p w14:paraId="00C43C22" w14:textId="77777777" w:rsidR="00D45A88" w:rsidRPr="002145F9" w:rsidRDefault="00D45A88" w:rsidP="00693FFB">
      <w:pPr>
        <w:numPr>
          <w:ilvl w:val="0"/>
          <w:numId w:val="21"/>
        </w:numPr>
        <w:spacing w:before="100" w:beforeAutospacing="1" w:after="100" w:afterAutospacing="1" w:line="240" w:lineRule="auto"/>
        <w:rPr>
          <w:color w:val="000000" w:themeColor="text1"/>
        </w:rPr>
      </w:pPr>
      <w:r w:rsidRPr="002145F9">
        <w:rPr>
          <w:color w:val="000000" w:themeColor="text1"/>
        </w:rPr>
        <w:t xml:space="preserve">Feyenoord heeft een officiële supportersvereniging: </w:t>
      </w:r>
      <w:r w:rsidRPr="002145F9">
        <w:rPr>
          <w:rStyle w:val="Zwaar"/>
          <w:color w:val="000000" w:themeColor="text1"/>
        </w:rPr>
        <w:t>Het Legioen</w:t>
      </w:r>
      <w:r w:rsidRPr="002145F9">
        <w:rPr>
          <w:color w:val="000000" w:themeColor="text1"/>
        </w:rPr>
        <w:t>. Hier adverteren of samenwerken kan effectief zijn.</w:t>
      </w:r>
    </w:p>
    <w:p w14:paraId="27A53394" w14:textId="77777777" w:rsidR="004273C8" w:rsidRDefault="00D45A88" w:rsidP="00693FFB">
      <w:pPr>
        <w:numPr>
          <w:ilvl w:val="0"/>
          <w:numId w:val="21"/>
        </w:numPr>
        <w:spacing w:before="100" w:beforeAutospacing="1" w:after="100" w:afterAutospacing="1" w:line="240" w:lineRule="auto"/>
        <w:rPr>
          <w:color w:val="000000" w:themeColor="text1"/>
        </w:rPr>
      </w:pPr>
      <w:r w:rsidRPr="002145F9">
        <w:rPr>
          <w:color w:val="000000" w:themeColor="text1"/>
        </w:rPr>
        <w:t>Clubkanalen zoals Feyenoord TV en de officiële Feyenoord-app hebben veel bereik.</w:t>
      </w:r>
    </w:p>
    <w:p w14:paraId="5291E3C8" w14:textId="692FA2F0" w:rsidR="00D45A88" w:rsidRPr="004273C8" w:rsidRDefault="004273C8" w:rsidP="00693FFB">
      <w:pPr>
        <w:pStyle w:val="Lijstalinea"/>
        <w:numPr>
          <w:ilvl w:val="0"/>
          <w:numId w:val="31"/>
        </w:numPr>
      </w:pPr>
      <w:r w:rsidRPr="00E76B64">
        <w:rPr>
          <w:rStyle w:val="Zwaar"/>
          <w:color w:val="000000" w:themeColor="text1"/>
        </w:rPr>
        <w:t>Via f</w:t>
      </w:r>
      <w:r w:rsidR="00D45A88" w:rsidRPr="00E76B64">
        <w:rPr>
          <w:rStyle w:val="Zwaar"/>
          <w:color w:val="000000" w:themeColor="text1"/>
        </w:rPr>
        <w:t>ysiek bij Wedstrijden &amp; Events</w:t>
      </w:r>
    </w:p>
    <w:p w14:paraId="41DC530F" w14:textId="77777777" w:rsidR="00D45A88" w:rsidRPr="002145F9" w:rsidRDefault="00D45A88" w:rsidP="00693FFB">
      <w:pPr>
        <w:numPr>
          <w:ilvl w:val="0"/>
          <w:numId w:val="22"/>
        </w:numPr>
        <w:spacing w:before="100" w:beforeAutospacing="1" w:after="100" w:afterAutospacing="1" w:line="240" w:lineRule="auto"/>
        <w:rPr>
          <w:color w:val="000000" w:themeColor="text1"/>
        </w:rPr>
      </w:pPr>
      <w:r w:rsidRPr="002145F9">
        <w:rPr>
          <w:color w:val="000000" w:themeColor="text1"/>
        </w:rPr>
        <w:t>Rondom De Kuip (vooral op wedstrijddagen) zijn fans goed te benaderen.</w:t>
      </w:r>
    </w:p>
    <w:p w14:paraId="7D011987" w14:textId="77777777" w:rsidR="002077F9" w:rsidRDefault="00D45A88" w:rsidP="00693FFB">
      <w:pPr>
        <w:numPr>
          <w:ilvl w:val="0"/>
          <w:numId w:val="22"/>
        </w:numPr>
        <w:spacing w:before="100" w:beforeAutospacing="1" w:after="100" w:afterAutospacing="1" w:line="240" w:lineRule="auto"/>
        <w:rPr>
          <w:color w:val="000000" w:themeColor="text1"/>
        </w:rPr>
      </w:pPr>
      <w:r w:rsidRPr="002145F9">
        <w:rPr>
          <w:color w:val="000000" w:themeColor="text1"/>
        </w:rPr>
        <w:t xml:space="preserve">Fan-events, open dagen en supportersavonden zijn plekken waar veel </w:t>
      </w:r>
      <w:proofErr w:type="spellStart"/>
      <w:r w:rsidRPr="002145F9">
        <w:rPr>
          <w:color w:val="000000" w:themeColor="text1"/>
        </w:rPr>
        <w:t>Feyenoorders</w:t>
      </w:r>
      <w:proofErr w:type="spellEnd"/>
      <w:r w:rsidRPr="002145F9">
        <w:rPr>
          <w:color w:val="000000" w:themeColor="text1"/>
        </w:rPr>
        <w:t xml:space="preserve"> samenkomen.</w:t>
      </w:r>
    </w:p>
    <w:p w14:paraId="78A832E6" w14:textId="140923CB" w:rsidR="00D45A88" w:rsidRPr="002077F9" w:rsidRDefault="00D45A88" w:rsidP="00693FFB">
      <w:pPr>
        <w:pStyle w:val="Lijstalinea"/>
        <w:numPr>
          <w:ilvl w:val="0"/>
          <w:numId w:val="31"/>
        </w:numPr>
      </w:pPr>
      <w:r w:rsidRPr="00E76B64">
        <w:rPr>
          <w:rStyle w:val="Zwaar"/>
          <w:color w:val="000000" w:themeColor="text1"/>
        </w:rPr>
        <w:t xml:space="preserve">Via Bekende Fans &amp; </w:t>
      </w:r>
      <w:proofErr w:type="spellStart"/>
      <w:r w:rsidRPr="00E76B64">
        <w:rPr>
          <w:rStyle w:val="Zwaar"/>
          <w:color w:val="000000" w:themeColor="text1"/>
        </w:rPr>
        <w:t>Influencers</w:t>
      </w:r>
      <w:proofErr w:type="spellEnd"/>
    </w:p>
    <w:p w14:paraId="67B591B8" w14:textId="77777777" w:rsidR="00D45A88" w:rsidRPr="002145F9" w:rsidRDefault="00D45A88" w:rsidP="00693FFB">
      <w:pPr>
        <w:numPr>
          <w:ilvl w:val="0"/>
          <w:numId w:val="23"/>
        </w:numPr>
        <w:spacing w:before="100" w:beforeAutospacing="1" w:after="100" w:afterAutospacing="1" w:line="240" w:lineRule="auto"/>
        <w:rPr>
          <w:color w:val="000000" w:themeColor="text1"/>
        </w:rPr>
      </w:pPr>
      <w:r w:rsidRPr="002145F9">
        <w:rPr>
          <w:color w:val="000000" w:themeColor="text1"/>
        </w:rPr>
        <w:t>Voormalige spelers, clubiconen en populaire supporters hebben veel invloed.</w:t>
      </w:r>
    </w:p>
    <w:p w14:paraId="2E997AA8" w14:textId="000F0018" w:rsidR="0022750A" w:rsidRPr="0022750A" w:rsidRDefault="0022750A" w:rsidP="0022750A">
      <w:pPr>
        <w:rPr>
          <w:b/>
          <w:color w:val="000000" w:themeColor="text1"/>
          <w:sz w:val="28"/>
          <w:szCs w:val="28"/>
        </w:rPr>
      </w:pPr>
    </w:p>
    <w:p w14:paraId="75CF0A9A" w14:textId="77777777" w:rsidR="003D3949" w:rsidRDefault="003D3949" w:rsidP="003D3949">
      <w:pPr>
        <w:pStyle w:val="Lijstalinea"/>
        <w:spacing w:after="0"/>
        <w:rPr>
          <w:b/>
          <w:bCs/>
          <w:color w:val="000000" w:themeColor="text1"/>
          <w:sz w:val="28"/>
          <w:szCs w:val="28"/>
        </w:rPr>
      </w:pPr>
    </w:p>
    <w:p w14:paraId="2A0FBA44" w14:textId="77777777" w:rsidR="003D3949" w:rsidRDefault="003D3949" w:rsidP="003D3949">
      <w:pPr>
        <w:pStyle w:val="Lijstalinea"/>
        <w:spacing w:after="0"/>
        <w:rPr>
          <w:b/>
          <w:bCs/>
          <w:color w:val="000000" w:themeColor="text1"/>
          <w:sz w:val="28"/>
          <w:szCs w:val="28"/>
        </w:rPr>
      </w:pPr>
    </w:p>
    <w:p w14:paraId="45A49DCF" w14:textId="77777777" w:rsidR="003D3949" w:rsidRDefault="003D3949" w:rsidP="003D3949">
      <w:pPr>
        <w:pStyle w:val="Lijstalinea"/>
        <w:spacing w:after="0"/>
        <w:rPr>
          <w:b/>
          <w:bCs/>
          <w:color w:val="000000" w:themeColor="text1"/>
          <w:sz w:val="28"/>
          <w:szCs w:val="28"/>
        </w:rPr>
      </w:pPr>
    </w:p>
    <w:p w14:paraId="5446B011" w14:textId="510E3A35" w:rsidR="003D3949" w:rsidRDefault="003D3949" w:rsidP="003D3949">
      <w:pPr>
        <w:pStyle w:val="Lijstalinea"/>
        <w:spacing w:after="0"/>
        <w:rPr>
          <w:b/>
          <w:bCs/>
          <w:color w:val="000000" w:themeColor="text1"/>
          <w:sz w:val="28"/>
          <w:szCs w:val="28"/>
        </w:rPr>
      </w:pPr>
    </w:p>
    <w:p w14:paraId="605F0C7D" w14:textId="406445ED" w:rsidR="003D3949" w:rsidRPr="00AE2507" w:rsidRDefault="00AE2507" w:rsidP="00AE2507">
      <w:pPr>
        <w:rPr>
          <w:b/>
          <w:bCs/>
          <w:color w:val="000000" w:themeColor="text1"/>
          <w:sz w:val="28"/>
          <w:szCs w:val="28"/>
        </w:rPr>
      </w:pPr>
      <w:r w:rsidRPr="311C9DEF">
        <w:rPr>
          <w:b/>
          <w:bCs/>
          <w:color w:val="000000" w:themeColor="text1"/>
          <w:sz w:val="28"/>
          <w:szCs w:val="28"/>
        </w:rPr>
        <w:br w:type="page"/>
      </w:r>
    </w:p>
    <w:p w14:paraId="7AD8A294" w14:textId="70BBD827" w:rsidR="0D18C8F8" w:rsidRPr="00592186" w:rsidRDefault="0D18C8F8" w:rsidP="00693FFB">
      <w:pPr>
        <w:pStyle w:val="Kop2"/>
        <w:numPr>
          <w:ilvl w:val="0"/>
          <w:numId w:val="30"/>
        </w:numPr>
        <w:rPr>
          <w:b/>
          <w:color w:val="000000" w:themeColor="text1"/>
          <w:sz w:val="28"/>
          <w:szCs w:val="28"/>
        </w:rPr>
      </w:pPr>
      <w:bookmarkStart w:id="3" w:name="_Toc190031703"/>
      <w:r w:rsidRPr="00592186">
        <w:rPr>
          <w:b/>
          <w:color w:val="000000" w:themeColor="text1"/>
          <w:sz w:val="28"/>
          <w:szCs w:val="28"/>
        </w:rPr>
        <w:lastRenderedPageBreak/>
        <w:t>Welke kanalen gebruiken ze?</w:t>
      </w:r>
      <w:bookmarkEnd w:id="3"/>
    </w:p>
    <w:p w14:paraId="47A4EFF5" w14:textId="77777777" w:rsidR="002077F9" w:rsidRPr="002077F9" w:rsidRDefault="002077F9" w:rsidP="002077F9">
      <w:pPr>
        <w:spacing w:after="0"/>
        <w:rPr>
          <w:b/>
          <w:bCs/>
          <w:color w:val="000000" w:themeColor="text1"/>
          <w:sz w:val="28"/>
          <w:szCs w:val="28"/>
        </w:rPr>
      </w:pPr>
    </w:p>
    <w:p w14:paraId="0F3DEE7D" w14:textId="5EBD9575" w:rsidR="77863C7E" w:rsidRDefault="77863C7E" w:rsidP="77863C7E">
      <w:pPr>
        <w:spacing w:after="0"/>
        <w:rPr>
          <w:rFonts w:ascii="Calibri" w:eastAsia="Calibri" w:hAnsi="Calibri" w:cs="Calibri"/>
          <w:b/>
          <w:bCs/>
          <w:color w:val="0E0E0E"/>
          <w:sz w:val="21"/>
          <w:szCs w:val="21"/>
        </w:rPr>
      </w:pPr>
    </w:p>
    <w:p w14:paraId="603F4C10" w14:textId="49CDE249" w:rsidR="527C2A8F" w:rsidRPr="00CC2C5F" w:rsidRDefault="527C2A8F" w:rsidP="00693FFB">
      <w:pPr>
        <w:pStyle w:val="Lijstalinea"/>
        <w:numPr>
          <w:ilvl w:val="0"/>
          <w:numId w:val="1"/>
        </w:numPr>
        <w:spacing w:after="0"/>
        <w:rPr>
          <w:rFonts w:ascii="Calibri" w:eastAsia="Calibri" w:hAnsi="Calibri" w:cs="Calibri"/>
          <w:color w:val="000000" w:themeColor="text1"/>
        </w:rPr>
      </w:pPr>
      <w:r w:rsidRPr="00CC2C5F">
        <w:rPr>
          <w:rFonts w:ascii="Calibri" w:eastAsia="Calibri" w:hAnsi="Calibri" w:cs="Calibri"/>
          <w:color w:val="000000" w:themeColor="text1"/>
        </w:rPr>
        <w:t xml:space="preserve">51,2% is bekend met </w:t>
      </w:r>
      <w:proofErr w:type="spellStart"/>
      <w:r w:rsidRPr="00CC2C5F">
        <w:rPr>
          <w:rFonts w:ascii="Calibri" w:eastAsia="Calibri" w:hAnsi="Calibri" w:cs="Calibri"/>
          <w:color w:val="000000" w:themeColor="text1"/>
        </w:rPr>
        <w:t>FeyenoordOne</w:t>
      </w:r>
      <w:proofErr w:type="spellEnd"/>
      <w:r w:rsidRPr="00CC2C5F">
        <w:rPr>
          <w:rFonts w:ascii="Calibri" w:eastAsia="Calibri" w:hAnsi="Calibri" w:cs="Calibri"/>
          <w:color w:val="000000" w:themeColor="text1"/>
        </w:rPr>
        <w:t xml:space="preserve"> (144 personen), 48,8% is niet bekend met </w:t>
      </w:r>
      <w:proofErr w:type="spellStart"/>
      <w:r w:rsidRPr="00CC2C5F">
        <w:rPr>
          <w:rFonts w:ascii="Calibri" w:eastAsia="Calibri" w:hAnsi="Calibri" w:cs="Calibri"/>
          <w:color w:val="000000" w:themeColor="text1"/>
        </w:rPr>
        <w:t>FeyenoordOne</w:t>
      </w:r>
      <w:proofErr w:type="spellEnd"/>
      <w:r w:rsidRPr="00CC2C5F">
        <w:rPr>
          <w:rFonts w:ascii="Calibri" w:eastAsia="Calibri" w:hAnsi="Calibri" w:cs="Calibri"/>
          <w:color w:val="000000" w:themeColor="text1"/>
        </w:rPr>
        <w:t xml:space="preserve"> (137</w:t>
      </w:r>
      <w:r w:rsidR="0FC8E4DC" w:rsidRPr="00CC2C5F">
        <w:rPr>
          <w:rFonts w:ascii="Calibri" w:eastAsia="Calibri" w:hAnsi="Calibri" w:cs="Calibri"/>
          <w:color w:val="000000" w:themeColor="text1"/>
        </w:rPr>
        <w:t xml:space="preserve"> personen) </w:t>
      </w:r>
    </w:p>
    <w:p w14:paraId="68A2C0C6" w14:textId="2BE5574B" w:rsidR="0D9D7735" w:rsidRPr="00BE5398" w:rsidRDefault="0D9D7735" w:rsidP="00693FFB">
      <w:pPr>
        <w:pStyle w:val="Lijstalinea"/>
        <w:numPr>
          <w:ilvl w:val="0"/>
          <w:numId w:val="1"/>
        </w:numPr>
        <w:spacing w:after="0"/>
        <w:rPr>
          <w:rFonts w:ascii="Calibri" w:eastAsia="Calibri" w:hAnsi="Calibri" w:cs="Calibri"/>
          <w:color w:val="000000" w:themeColor="text1"/>
        </w:rPr>
      </w:pPr>
      <w:r w:rsidRPr="00CC2C5F">
        <w:rPr>
          <w:rFonts w:ascii="Calibri" w:eastAsia="Calibri" w:hAnsi="Calibri" w:cs="Calibri"/>
          <w:color w:val="000000" w:themeColor="text1"/>
        </w:rPr>
        <w:t xml:space="preserve">7,8 % is bekend met het aanbod van </w:t>
      </w:r>
      <w:proofErr w:type="spellStart"/>
      <w:r w:rsidRPr="00CC2C5F">
        <w:rPr>
          <w:rFonts w:ascii="Calibri" w:eastAsia="Calibri" w:hAnsi="Calibri" w:cs="Calibri"/>
          <w:color w:val="000000" w:themeColor="text1"/>
        </w:rPr>
        <w:t>FeyenoordOne</w:t>
      </w:r>
      <w:proofErr w:type="spellEnd"/>
      <w:r w:rsidRPr="00CC2C5F">
        <w:rPr>
          <w:rFonts w:ascii="Calibri" w:eastAsia="Calibri" w:hAnsi="Calibri" w:cs="Calibri"/>
          <w:color w:val="000000" w:themeColor="text1"/>
        </w:rPr>
        <w:t xml:space="preserve"> (22 personen), 12,5% is een beetje bekend met het aanbod van </w:t>
      </w:r>
      <w:proofErr w:type="spellStart"/>
      <w:r w:rsidRPr="00CC2C5F">
        <w:rPr>
          <w:rFonts w:ascii="Calibri" w:eastAsia="Calibri" w:hAnsi="Calibri" w:cs="Calibri"/>
          <w:color w:val="000000" w:themeColor="text1"/>
        </w:rPr>
        <w:t>FeyenoordOne</w:t>
      </w:r>
      <w:proofErr w:type="spellEnd"/>
      <w:r w:rsidRPr="00CC2C5F">
        <w:rPr>
          <w:rFonts w:ascii="Calibri" w:eastAsia="Calibri" w:hAnsi="Calibri" w:cs="Calibri"/>
          <w:color w:val="000000" w:themeColor="text1"/>
        </w:rPr>
        <w:t xml:space="preserve"> (35 personen</w:t>
      </w:r>
      <w:r w:rsidRPr="3BDF39A8">
        <w:rPr>
          <w:rFonts w:ascii="Calibri" w:eastAsia="Calibri" w:hAnsi="Calibri" w:cs="Calibri"/>
          <w:color w:val="0E0E0E"/>
          <w:sz w:val="21"/>
          <w:szCs w:val="21"/>
        </w:rPr>
        <w:t xml:space="preserve">), </w:t>
      </w:r>
      <w:r w:rsidR="22D2B3EB" w:rsidRPr="41F1683A">
        <w:rPr>
          <w:rFonts w:ascii="Calibri" w:eastAsia="Calibri" w:hAnsi="Calibri" w:cs="Calibri"/>
          <w:color w:val="0E0E0E"/>
        </w:rPr>
        <w:t xml:space="preserve">79,7% is niet bekend met het aanbod van </w:t>
      </w:r>
      <w:proofErr w:type="spellStart"/>
      <w:r w:rsidR="22D2B3EB" w:rsidRPr="41F1683A">
        <w:rPr>
          <w:rFonts w:ascii="Calibri" w:eastAsia="Calibri" w:hAnsi="Calibri" w:cs="Calibri"/>
          <w:color w:val="0E0E0E"/>
        </w:rPr>
        <w:t>Feye</w:t>
      </w:r>
      <w:r w:rsidR="430BFC80" w:rsidRPr="41F1683A">
        <w:rPr>
          <w:rFonts w:ascii="Calibri" w:eastAsia="Calibri" w:hAnsi="Calibri" w:cs="Calibri"/>
          <w:color w:val="0E0E0E"/>
        </w:rPr>
        <w:t>n</w:t>
      </w:r>
      <w:r w:rsidR="22D2B3EB" w:rsidRPr="41F1683A">
        <w:rPr>
          <w:rFonts w:ascii="Calibri" w:eastAsia="Calibri" w:hAnsi="Calibri" w:cs="Calibri"/>
          <w:color w:val="0E0E0E"/>
        </w:rPr>
        <w:t>oordOne</w:t>
      </w:r>
      <w:proofErr w:type="spellEnd"/>
    </w:p>
    <w:p w14:paraId="7F220571" w14:textId="77777777" w:rsidR="00BE5398" w:rsidRPr="00CC2C5F" w:rsidRDefault="00BE5398" w:rsidP="00BE5398">
      <w:pPr>
        <w:pStyle w:val="Lijstalinea"/>
        <w:spacing w:after="0"/>
        <w:rPr>
          <w:rFonts w:ascii="Calibri" w:eastAsia="Calibri" w:hAnsi="Calibri" w:cs="Calibri"/>
          <w:color w:val="000000" w:themeColor="text1"/>
        </w:rPr>
      </w:pPr>
    </w:p>
    <w:p w14:paraId="2BEE7C0C" w14:textId="5FE7CA58" w:rsidR="3ED9764B" w:rsidRPr="00BE5398" w:rsidRDefault="6B2D42BD" w:rsidP="00BE5398">
      <w:pPr>
        <w:rPr>
          <w:b/>
          <w:bCs/>
        </w:rPr>
      </w:pPr>
      <w:r w:rsidRPr="00BE5398">
        <w:rPr>
          <w:b/>
          <w:bCs/>
        </w:rPr>
        <w:t>Sociale media:</w:t>
      </w:r>
    </w:p>
    <w:p w14:paraId="50E557C4" w14:textId="0D3A4E7C" w:rsidR="26A58C38" w:rsidRDefault="26A58C38" w:rsidP="00693FFB">
      <w:pPr>
        <w:pStyle w:val="Lijstalinea"/>
        <w:numPr>
          <w:ilvl w:val="0"/>
          <w:numId w:val="3"/>
        </w:numPr>
        <w:spacing w:after="0"/>
        <w:rPr>
          <w:rFonts w:ascii="Aptos" w:eastAsia="Aptos" w:hAnsi="Aptos" w:cs="Aptos"/>
          <w:color w:val="000000" w:themeColor="text1"/>
        </w:rPr>
      </w:pPr>
      <w:r w:rsidRPr="3EF3EDB0">
        <w:t>Instagram: Hier post je mooie foto's, verhalen en korte video's (zoals wedstrijdbeelden, interviews met spelers en acties voor fans). 70,5% volgt Feyenoord niet op Instagram (198 mensen), 29,5% wel (83 mensen).</w:t>
      </w:r>
    </w:p>
    <w:p w14:paraId="46819D69" w14:textId="75FE7906" w:rsidR="26A58C38" w:rsidRDefault="26A58C38" w:rsidP="00693FFB">
      <w:pPr>
        <w:pStyle w:val="Lijstalinea"/>
        <w:numPr>
          <w:ilvl w:val="0"/>
          <w:numId w:val="3"/>
        </w:numPr>
        <w:spacing w:before="240" w:after="240"/>
      </w:pPr>
      <w:r w:rsidRPr="3EF3EDB0">
        <w:t>Facebook: Voor nieuws, evenementen en om oudere doelgroepen te bereiken. 74,7% volgt Feyenoord niet op Facebook (210 mensen), 25,3% wel (71 mensen).</w:t>
      </w:r>
    </w:p>
    <w:p w14:paraId="13A964E7" w14:textId="7B108EBD" w:rsidR="26A58C38" w:rsidRDefault="26A58C38" w:rsidP="00693FFB">
      <w:pPr>
        <w:pStyle w:val="Lijstalinea"/>
        <w:numPr>
          <w:ilvl w:val="0"/>
          <w:numId w:val="3"/>
        </w:numPr>
        <w:spacing w:before="240" w:after="240"/>
      </w:pPr>
      <w:bookmarkStart w:id="4" w:name="OLE_LINK1"/>
      <w:r>
        <w:t xml:space="preserve">Twitter/X: Voor snelle updates, live verslag en </w:t>
      </w:r>
      <w:r w:rsidR="00C40050">
        <w:t>interactie</w:t>
      </w:r>
      <w:r>
        <w:t xml:space="preserve"> met fans. 58% volgt Feyenoord niet op Twitter (163 mensen), 42% wel (118 mensen).</w:t>
      </w:r>
    </w:p>
    <w:bookmarkEnd w:id="4"/>
    <w:p w14:paraId="3732867F" w14:textId="6131AF41" w:rsidR="32E62E80" w:rsidRDefault="32E62E80" w:rsidP="32E62E80">
      <w:pPr>
        <w:pStyle w:val="Lijstalinea"/>
        <w:spacing w:before="240" w:after="240"/>
      </w:pPr>
    </w:p>
    <w:p w14:paraId="34039E98" w14:textId="34217AD3" w:rsidR="2EF11711" w:rsidRDefault="2EF11711" w:rsidP="32E62E80">
      <w:pPr>
        <w:spacing w:before="240" w:after="240"/>
        <w:rPr>
          <w:b/>
          <w:bCs/>
        </w:rPr>
      </w:pPr>
      <w:r w:rsidRPr="32E62E80">
        <w:rPr>
          <w:b/>
          <w:bCs/>
        </w:rPr>
        <w:t xml:space="preserve">Overige kanalen </w:t>
      </w:r>
      <w:proofErr w:type="spellStart"/>
      <w:r w:rsidR="4D8EEB95" w:rsidRPr="32E62E80">
        <w:rPr>
          <w:b/>
          <w:bCs/>
        </w:rPr>
        <w:t>Social</w:t>
      </w:r>
      <w:proofErr w:type="spellEnd"/>
      <w:r w:rsidR="4D8EEB95" w:rsidRPr="32E62E80">
        <w:rPr>
          <w:b/>
          <w:bCs/>
        </w:rPr>
        <w:t xml:space="preserve"> media:</w:t>
      </w:r>
    </w:p>
    <w:p w14:paraId="294BDDD3" w14:textId="709A0FF2" w:rsidR="26A58C38" w:rsidRDefault="26A58C38" w:rsidP="00693FFB">
      <w:pPr>
        <w:pStyle w:val="Lijstalinea"/>
        <w:numPr>
          <w:ilvl w:val="0"/>
          <w:numId w:val="3"/>
        </w:numPr>
        <w:spacing w:before="240" w:after="240"/>
      </w:pPr>
      <w:proofErr w:type="spellStart"/>
      <w:r>
        <w:t>TikTok</w:t>
      </w:r>
      <w:proofErr w:type="spellEnd"/>
      <w:r>
        <w:t xml:space="preserve">: Hier plaatst Feyenoord korte, leuke video's voor jongeren. Ze hebben 1,9 miljoen volgers op </w:t>
      </w:r>
      <w:proofErr w:type="spellStart"/>
      <w:r>
        <w:t>TikTok</w:t>
      </w:r>
      <w:proofErr w:type="spellEnd"/>
      <w:r>
        <w:t>.</w:t>
      </w:r>
    </w:p>
    <w:p w14:paraId="29F80C74" w14:textId="65705A76" w:rsidR="26A58C38" w:rsidRDefault="26A58C38" w:rsidP="00693FFB">
      <w:pPr>
        <w:pStyle w:val="Lijstalinea"/>
        <w:numPr>
          <w:ilvl w:val="0"/>
          <w:numId w:val="3"/>
        </w:numPr>
        <w:spacing w:before="240" w:after="240"/>
      </w:pPr>
      <w:r w:rsidRPr="3EF3EDB0">
        <w:t xml:space="preserve">YouTube: Voor langere video's zoals samenvattingen, interviews en </w:t>
      </w:r>
      <w:r w:rsidRPr="41F1683A">
        <w:t>bijvoorbeeld live persconferenties</w:t>
      </w:r>
      <w:r>
        <w:t>.</w:t>
      </w:r>
      <w:r w:rsidRPr="3EF3EDB0">
        <w:t xml:space="preserve"> Feyenoord heeft 216.000 abonnees op YouTube.</w:t>
      </w:r>
    </w:p>
    <w:p w14:paraId="2B80DE71" w14:textId="6B2C21E4" w:rsidR="71BDFD95" w:rsidRDefault="71BDFD95" w:rsidP="2A062C52">
      <w:pPr>
        <w:spacing w:before="240" w:after="240"/>
      </w:pPr>
      <w:hyperlink r:id="rId12">
        <w:r w:rsidRPr="2A062C52">
          <w:rPr>
            <w:rStyle w:val="Hyperlink"/>
          </w:rPr>
          <w:t>https://www.tiktok.com/@feyenoord</w:t>
        </w:r>
        <w:r>
          <w:br/>
        </w:r>
      </w:hyperlink>
      <w:hyperlink r:id="rId13">
        <w:r w:rsidR="0E8D135C" w:rsidRPr="2A062C52">
          <w:rPr>
            <w:rStyle w:val="Hyperlink"/>
          </w:rPr>
          <w:t>https://www.youtube.com/@Feyenoord</w:t>
        </w:r>
      </w:hyperlink>
    </w:p>
    <w:p w14:paraId="73188C43" w14:textId="107D2EDD" w:rsidR="3ED9764B" w:rsidRDefault="3ED9764B" w:rsidP="35042722">
      <w:pPr>
        <w:rPr>
          <w:b/>
        </w:rPr>
      </w:pPr>
    </w:p>
    <w:p w14:paraId="69B8624F" w14:textId="63A28B68" w:rsidR="3ED9764B" w:rsidRPr="00BE5398" w:rsidRDefault="6B2D42BD" w:rsidP="00BE5398">
      <w:pPr>
        <w:rPr>
          <w:b/>
          <w:bCs/>
        </w:rPr>
      </w:pPr>
      <w:r w:rsidRPr="00BE5398">
        <w:rPr>
          <w:b/>
          <w:bCs/>
        </w:rPr>
        <w:t>Officiële kanalen van Feyenoord:</w:t>
      </w:r>
    </w:p>
    <w:p w14:paraId="25575430" w14:textId="4D30495F" w:rsidR="3ED9764B" w:rsidRPr="00CC2C5F" w:rsidRDefault="6B2D42BD" w:rsidP="00693FFB">
      <w:pPr>
        <w:pStyle w:val="Lijstalinea"/>
        <w:numPr>
          <w:ilvl w:val="0"/>
          <w:numId w:val="6"/>
        </w:numPr>
        <w:spacing w:after="0"/>
        <w:rPr>
          <w:rFonts w:ascii="Aptos" w:eastAsia="Aptos" w:hAnsi="Aptos" w:cs="Aptos"/>
          <w:color w:val="000000" w:themeColor="text1"/>
        </w:rPr>
      </w:pPr>
      <w:r w:rsidRPr="00205DAD">
        <w:rPr>
          <w:rFonts w:ascii="Aptos" w:eastAsia="Aptos" w:hAnsi="Aptos" w:cs="Aptos"/>
          <w:color w:val="000000" w:themeColor="text1"/>
        </w:rPr>
        <w:t>Clubwebsite</w:t>
      </w:r>
      <w:r w:rsidRPr="00CC2C5F">
        <w:rPr>
          <w:rFonts w:ascii="Aptos" w:eastAsia="Aptos" w:hAnsi="Aptos" w:cs="Aptos"/>
          <w:color w:val="000000" w:themeColor="text1"/>
        </w:rPr>
        <w:t>: Voor nieuws, ticketverkoop, en merchandise.</w:t>
      </w:r>
      <w:r w:rsidR="3ED5464A" w:rsidRPr="00CC2C5F">
        <w:rPr>
          <w:rFonts w:ascii="Aptos" w:eastAsia="Aptos" w:hAnsi="Aptos" w:cs="Aptos"/>
          <w:color w:val="000000" w:themeColor="text1"/>
        </w:rPr>
        <w:t xml:space="preserve"> 57,3% volgt de Feyenoord</w:t>
      </w:r>
      <w:r w:rsidR="60C30EBB" w:rsidRPr="00CC2C5F">
        <w:rPr>
          <w:rFonts w:ascii="Aptos" w:eastAsia="Aptos" w:hAnsi="Aptos" w:cs="Aptos"/>
          <w:color w:val="000000" w:themeColor="text1"/>
        </w:rPr>
        <w:t>-</w:t>
      </w:r>
      <w:r w:rsidR="3ED5464A" w:rsidRPr="00CC2C5F">
        <w:rPr>
          <w:rFonts w:ascii="Aptos" w:eastAsia="Aptos" w:hAnsi="Aptos" w:cs="Aptos"/>
          <w:color w:val="000000" w:themeColor="text1"/>
        </w:rPr>
        <w:t>website niet (161 personen</w:t>
      </w:r>
      <w:r w:rsidR="66E82026" w:rsidRPr="00CC2C5F">
        <w:rPr>
          <w:rFonts w:ascii="Aptos" w:eastAsia="Aptos" w:hAnsi="Aptos" w:cs="Aptos"/>
          <w:color w:val="000000" w:themeColor="text1"/>
        </w:rPr>
        <w:t>) 42,7% volgt de Feyenoor</w:t>
      </w:r>
      <w:r w:rsidR="04239076" w:rsidRPr="00CC2C5F">
        <w:rPr>
          <w:rFonts w:ascii="Aptos" w:eastAsia="Aptos" w:hAnsi="Aptos" w:cs="Aptos"/>
          <w:color w:val="000000" w:themeColor="text1"/>
        </w:rPr>
        <w:t>d</w:t>
      </w:r>
      <w:r w:rsidR="4007B5F0" w:rsidRPr="00CC2C5F">
        <w:rPr>
          <w:rFonts w:ascii="Aptos" w:eastAsia="Aptos" w:hAnsi="Aptos" w:cs="Aptos"/>
          <w:color w:val="000000" w:themeColor="text1"/>
        </w:rPr>
        <w:t>-</w:t>
      </w:r>
      <w:r w:rsidR="66E82026" w:rsidRPr="00CC2C5F">
        <w:rPr>
          <w:rFonts w:ascii="Aptos" w:eastAsia="Aptos" w:hAnsi="Aptos" w:cs="Aptos"/>
          <w:color w:val="000000" w:themeColor="text1"/>
        </w:rPr>
        <w:t>website wel (120 personen)</w:t>
      </w:r>
    </w:p>
    <w:p w14:paraId="61BD8C07" w14:textId="76FAA8AC" w:rsidR="3ED9764B" w:rsidRPr="00CC2C5F" w:rsidRDefault="6B2D42BD" w:rsidP="00693FFB">
      <w:pPr>
        <w:pStyle w:val="Lijstalinea"/>
        <w:numPr>
          <w:ilvl w:val="0"/>
          <w:numId w:val="6"/>
        </w:numPr>
        <w:spacing w:after="0"/>
        <w:rPr>
          <w:rFonts w:ascii="Aptos" w:eastAsia="Aptos" w:hAnsi="Aptos" w:cs="Aptos"/>
          <w:color w:val="000000" w:themeColor="text1"/>
        </w:rPr>
      </w:pPr>
      <w:r w:rsidRPr="00205DAD">
        <w:rPr>
          <w:rFonts w:ascii="Aptos" w:eastAsia="Aptos" w:hAnsi="Aptos" w:cs="Aptos"/>
          <w:color w:val="000000" w:themeColor="text1"/>
        </w:rPr>
        <w:t>Nieuwsbrieven</w:t>
      </w:r>
      <w:r w:rsidRPr="00CC2C5F">
        <w:rPr>
          <w:rFonts w:ascii="Aptos" w:eastAsia="Aptos" w:hAnsi="Aptos" w:cs="Aptos"/>
          <w:color w:val="000000" w:themeColor="text1"/>
        </w:rPr>
        <w:t>: Gericht op fans die per e-mail op de hoogte willen blijven.</w:t>
      </w:r>
      <w:r w:rsidR="1C0FFF02" w:rsidRPr="00CC2C5F">
        <w:rPr>
          <w:rFonts w:ascii="Aptos" w:eastAsia="Aptos" w:hAnsi="Aptos" w:cs="Aptos"/>
          <w:color w:val="000000" w:themeColor="text1"/>
        </w:rPr>
        <w:t xml:space="preserve"> 52% volgt de Feyenoord nieuwsbrief niet (146 personen), 48% volgt de Feyenoord-website wel (135 personen)</w:t>
      </w:r>
      <w:r w:rsidR="36664F82" w:rsidRPr="00CC2C5F">
        <w:rPr>
          <w:rFonts w:ascii="Aptos" w:eastAsia="Aptos" w:hAnsi="Aptos" w:cs="Aptos"/>
          <w:color w:val="000000" w:themeColor="text1"/>
        </w:rPr>
        <w:t xml:space="preserve"> </w:t>
      </w:r>
    </w:p>
    <w:p w14:paraId="218EEA73" w14:textId="6E713FAA" w:rsidR="3ED9764B" w:rsidRPr="00D82B9D" w:rsidRDefault="00FA6B5F" w:rsidP="00693FFB">
      <w:pPr>
        <w:pStyle w:val="Lijstalinea"/>
        <w:numPr>
          <w:ilvl w:val="0"/>
          <w:numId w:val="6"/>
        </w:numPr>
        <w:spacing w:after="0"/>
        <w:rPr>
          <w:rFonts w:ascii="Aptos" w:eastAsia="Aptos" w:hAnsi="Aptos" w:cs="Aptos"/>
          <w:color w:val="000000" w:themeColor="text1"/>
        </w:rPr>
      </w:pPr>
      <w:r>
        <w:rPr>
          <w:rFonts w:ascii="Aptos" w:eastAsia="Aptos" w:hAnsi="Aptos" w:cs="Aptos"/>
          <w:color w:val="000000" w:themeColor="text1"/>
        </w:rPr>
        <w:t xml:space="preserve">(Feyenoord) </w:t>
      </w:r>
      <w:r w:rsidR="6B2D42BD" w:rsidRPr="00205DAD">
        <w:rPr>
          <w:rFonts w:ascii="Aptos" w:eastAsia="Aptos" w:hAnsi="Aptos" w:cs="Aptos"/>
          <w:color w:val="000000" w:themeColor="text1"/>
        </w:rPr>
        <w:t>App</w:t>
      </w:r>
      <w:r w:rsidR="6B2D42BD" w:rsidRPr="00CC2C5F">
        <w:rPr>
          <w:rFonts w:ascii="Aptos" w:eastAsia="Aptos" w:hAnsi="Aptos" w:cs="Aptos"/>
          <w:color w:val="000000" w:themeColor="text1"/>
        </w:rPr>
        <w:t>: Voor exclusieve content, live scores, en notificaties.</w:t>
      </w:r>
    </w:p>
    <w:p w14:paraId="4A9DCF2E" w14:textId="688475DC" w:rsidR="18077D8A" w:rsidRDefault="18077D8A" w:rsidP="18077D8A">
      <w:pPr>
        <w:rPr>
          <w:b/>
          <w:bCs/>
        </w:rPr>
      </w:pPr>
    </w:p>
    <w:p w14:paraId="0805E705" w14:textId="1D96554F" w:rsidR="3ED9764B" w:rsidRPr="00BE5398" w:rsidRDefault="6B2D42BD" w:rsidP="00BE5398">
      <w:pPr>
        <w:rPr>
          <w:b/>
          <w:bCs/>
        </w:rPr>
      </w:pPr>
      <w:r w:rsidRPr="00BE5398">
        <w:rPr>
          <w:b/>
          <w:bCs/>
        </w:rPr>
        <w:lastRenderedPageBreak/>
        <w:t>Traditionele media:</w:t>
      </w:r>
    </w:p>
    <w:p w14:paraId="78CD65F3" w14:textId="49C4603F" w:rsidR="6ED47AD8" w:rsidRDefault="6ED47AD8" w:rsidP="00693FFB">
      <w:pPr>
        <w:pStyle w:val="Lijstalinea"/>
        <w:numPr>
          <w:ilvl w:val="0"/>
          <w:numId w:val="2"/>
        </w:numPr>
        <w:spacing w:after="0"/>
        <w:rPr>
          <w:rFonts w:ascii="Aptos" w:eastAsia="Aptos" w:hAnsi="Aptos" w:cs="Aptos"/>
          <w:color w:val="000000" w:themeColor="text1"/>
        </w:rPr>
      </w:pPr>
      <w:r w:rsidRPr="3979FFA1">
        <w:rPr>
          <w:rFonts w:ascii="Aptos" w:eastAsia="Aptos" w:hAnsi="Aptos" w:cs="Aptos"/>
          <w:b/>
          <w:bCs/>
          <w:color w:val="000000" w:themeColor="text1"/>
        </w:rPr>
        <w:t>Televisie</w:t>
      </w:r>
      <w:r w:rsidRPr="3979FFA1">
        <w:rPr>
          <w:rFonts w:ascii="Aptos" w:eastAsia="Aptos" w:hAnsi="Aptos" w:cs="Aptos"/>
          <w:color w:val="000000" w:themeColor="text1"/>
        </w:rPr>
        <w:t>: Samenwerkingen met sportzenders zoals ESPN voor live-uitzendingen.</w:t>
      </w:r>
      <w:r w:rsidR="65D59392" w:rsidRPr="3979FFA1">
        <w:rPr>
          <w:rFonts w:ascii="Aptos" w:eastAsia="Aptos" w:hAnsi="Aptos" w:cs="Aptos"/>
          <w:color w:val="000000" w:themeColor="text1"/>
        </w:rPr>
        <w:t xml:space="preserve"> 21% kijkt E</w:t>
      </w:r>
      <w:r w:rsidR="17D14BCA" w:rsidRPr="3979FFA1">
        <w:rPr>
          <w:rFonts w:ascii="Aptos" w:eastAsia="Aptos" w:hAnsi="Aptos" w:cs="Aptos"/>
          <w:color w:val="000000" w:themeColor="text1"/>
        </w:rPr>
        <w:t>SPN</w:t>
      </w:r>
      <w:r w:rsidR="3E79CDCA" w:rsidRPr="3979FFA1">
        <w:rPr>
          <w:rFonts w:ascii="Aptos" w:eastAsia="Aptos" w:hAnsi="Aptos" w:cs="Aptos"/>
          <w:color w:val="000000" w:themeColor="text1"/>
        </w:rPr>
        <w:t xml:space="preserve"> </w:t>
      </w:r>
      <w:r w:rsidR="65D59392" w:rsidRPr="3979FFA1">
        <w:rPr>
          <w:rFonts w:ascii="Aptos" w:eastAsia="Aptos" w:hAnsi="Aptos" w:cs="Aptos"/>
          <w:color w:val="000000" w:themeColor="text1"/>
        </w:rPr>
        <w:t>het vaakst (59 personen)</w:t>
      </w:r>
      <w:r w:rsidR="00EA9D60" w:rsidRPr="3979FFA1">
        <w:rPr>
          <w:rFonts w:ascii="Aptos" w:eastAsia="Aptos" w:hAnsi="Aptos" w:cs="Aptos"/>
          <w:color w:val="000000" w:themeColor="text1"/>
        </w:rPr>
        <w:t xml:space="preserve">, 30,2% </w:t>
      </w:r>
      <w:r w:rsidR="69BCEA0B" w:rsidRPr="3979FFA1">
        <w:rPr>
          <w:rFonts w:ascii="Aptos" w:eastAsia="Aptos" w:hAnsi="Aptos" w:cs="Aptos"/>
          <w:color w:val="000000" w:themeColor="text1"/>
        </w:rPr>
        <w:t>(85 personen) kijkt het vaakst naar de NPO, 19,6% (55 personen) kijk</w:t>
      </w:r>
      <w:r w:rsidR="5CB36062" w:rsidRPr="3979FFA1">
        <w:rPr>
          <w:rFonts w:ascii="Aptos" w:eastAsia="Aptos" w:hAnsi="Aptos" w:cs="Aptos"/>
          <w:color w:val="000000" w:themeColor="text1"/>
        </w:rPr>
        <w:t>en</w:t>
      </w:r>
      <w:r w:rsidR="69BCEA0B" w:rsidRPr="3979FFA1">
        <w:rPr>
          <w:rFonts w:ascii="Aptos" w:eastAsia="Aptos" w:hAnsi="Aptos" w:cs="Aptos"/>
          <w:color w:val="000000" w:themeColor="text1"/>
        </w:rPr>
        <w:t xml:space="preserve"> het vaakst naar RTL, </w:t>
      </w:r>
      <w:r w:rsidR="2B2A49AD" w:rsidRPr="3979FFA1">
        <w:rPr>
          <w:rFonts w:ascii="Aptos" w:eastAsia="Aptos" w:hAnsi="Aptos" w:cs="Aptos"/>
          <w:color w:val="000000" w:themeColor="text1"/>
        </w:rPr>
        <w:t>13,5% kijkt het vaakst naar overige commerciële kanalen (38 personen), 10% kijkt het vaaks</w:t>
      </w:r>
      <w:r w:rsidR="66D63FA8" w:rsidRPr="3979FFA1">
        <w:rPr>
          <w:rFonts w:ascii="Aptos" w:eastAsia="Aptos" w:hAnsi="Aptos" w:cs="Aptos"/>
          <w:color w:val="000000" w:themeColor="text1"/>
        </w:rPr>
        <w:t xml:space="preserve">t naar de lokale omroep (28 personen) en 5,7% kijkt naar geen van deze zenders </w:t>
      </w:r>
      <w:r w:rsidR="33B7DDA3" w:rsidRPr="3979FFA1">
        <w:rPr>
          <w:rFonts w:ascii="Aptos" w:eastAsia="Aptos" w:hAnsi="Aptos" w:cs="Aptos"/>
          <w:color w:val="000000" w:themeColor="text1"/>
        </w:rPr>
        <w:t>(16 personen)</w:t>
      </w:r>
      <w:r w:rsidR="68ADBBFD" w:rsidRPr="3979FFA1">
        <w:rPr>
          <w:rFonts w:ascii="Aptos" w:eastAsia="Aptos" w:hAnsi="Aptos" w:cs="Aptos"/>
          <w:color w:val="000000" w:themeColor="text1"/>
        </w:rPr>
        <w:t xml:space="preserve"> (bijlage 13)</w:t>
      </w:r>
    </w:p>
    <w:p w14:paraId="7990A185" w14:textId="16240BAD" w:rsidR="3979FFA1" w:rsidRDefault="3979FFA1" w:rsidP="3979FFA1">
      <w:pPr>
        <w:spacing w:after="0"/>
        <w:rPr>
          <w:rFonts w:ascii="Aptos" w:eastAsia="Aptos" w:hAnsi="Aptos" w:cs="Aptos"/>
          <w:color w:val="000000" w:themeColor="text1"/>
        </w:rPr>
      </w:pPr>
    </w:p>
    <w:p w14:paraId="0BBBEFDA" w14:textId="1BF3261E" w:rsidR="6044DFC8" w:rsidRDefault="6044DFC8" w:rsidP="00693FFB">
      <w:pPr>
        <w:pStyle w:val="Lijstalinea"/>
        <w:numPr>
          <w:ilvl w:val="0"/>
          <w:numId w:val="2"/>
        </w:numPr>
        <w:spacing w:after="0"/>
        <w:rPr>
          <w:rFonts w:ascii="Aptos" w:eastAsia="Aptos" w:hAnsi="Aptos" w:cs="Aptos"/>
          <w:color w:val="000000" w:themeColor="text1"/>
        </w:rPr>
      </w:pPr>
      <w:r w:rsidRPr="311C9DEF">
        <w:rPr>
          <w:rFonts w:ascii="Aptos" w:eastAsia="Aptos" w:hAnsi="Aptos" w:cs="Aptos"/>
          <w:b/>
          <w:bCs/>
          <w:color w:val="000000" w:themeColor="text1"/>
        </w:rPr>
        <w:t>Televisie</w:t>
      </w:r>
      <w:r w:rsidRPr="311C9DEF">
        <w:rPr>
          <w:rFonts w:ascii="Aptos" w:eastAsia="Aptos" w:hAnsi="Aptos" w:cs="Aptos"/>
          <w:color w:val="000000" w:themeColor="text1"/>
        </w:rPr>
        <w:t xml:space="preserve">: 5,7% (16 personen) kijkt 0 minuten (lineaire) tv </w:t>
      </w:r>
      <w:r w:rsidR="0DD46177" w:rsidRPr="311C9DEF">
        <w:rPr>
          <w:rFonts w:ascii="Aptos" w:eastAsia="Aptos" w:hAnsi="Aptos" w:cs="Aptos"/>
          <w:color w:val="000000" w:themeColor="text1"/>
        </w:rPr>
        <w:t>per dag, 22,4% (63 personen) kijken 1-30 minuten (lineaire) TV per dag, 21,7% (61 personen) kijken</w:t>
      </w:r>
      <w:r w:rsidR="5AEDD8F6" w:rsidRPr="311C9DEF">
        <w:rPr>
          <w:rFonts w:ascii="Aptos" w:eastAsia="Aptos" w:hAnsi="Aptos" w:cs="Aptos"/>
          <w:color w:val="000000" w:themeColor="text1"/>
        </w:rPr>
        <w:t xml:space="preserve"> 31 – 60 minuten (lineaire) TV per dag, 26,3% (74 personen) kijken 61 – 120 minuten (lineaire) TV per dag, 23,8% (67</w:t>
      </w:r>
      <w:r w:rsidR="579F3B04" w:rsidRPr="311C9DEF">
        <w:rPr>
          <w:rFonts w:ascii="Aptos" w:eastAsia="Aptos" w:hAnsi="Aptos" w:cs="Aptos"/>
          <w:color w:val="000000" w:themeColor="text1"/>
        </w:rPr>
        <w:t xml:space="preserve"> personen) kijken meer dan 120 minuten TV per dag.</w:t>
      </w:r>
      <w:r w:rsidR="09B51ECD" w:rsidRPr="311C9DEF">
        <w:rPr>
          <w:rFonts w:ascii="Aptos" w:eastAsia="Aptos" w:hAnsi="Aptos" w:cs="Aptos"/>
          <w:color w:val="000000" w:themeColor="text1"/>
        </w:rPr>
        <w:t xml:space="preserve"> (bijlage 12)</w:t>
      </w:r>
    </w:p>
    <w:p w14:paraId="0CDADDD9" w14:textId="63A352A7" w:rsidR="3979FFA1" w:rsidRDefault="3979FFA1" w:rsidP="3979FFA1">
      <w:pPr>
        <w:spacing w:after="0"/>
        <w:rPr>
          <w:rFonts w:ascii="Aptos" w:eastAsia="Aptos" w:hAnsi="Aptos" w:cs="Aptos"/>
          <w:color w:val="000000" w:themeColor="text1"/>
        </w:rPr>
      </w:pPr>
    </w:p>
    <w:p w14:paraId="27F324BB" w14:textId="4E845028" w:rsidR="3ED9764B" w:rsidRPr="00CC2C5F" w:rsidRDefault="6B2D42BD" w:rsidP="00693FFB">
      <w:pPr>
        <w:pStyle w:val="Lijstalinea"/>
        <w:numPr>
          <w:ilvl w:val="0"/>
          <w:numId w:val="2"/>
        </w:numPr>
        <w:spacing w:after="0"/>
        <w:rPr>
          <w:rFonts w:ascii="Aptos" w:eastAsia="Aptos" w:hAnsi="Aptos" w:cs="Aptos"/>
          <w:color w:val="000000" w:themeColor="text1"/>
        </w:rPr>
      </w:pPr>
      <w:r w:rsidRPr="00CC2C5F">
        <w:rPr>
          <w:rFonts w:ascii="Aptos" w:eastAsia="Aptos" w:hAnsi="Aptos" w:cs="Aptos"/>
          <w:b/>
          <w:bCs/>
          <w:color w:val="000000" w:themeColor="text1"/>
        </w:rPr>
        <w:t>Radio</w:t>
      </w:r>
      <w:r w:rsidRPr="00CC2C5F">
        <w:rPr>
          <w:rFonts w:ascii="Aptos" w:eastAsia="Aptos" w:hAnsi="Aptos" w:cs="Aptos"/>
          <w:color w:val="000000" w:themeColor="text1"/>
        </w:rPr>
        <w:t>: Lokale en nationale sportprogramma’s.</w:t>
      </w:r>
      <w:r w:rsidR="6A9AFD7C" w:rsidRPr="49A00610">
        <w:rPr>
          <w:rFonts w:ascii="Aptos" w:eastAsia="Aptos" w:hAnsi="Aptos" w:cs="Aptos"/>
          <w:color w:val="000000" w:themeColor="text1"/>
        </w:rPr>
        <w:t xml:space="preserve"> </w:t>
      </w:r>
      <w:r w:rsidR="76C354CB" w:rsidRPr="49A00610">
        <w:rPr>
          <w:rFonts w:ascii="Aptos" w:eastAsia="Aptos" w:hAnsi="Aptos" w:cs="Aptos"/>
          <w:color w:val="000000" w:themeColor="text1"/>
        </w:rPr>
        <w:t>7,5% (21 personen)</w:t>
      </w:r>
      <w:r w:rsidR="373D90A6" w:rsidRPr="49A00610">
        <w:rPr>
          <w:rFonts w:ascii="Aptos" w:eastAsia="Aptos" w:hAnsi="Aptos" w:cs="Aptos"/>
          <w:color w:val="000000" w:themeColor="text1"/>
        </w:rPr>
        <w:t xml:space="preserve"> luisteren het meest </w:t>
      </w:r>
      <w:r w:rsidR="7B0BA243" w:rsidRPr="49A00610">
        <w:rPr>
          <w:rFonts w:ascii="Aptos" w:eastAsia="Aptos" w:hAnsi="Aptos" w:cs="Aptos"/>
          <w:color w:val="000000" w:themeColor="text1"/>
        </w:rPr>
        <w:t>naar 3FM</w:t>
      </w:r>
      <w:r w:rsidR="76C354CB" w:rsidRPr="49A00610">
        <w:rPr>
          <w:rFonts w:ascii="Aptos" w:eastAsia="Aptos" w:hAnsi="Aptos" w:cs="Aptos"/>
          <w:color w:val="000000" w:themeColor="text1"/>
        </w:rPr>
        <w:t>, 19,9% (56 personen)</w:t>
      </w:r>
      <w:r w:rsidR="00842F5E" w:rsidRPr="49A00610">
        <w:rPr>
          <w:rFonts w:ascii="Aptos" w:eastAsia="Aptos" w:hAnsi="Aptos" w:cs="Aptos"/>
          <w:color w:val="000000" w:themeColor="text1"/>
        </w:rPr>
        <w:t xml:space="preserve"> luisteren het meest naar </w:t>
      </w:r>
      <w:proofErr w:type="spellStart"/>
      <w:r w:rsidR="00842F5E" w:rsidRPr="49A00610">
        <w:rPr>
          <w:rFonts w:ascii="Aptos" w:eastAsia="Aptos" w:hAnsi="Aptos" w:cs="Aptos"/>
          <w:color w:val="000000" w:themeColor="text1"/>
        </w:rPr>
        <w:t>Qmusic</w:t>
      </w:r>
      <w:proofErr w:type="spellEnd"/>
      <w:r w:rsidR="76C354CB" w:rsidRPr="49A00610">
        <w:rPr>
          <w:rFonts w:ascii="Aptos" w:eastAsia="Aptos" w:hAnsi="Aptos" w:cs="Aptos"/>
          <w:color w:val="000000" w:themeColor="text1"/>
        </w:rPr>
        <w:t xml:space="preserve">, </w:t>
      </w:r>
      <w:r w:rsidR="2972DFC9" w:rsidRPr="49A00610">
        <w:rPr>
          <w:rFonts w:ascii="Aptos" w:eastAsia="Aptos" w:hAnsi="Aptos" w:cs="Aptos"/>
          <w:color w:val="000000" w:themeColor="text1"/>
        </w:rPr>
        <w:t xml:space="preserve">29,9% (84 personen) luisteren het </w:t>
      </w:r>
      <w:r w:rsidR="52DF2855" w:rsidRPr="49A00610">
        <w:rPr>
          <w:rFonts w:ascii="Aptos" w:eastAsia="Aptos" w:hAnsi="Aptos" w:cs="Aptos"/>
          <w:color w:val="000000" w:themeColor="text1"/>
        </w:rPr>
        <w:t xml:space="preserve">meest naar </w:t>
      </w:r>
      <w:r w:rsidR="52DF2855" w:rsidRPr="3CF5E83B">
        <w:rPr>
          <w:rFonts w:ascii="Aptos" w:eastAsia="Aptos" w:hAnsi="Aptos" w:cs="Aptos"/>
          <w:color w:val="000000" w:themeColor="text1"/>
        </w:rPr>
        <w:t xml:space="preserve">538, </w:t>
      </w:r>
      <w:r w:rsidR="52DF2855" w:rsidRPr="07E30352">
        <w:rPr>
          <w:rFonts w:ascii="Aptos" w:eastAsia="Aptos" w:hAnsi="Aptos" w:cs="Aptos"/>
          <w:color w:val="000000" w:themeColor="text1"/>
        </w:rPr>
        <w:t xml:space="preserve">7,8% (22 personen) </w:t>
      </w:r>
      <w:r w:rsidR="45306127" w:rsidRPr="3146A317">
        <w:rPr>
          <w:rFonts w:ascii="Aptos" w:eastAsia="Aptos" w:hAnsi="Aptos" w:cs="Aptos"/>
          <w:color w:val="000000" w:themeColor="text1"/>
        </w:rPr>
        <w:t xml:space="preserve">luisteren het meest naar Radio 10, 7,8% (22 personen) luisteren het meest naar </w:t>
      </w:r>
      <w:proofErr w:type="spellStart"/>
      <w:r w:rsidR="45306127" w:rsidRPr="3146A317">
        <w:rPr>
          <w:rFonts w:ascii="Aptos" w:eastAsia="Aptos" w:hAnsi="Aptos" w:cs="Aptos"/>
          <w:color w:val="000000" w:themeColor="text1"/>
        </w:rPr>
        <w:t>Skyradio</w:t>
      </w:r>
      <w:proofErr w:type="spellEnd"/>
      <w:r w:rsidR="45306127" w:rsidRPr="3146A317">
        <w:rPr>
          <w:rFonts w:ascii="Aptos" w:eastAsia="Aptos" w:hAnsi="Aptos" w:cs="Aptos"/>
          <w:color w:val="000000" w:themeColor="text1"/>
        </w:rPr>
        <w:t>, 19,9% (56 personen</w:t>
      </w:r>
      <w:r w:rsidR="5DF8BA03" w:rsidRPr="3146A317">
        <w:rPr>
          <w:rFonts w:ascii="Aptos" w:eastAsia="Aptos" w:hAnsi="Aptos" w:cs="Aptos"/>
          <w:color w:val="000000" w:themeColor="text1"/>
        </w:rPr>
        <w:t xml:space="preserve">) luisteren het meest naar Rijnmond, 7,1% (20 personen) luisteren naar geen van deze radiozenders. </w:t>
      </w:r>
      <w:r w:rsidR="57682F28" w:rsidRPr="4C6F1A49">
        <w:rPr>
          <w:rFonts w:ascii="Aptos" w:eastAsia="Aptos" w:hAnsi="Aptos" w:cs="Aptos"/>
          <w:color w:val="000000" w:themeColor="text1"/>
        </w:rPr>
        <w:t>(Bijlage 19)</w:t>
      </w:r>
    </w:p>
    <w:p w14:paraId="2F816A69" w14:textId="1CEB60D2" w:rsidR="3979FFA1" w:rsidRDefault="3979FFA1" w:rsidP="3979FFA1">
      <w:pPr>
        <w:spacing w:after="0"/>
        <w:rPr>
          <w:rFonts w:ascii="Aptos" w:eastAsia="Aptos" w:hAnsi="Aptos" w:cs="Aptos"/>
          <w:color w:val="000000" w:themeColor="text1"/>
        </w:rPr>
      </w:pPr>
    </w:p>
    <w:p w14:paraId="4E3A1713" w14:textId="63BA82A4" w:rsidR="005CC9F6" w:rsidRDefault="005CC9F6" w:rsidP="00693FFB">
      <w:pPr>
        <w:pStyle w:val="Lijstalinea"/>
        <w:numPr>
          <w:ilvl w:val="0"/>
          <w:numId w:val="2"/>
        </w:numPr>
        <w:spacing w:after="0"/>
        <w:rPr>
          <w:rFonts w:ascii="Aptos" w:eastAsia="Aptos" w:hAnsi="Aptos" w:cs="Aptos"/>
          <w:color w:val="000000" w:themeColor="text1"/>
        </w:rPr>
      </w:pPr>
      <w:r w:rsidRPr="3979FFA1">
        <w:rPr>
          <w:rFonts w:ascii="Aptos" w:eastAsia="Aptos" w:hAnsi="Aptos" w:cs="Aptos"/>
          <w:b/>
          <w:bCs/>
          <w:color w:val="000000" w:themeColor="text1"/>
        </w:rPr>
        <w:t>Radio</w:t>
      </w:r>
      <w:r w:rsidR="198E7503" w:rsidRPr="3979FFA1">
        <w:rPr>
          <w:rFonts w:ascii="Aptos" w:eastAsia="Aptos" w:hAnsi="Aptos" w:cs="Aptos"/>
          <w:b/>
          <w:bCs/>
          <w:color w:val="000000" w:themeColor="text1"/>
        </w:rPr>
        <w:t>:</w:t>
      </w:r>
      <w:r w:rsidR="198E7503" w:rsidRPr="3979FFA1">
        <w:rPr>
          <w:rFonts w:ascii="Aptos" w:eastAsia="Aptos" w:hAnsi="Aptos" w:cs="Aptos"/>
          <w:color w:val="000000" w:themeColor="text1"/>
        </w:rPr>
        <w:t xml:space="preserve"> 7,1% (20 personen) luisteren 0 </w:t>
      </w:r>
      <w:proofErr w:type="spellStart"/>
      <w:r w:rsidR="198E7503" w:rsidRPr="3979FFA1">
        <w:rPr>
          <w:rFonts w:ascii="Aptos" w:eastAsia="Aptos" w:hAnsi="Aptos" w:cs="Aptos"/>
          <w:color w:val="000000" w:themeColor="text1"/>
        </w:rPr>
        <w:t>minten</w:t>
      </w:r>
      <w:proofErr w:type="spellEnd"/>
      <w:r w:rsidR="198E7503" w:rsidRPr="3979FFA1">
        <w:rPr>
          <w:rFonts w:ascii="Aptos" w:eastAsia="Aptos" w:hAnsi="Aptos" w:cs="Aptos"/>
          <w:color w:val="000000" w:themeColor="text1"/>
        </w:rPr>
        <w:t xml:space="preserve"> per dag naar de radio, 18,1% (51 </w:t>
      </w:r>
      <w:r w:rsidR="4817132F" w:rsidRPr="3979FFA1">
        <w:rPr>
          <w:rFonts w:ascii="Aptos" w:eastAsia="Aptos" w:hAnsi="Aptos" w:cs="Aptos"/>
          <w:color w:val="000000" w:themeColor="text1"/>
        </w:rPr>
        <w:t>personen) luisteren</w:t>
      </w:r>
      <w:r w:rsidR="198E7503" w:rsidRPr="3979FFA1">
        <w:rPr>
          <w:rFonts w:ascii="Aptos" w:eastAsia="Aptos" w:hAnsi="Aptos" w:cs="Aptos"/>
          <w:color w:val="000000" w:themeColor="text1"/>
        </w:rPr>
        <w:t xml:space="preserve"> 1 – 30 minuten naar de rad</w:t>
      </w:r>
      <w:r w:rsidR="07C69047" w:rsidRPr="3979FFA1">
        <w:rPr>
          <w:rFonts w:ascii="Aptos" w:eastAsia="Aptos" w:hAnsi="Aptos" w:cs="Aptos"/>
          <w:color w:val="000000" w:themeColor="text1"/>
        </w:rPr>
        <w:t xml:space="preserve">io per dag, 32,7% (92 personen) luisteren 31- 60 minuten naar de radio per dag, 24,2% (68 personen) </w:t>
      </w:r>
      <w:r w:rsidR="6CFEB631" w:rsidRPr="3979FFA1">
        <w:rPr>
          <w:rFonts w:ascii="Aptos" w:eastAsia="Aptos" w:hAnsi="Aptos" w:cs="Aptos"/>
          <w:color w:val="000000" w:themeColor="text1"/>
        </w:rPr>
        <w:t>luisteren 61 – 120 minuten per dag naar de radio, 17,8% (50 personen) luisteren meer dan 120 minuten radio per dag. (bijlage 18</w:t>
      </w:r>
      <w:r w:rsidR="2FB88F75" w:rsidRPr="3979FFA1">
        <w:rPr>
          <w:rFonts w:ascii="Aptos" w:eastAsia="Aptos" w:hAnsi="Aptos" w:cs="Aptos"/>
          <w:color w:val="000000" w:themeColor="text1"/>
        </w:rPr>
        <w:t>)</w:t>
      </w:r>
    </w:p>
    <w:p w14:paraId="40A5D7C3" w14:textId="1793C0A6" w:rsidR="3979FFA1" w:rsidRDefault="3979FFA1" w:rsidP="3979FFA1">
      <w:pPr>
        <w:pStyle w:val="Lijstalinea"/>
        <w:spacing w:after="0"/>
        <w:rPr>
          <w:rFonts w:ascii="Aptos" w:eastAsia="Aptos" w:hAnsi="Aptos" w:cs="Aptos"/>
          <w:color w:val="000000" w:themeColor="text1"/>
        </w:rPr>
      </w:pPr>
    </w:p>
    <w:p w14:paraId="2907E407" w14:textId="489BBFD6" w:rsidR="00E743ED" w:rsidRDefault="7D8A416F" w:rsidP="00693FFB">
      <w:pPr>
        <w:pStyle w:val="Lijstalinea"/>
        <w:numPr>
          <w:ilvl w:val="0"/>
          <w:numId w:val="2"/>
        </w:numPr>
        <w:spacing w:after="0"/>
        <w:rPr>
          <w:rFonts w:ascii="Aptos" w:eastAsia="Aptos" w:hAnsi="Aptos" w:cs="Aptos"/>
          <w:color w:val="000000" w:themeColor="text1"/>
        </w:rPr>
      </w:pPr>
      <w:r w:rsidRPr="3146A317">
        <w:rPr>
          <w:rFonts w:ascii="Aptos" w:eastAsia="Aptos" w:hAnsi="Aptos" w:cs="Aptos"/>
          <w:b/>
          <w:bCs/>
          <w:color w:val="000000" w:themeColor="text1"/>
        </w:rPr>
        <w:t>Krant</w:t>
      </w:r>
      <w:r w:rsidR="6703994E" w:rsidRPr="3146A317">
        <w:rPr>
          <w:rFonts w:ascii="Aptos" w:eastAsia="Aptos" w:hAnsi="Aptos" w:cs="Aptos"/>
          <w:b/>
          <w:bCs/>
          <w:color w:val="000000" w:themeColor="text1"/>
        </w:rPr>
        <w:t>en;</w:t>
      </w:r>
      <w:r w:rsidRPr="3146A317">
        <w:rPr>
          <w:rFonts w:ascii="Aptos" w:eastAsia="Aptos" w:hAnsi="Aptos" w:cs="Aptos"/>
          <w:b/>
          <w:bCs/>
          <w:color w:val="000000" w:themeColor="text1"/>
        </w:rPr>
        <w:t xml:space="preserve"> Advertenties </w:t>
      </w:r>
      <w:r w:rsidR="294368C3" w:rsidRPr="3146A317">
        <w:rPr>
          <w:rFonts w:ascii="Aptos" w:eastAsia="Aptos" w:hAnsi="Aptos" w:cs="Aptos"/>
          <w:b/>
          <w:bCs/>
          <w:color w:val="000000" w:themeColor="text1"/>
        </w:rPr>
        <w:t>in krant</w:t>
      </w:r>
      <w:r w:rsidRPr="3146A317">
        <w:rPr>
          <w:rFonts w:ascii="Aptos" w:eastAsia="Aptos" w:hAnsi="Aptos" w:cs="Aptos"/>
          <w:b/>
          <w:bCs/>
          <w:color w:val="000000" w:themeColor="text1"/>
        </w:rPr>
        <w:t>en.</w:t>
      </w:r>
      <w:r w:rsidR="2D1E29F3" w:rsidRPr="3146A317">
        <w:rPr>
          <w:rFonts w:ascii="Aptos" w:eastAsia="Aptos" w:hAnsi="Aptos" w:cs="Aptos"/>
          <w:color w:val="000000" w:themeColor="text1"/>
        </w:rPr>
        <w:t xml:space="preserve"> 36,7% (103 </w:t>
      </w:r>
      <w:r w:rsidR="68072160" w:rsidRPr="3146A317">
        <w:rPr>
          <w:rFonts w:ascii="Aptos" w:eastAsia="Aptos" w:hAnsi="Aptos" w:cs="Aptos"/>
          <w:color w:val="000000" w:themeColor="text1"/>
        </w:rPr>
        <w:t xml:space="preserve">personen) lezen het AD het vaakst, 10,7% </w:t>
      </w:r>
      <w:r w:rsidR="436F2E62" w:rsidRPr="3146A317">
        <w:rPr>
          <w:rFonts w:ascii="Aptos" w:eastAsia="Aptos" w:hAnsi="Aptos" w:cs="Aptos"/>
          <w:color w:val="000000" w:themeColor="text1"/>
        </w:rPr>
        <w:t>(30 personen) lezen de Volkskrant het vaakst, 1,4% (4 personen) lezen Trouw het vaakst, 5</w:t>
      </w:r>
      <w:r w:rsidR="79060D81" w:rsidRPr="3146A317">
        <w:rPr>
          <w:rFonts w:ascii="Aptos" w:eastAsia="Aptos" w:hAnsi="Aptos" w:cs="Aptos"/>
          <w:color w:val="000000" w:themeColor="text1"/>
        </w:rPr>
        <w:t>,7% (16 personen) lezen de telegraaf het vaakst, 10,3% (29 personen) lezen het financieel dagblad het vaak</w:t>
      </w:r>
      <w:r w:rsidR="057781A1" w:rsidRPr="3146A317">
        <w:rPr>
          <w:rFonts w:ascii="Aptos" w:eastAsia="Aptos" w:hAnsi="Aptos" w:cs="Aptos"/>
          <w:color w:val="000000" w:themeColor="text1"/>
        </w:rPr>
        <w:t>st, 10% (28 personen) lezen de lokale krant het vaakst, 25,3% (71 personen) lezen g</w:t>
      </w:r>
      <w:r w:rsidR="4C0E64EB" w:rsidRPr="3146A317">
        <w:rPr>
          <w:rFonts w:ascii="Aptos" w:eastAsia="Aptos" w:hAnsi="Aptos" w:cs="Aptos"/>
          <w:color w:val="000000" w:themeColor="text1"/>
        </w:rPr>
        <w:t>een van deze kranten</w:t>
      </w:r>
      <w:r w:rsidR="27FC90F4" w:rsidRPr="4C6F1A49">
        <w:rPr>
          <w:rFonts w:ascii="Aptos" w:eastAsia="Aptos" w:hAnsi="Aptos" w:cs="Aptos"/>
          <w:color w:val="000000" w:themeColor="text1"/>
        </w:rPr>
        <w:t>. (</w:t>
      </w:r>
      <w:r w:rsidR="32067329" w:rsidRPr="3979FFA1">
        <w:rPr>
          <w:rFonts w:ascii="Aptos" w:eastAsia="Aptos" w:hAnsi="Aptos" w:cs="Aptos"/>
          <w:color w:val="000000" w:themeColor="text1"/>
        </w:rPr>
        <w:t>Bijlage</w:t>
      </w:r>
      <w:r w:rsidR="27FC90F4" w:rsidRPr="4C6F1A49">
        <w:rPr>
          <w:rFonts w:ascii="Aptos" w:eastAsia="Aptos" w:hAnsi="Aptos" w:cs="Aptos"/>
          <w:color w:val="000000" w:themeColor="text1"/>
        </w:rPr>
        <w:t xml:space="preserve"> 16)</w:t>
      </w:r>
    </w:p>
    <w:p w14:paraId="7DF2044B" w14:textId="0995C9AA" w:rsidR="3ED9764B" w:rsidRPr="00E743ED" w:rsidRDefault="00E743ED" w:rsidP="00E743ED">
      <w:pPr>
        <w:rPr>
          <w:rFonts w:ascii="Aptos" w:eastAsia="Aptos" w:hAnsi="Aptos" w:cs="Aptos"/>
          <w:color w:val="000000" w:themeColor="text1"/>
        </w:rPr>
      </w:pPr>
      <w:r>
        <w:rPr>
          <w:rFonts w:ascii="Aptos" w:eastAsia="Aptos" w:hAnsi="Aptos" w:cs="Aptos"/>
          <w:color w:val="000000" w:themeColor="text1"/>
        </w:rPr>
        <w:br w:type="page"/>
      </w:r>
    </w:p>
    <w:p w14:paraId="0E535DEF" w14:textId="583E95E0" w:rsidR="3979FFA1" w:rsidRDefault="3979FFA1" w:rsidP="3979FFA1">
      <w:pPr>
        <w:pStyle w:val="Lijstalinea"/>
        <w:spacing w:after="0"/>
        <w:rPr>
          <w:rFonts w:ascii="Aptos" w:eastAsia="Aptos" w:hAnsi="Aptos" w:cs="Aptos"/>
          <w:color w:val="000000" w:themeColor="text1"/>
        </w:rPr>
      </w:pPr>
    </w:p>
    <w:p w14:paraId="36C42938" w14:textId="3509503F" w:rsidR="00902EBB" w:rsidRDefault="00902EBB" w:rsidP="00693FFB">
      <w:pPr>
        <w:pStyle w:val="Lijstalinea"/>
        <w:numPr>
          <w:ilvl w:val="0"/>
          <w:numId w:val="2"/>
        </w:numPr>
        <w:spacing w:after="0"/>
        <w:rPr>
          <w:rFonts w:ascii="Aptos" w:eastAsia="Aptos" w:hAnsi="Aptos" w:cs="Aptos"/>
          <w:color w:val="000000" w:themeColor="text1"/>
        </w:rPr>
      </w:pPr>
      <w:r w:rsidRPr="311C9DEF">
        <w:rPr>
          <w:rFonts w:ascii="Aptos" w:eastAsia="Aptos" w:hAnsi="Aptos" w:cs="Aptos"/>
          <w:b/>
          <w:bCs/>
          <w:color w:val="000000" w:themeColor="text1"/>
        </w:rPr>
        <w:t xml:space="preserve">Magazine: </w:t>
      </w:r>
      <w:r w:rsidRPr="311C9DEF">
        <w:rPr>
          <w:rFonts w:ascii="Aptos" w:eastAsia="Aptos" w:hAnsi="Aptos" w:cs="Aptos"/>
          <w:color w:val="000000" w:themeColor="text1"/>
        </w:rPr>
        <w:t>21% (59 personen) lezen de vi het vaakst, 5,7% (16 personen) lezen de mens health het vaakst, 1</w:t>
      </w:r>
      <w:r w:rsidR="3A84F5D7" w:rsidRPr="311C9DEF">
        <w:rPr>
          <w:rFonts w:ascii="Aptos" w:eastAsia="Aptos" w:hAnsi="Aptos" w:cs="Aptos"/>
          <w:color w:val="000000" w:themeColor="text1"/>
        </w:rPr>
        <w:t xml:space="preserve">3,2% (37 personen) lezen de </w:t>
      </w:r>
      <w:proofErr w:type="spellStart"/>
      <w:r w:rsidR="3A84F5D7" w:rsidRPr="311C9DEF">
        <w:rPr>
          <w:rFonts w:ascii="Aptos" w:eastAsia="Aptos" w:hAnsi="Aptos" w:cs="Aptos"/>
          <w:color w:val="000000" w:themeColor="text1"/>
        </w:rPr>
        <w:t>womans</w:t>
      </w:r>
      <w:proofErr w:type="spellEnd"/>
      <w:r w:rsidR="3A84F5D7" w:rsidRPr="311C9DEF">
        <w:rPr>
          <w:rFonts w:ascii="Aptos" w:eastAsia="Aptos" w:hAnsi="Aptos" w:cs="Aptos"/>
          <w:color w:val="000000" w:themeColor="text1"/>
        </w:rPr>
        <w:t xml:space="preserve"> health het vaakst, 10,7% (30 personen) lezen de kampioen (ANWB) het vaakst, </w:t>
      </w:r>
      <w:r w:rsidR="3A617970" w:rsidRPr="311C9DEF">
        <w:rPr>
          <w:rFonts w:ascii="Aptos" w:eastAsia="Aptos" w:hAnsi="Aptos" w:cs="Aptos"/>
          <w:color w:val="000000" w:themeColor="text1"/>
        </w:rPr>
        <w:t xml:space="preserve">3,2% (9 personen) lezen de </w:t>
      </w:r>
      <w:proofErr w:type="spellStart"/>
      <w:r w:rsidR="3A617970" w:rsidRPr="311C9DEF">
        <w:rPr>
          <w:rFonts w:ascii="Aptos" w:eastAsia="Aptos" w:hAnsi="Aptos" w:cs="Aptos"/>
          <w:color w:val="000000" w:themeColor="text1"/>
        </w:rPr>
        <w:t>autoweek</w:t>
      </w:r>
      <w:proofErr w:type="spellEnd"/>
      <w:r w:rsidR="3A617970" w:rsidRPr="311C9DEF">
        <w:rPr>
          <w:rFonts w:ascii="Aptos" w:eastAsia="Aptos" w:hAnsi="Aptos" w:cs="Aptos"/>
          <w:color w:val="000000" w:themeColor="text1"/>
        </w:rPr>
        <w:t xml:space="preserve"> het vaakst, 4,6% (13 personen) lezen de Linda het vaakst, </w:t>
      </w:r>
      <w:r w:rsidR="26D5E1CC" w:rsidRPr="311C9DEF">
        <w:rPr>
          <w:rFonts w:ascii="Aptos" w:eastAsia="Aptos" w:hAnsi="Aptos" w:cs="Aptos"/>
          <w:color w:val="000000" w:themeColor="text1"/>
        </w:rPr>
        <w:t xml:space="preserve">5,3% (15 personen) lezen de story het vaakst, 2,8% (8 personen) lezen de vrouw het vaakst, </w:t>
      </w:r>
      <w:r w:rsidR="4E7525F5" w:rsidRPr="311C9DEF">
        <w:rPr>
          <w:rFonts w:ascii="Aptos" w:eastAsia="Aptos" w:hAnsi="Aptos" w:cs="Aptos"/>
          <w:color w:val="000000" w:themeColor="text1"/>
        </w:rPr>
        <w:t xml:space="preserve">6% (17 personen) lezen de </w:t>
      </w:r>
      <w:proofErr w:type="spellStart"/>
      <w:r w:rsidR="4E7525F5" w:rsidRPr="311C9DEF">
        <w:rPr>
          <w:rFonts w:ascii="Aptos" w:eastAsia="Aptos" w:hAnsi="Aptos" w:cs="Aptos"/>
          <w:color w:val="000000" w:themeColor="text1"/>
        </w:rPr>
        <w:t>veronica</w:t>
      </w:r>
      <w:proofErr w:type="spellEnd"/>
      <w:r w:rsidR="4E7525F5" w:rsidRPr="311C9DEF">
        <w:rPr>
          <w:rFonts w:ascii="Aptos" w:eastAsia="Aptos" w:hAnsi="Aptos" w:cs="Aptos"/>
          <w:color w:val="000000" w:themeColor="text1"/>
        </w:rPr>
        <w:t xml:space="preserve"> superside het vaakst, 27,4% (77 personen) lezen geen van de</w:t>
      </w:r>
      <w:r w:rsidR="34AACD84" w:rsidRPr="311C9DEF">
        <w:rPr>
          <w:rFonts w:ascii="Aptos" w:eastAsia="Aptos" w:hAnsi="Aptos" w:cs="Aptos"/>
          <w:color w:val="000000" w:themeColor="text1"/>
        </w:rPr>
        <w:t>ze magazines (bijlage 17)</w:t>
      </w:r>
    </w:p>
    <w:p w14:paraId="5234FB0B" w14:textId="77777777" w:rsidR="002077F9" w:rsidRDefault="002077F9" w:rsidP="00BE5398">
      <w:pPr>
        <w:rPr>
          <w:rFonts w:ascii="Aptos" w:eastAsia="Aptos" w:hAnsi="Aptos" w:cs="Aptos"/>
          <w:color w:val="000000" w:themeColor="text1"/>
        </w:rPr>
      </w:pPr>
    </w:p>
    <w:p w14:paraId="21E54A7F" w14:textId="7A20AA5F" w:rsidR="3ED9764B" w:rsidRPr="002077F9" w:rsidRDefault="7D398E6E" w:rsidP="00BE5398">
      <w:pPr>
        <w:rPr>
          <w:rFonts w:ascii="Aptos" w:eastAsia="Aptos" w:hAnsi="Aptos" w:cs="Aptos"/>
          <w:color w:val="000000" w:themeColor="text1"/>
        </w:rPr>
      </w:pPr>
      <w:r w:rsidRPr="00BE5398">
        <w:rPr>
          <w:b/>
          <w:bCs/>
        </w:rPr>
        <w:t xml:space="preserve"> </w:t>
      </w:r>
      <w:r w:rsidR="6B2D42BD" w:rsidRPr="00BE5398">
        <w:rPr>
          <w:b/>
          <w:bCs/>
        </w:rPr>
        <w:t>Outdoor reclame:</w:t>
      </w:r>
    </w:p>
    <w:p w14:paraId="38F3E666" w14:textId="0096F1CD" w:rsidR="3ED9764B" w:rsidRPr="00CC2C5F" w:rsidRDefault="6B2D42BD" w:rsidP="00693FFB">
      <w:pPr>
        <w:pStyle w:val="Lijstalinea"/>
        <w:numPr>
          <w:ilvl w:val="0"/>
          <w:numId w:val="5"/>
        </w:numPr>
        <w:spacing w:after="0"/>
        <w:rPr>
          <w:rFonts w:ascii="Aptos" w:eastAsia="Aptos" w:hAnsi="Aptos" w:cs="Aptos"/>
          <w:color w:val="000000" w:themeColor="text1"/>
        </w:rPr>
      </w:pPr>
      <w:r w:rsidRPr="00CC2C5F">
        <w:rPr>
          <w:rFonts w:ascii="Aptos" w:eastAsia="Aptos" w:hAnsi="Aptos" w:cs="Aptos"/>
          <w:b/>
          <w:bCs/>
          <w:color w:val="000000" w:themeColor="text1"/>
        </w:rPr>
        <w:t>Billboards</w:t>
      </w:r>
      <w:r w:rsidRPr="00CC2C5F">
        <w:rPr>
          <w:rFonts w:ascii="Aptos" w:eastAsia="Aptos" w:hAnsi="Aptos" w:cs="Aptos"/>
          <w:color w:val="000000" w:themeColor="text1"/>
        </w:rPr>
        <w:t>: Vooral in Rotterdam of rondom De Kuip.</w:t>
      </w:r>
    </w:p>
    <w:p w14:paraId="7B2ED091" w14:textId="18DCDC2B" w:rsidR="3ED9764B" w:rsidRDefault="6B2D42BD" w:rsidP="00693FFB">
      <w:pPr>
        <w:pStyle w:val="Lijstalinea"/>
        <w:numPr>
          <w:ilvl w:val="0"/>
          <w:numId w:val="5"/>
        </w:numPr>
        <w:spacing w:after="0"/>
        <w:rPr>
          <w:rFonts w:ascii="Aptos" w:eastAsia="Aptos" w:hAnsi="Aptos" w:cs="Aptos"/>
          <w:color w:val="000000" w:themeColor="text1"/>
        </w:rPr>
      </w:pPr>
      <w:r w:rsidRPr="00CC2C5F">
        <w:rPr>
          <w:rFonts w:ascii="Aptos" w:eastAsia="Aptos" w:hAnsi="Aptos" w:cs="Aptos"/>
          <w:b/>
          <w:bCs/>
          <w:color w:val="000000" w:themeColor="text1"/>
        </w:rPr>
        <w:t>Posters en flyers</w:t>
      </w:r>
      <w:r w:rsidRPr="00CC2C5F">
        <w:rPr>
          <w:rFonts w:ascii="Aptos" w:eastAsia="Aptos" w:hAnsi="Aptos" w:cs="Aptos"/>
          <w:color w:val="000000" w:themeColor="text1"/>
        </w:rPr>
        <w:t>: Op plekken waar veel fans samenkomen, zoals cafés en stations</w:t>
      </w:r>
      <w:r w:rsidR="1DEA36A6" w:rsidRPr="61E08F74">
        <w:rPr>
          <w:rFonts w:ascii="Aptos" w:eastAsia="Aptos" w:hAnsi="Aptos" w:cs="Aptos"/>
          <w:color w:val="000000" w:themeColor="text1"/>
        </w:rPr>
        <w:t xml:space="preserve">, deze deel je uit op </w:t>
      </w:r>
      <w:r w:rsidR="366452E0" w:rsidRPr="3979FFA1">
        <w:rPr>
          <w:rFonts w:ascii="Aptos" w:eastAsia="Aptos" w:hAnsi="Aptos" w:cs="Aptos"/>
          <w:color w:val="000000" w:themeColor="text1"/>
        </w:rPr>
        <w:t>wedstrijd</w:t>
      </w:r>
      <w:r w:rsidR="7C7F08A9" w:rsidRPr="3979FFA1">
        <w:rPr>
          <w:rFonts w:ascii="Aptos" w:eastAsia="Aptos" w:hAnsi="Aptos" w:cs="Aptos"/>
          <w:color w:val="000000" w:themeColor="text1"/>
        </w:rPr>
        <w:t>d</w:t>
      </w:r>
      <w:r w:rsidR="366452E0" w:rsidRPr="3979FFA1">
        <w:rPr>
          <w:rFonts w:ascii="Aptos" w:eastAsia="Aptos" w:hAnsi="Aptos" w:cs="Aptos"/>
          <w:color w:val="000000" w:themeColor="text1"/>
        </w:rPr>
        <w:t>agen</w:t>
      </w:r>
      <w:r w:rsidRPr="00CC2C5F">
        <w:rPr>
          <w:rFonts w:ascii="Aptos" w:eastAsia="Aptos" w:hAnsi="Aptos" w:cs="Aptos"/>
          <w:color w:val="000000" w:themeColor="text1"/>
        </w:rPr>
        <w:t>.</w:t>
      </w:r>
    </w:p>
    <w:p w14:paraId="6D8CDF8D" w14:textId="77777777" w:rsidR="00BE5398" w:rsidRPr="00CC2C5F" w:rsidRDefault="00BE5398" w:rsidP="00BE5398">
      <w:pPr>
        <w:pStyle w:val="Lijstalinea"/>
        <w:spacing w:after="0"/>
        <w:rPr>
          <w:rFonts w:ascii="Aptos" w:eastAsia="Aptos" w:hAnsi="Aptos" w:cs="Aptos"/>
          <w:color w:val="000000" w:themeColor="text1"/>
        </w:rPr>
      </w:pPr>
    </w:p>
    <w:p w14:paraId="22841195" w14:textId="62F1F2FC" w:rsidR="3ED9764B" w:rsidRPr="00BE5398" w:rsidRDefault="35D2BC49" w:rsidP="00BE5398">
      <w:pPr>
        <w:rPr>
          <w:b/>
          <w:bCs/>
        </w:rPr>
      </w:pPr>
      <w:r w:rsidRPr="00BE5398">
        <w:rPr>
          <w:b/>
          <w:bCs/>
        </w:rPr>
        <w:t xml:space="preserve">  </w:t>
      </w:r>
      <w:r w:rsidR="6B2D42BD" w:rsidRPr="00BE5398">
        <w:rPr>
          <w:b/>
          <w:bCs/>
        </w:rPr>
        <w:t xml:space="preserve">Samenwerkingen met </w:t>
      </w:r>
      <w:proofErr w:type="spellStart"/>
      <w:r w:rsidR="6B2D42BD" w:rsidRPr="00BE5398">
        <w:rPr>
          <w:b/>
          <w:bCs/>
        </w:rPr>
        <w:t>influencers</w:t>
      </w:r>
      <w:proofErr w:type="spellEnd"/>
      <w:r w:rsidR="6B2D42BD" w:rsidRPr="00BE5398">
        <w:rPr>
          <w:b/>
          <w:bCs/>
        </w:rPr>
        <w:t>:</w:t>
      </w:r>
    </w:p>
    <w:p w14:paraId="684BC0A2" w14:textId="7732BB66" w:rsidR="3ED9764B" w:rsidRDefault="6B2D42BD" w:rsidP="00693FFB">
      <w:pPr>
        <w:pStyle w:val="Lijstalinea"/>
        <w:numPr>
          <w:ilvl w:val="0"/>
          <w:numId w:val="4"/>
        </w:numPr>
        <w:spacing w:after="0"/>
        <w:rPr>
          <w:rFonts w:ascii="Aptos" w:eastAsia="Aptos" w:hAnsi="Aptos" w:cs="Aptos"/>
          <w:color w:val="000000" w:themeColor="text1"/>
        </w:rPr>
      </w:pPr>
      <w:r w:rsidRPr="00CC2C5F">
        <w:rPr>
          <w:rFonts w:ascii="Aptos" w:eastAsia="Aptos" w:hAnsi="Aptos" w:cs="Aptos"/>
          <w:color w:val="000000" w:themeColor="text1"/>
        </w:rPr>
        <w:t xml:space="preserve">Samenwerken met sportieve of Rotterdamse </w:t>
      </w:r>
      <w:proofErr w:type="spellStart"/>
      <w:r w:rsidRPr="00CC2C5F">
        <w:rPr>
          <w:rFonts w:ascii="Aptos" w:eastAsia="Aptos" w:hAnsi="Aptos" w:cs="Aptos"/>
          <w:color w:val="000000" w:themeColor="text1"/>
        </w:rPr>
        <w:t>influencers</w:t>
      </w:r>
      <w:proofErr w:type="spellEnd"/>
      <w:r w:rsidRPr="00CC2C5F">
        <w:rPr>
          <w:rFonts w:ascii="Aptos" w:eastAsia="Aptos" w:hAnsi="Aptos" w:cs="Aptos"/>
          <w:color w:val="000000" w:themeColor="text1"/>
        </w:rPr>
        <w:t xml:space="preserve"> die hun volgers kunnen </w:t>
      </w:r>
      <w:r w:rsidR="00145FF2">
        <w:rPr>
          <w:rFonts w:ascii="Aptos" w:eastAsia="Aptos" w:hAnsi="Aptos" w:cs="Aptos"/>
          <w:color w:val="000000" w:themeColor="text1"/>
        </w:rPr>
        <w:t>beïnvloeden</w:t>
      </w:r>
      <w:r w:rsidRPr="00CC2C5F">
        <w:rPr>
          <w:rFonts w:ascii="Aptos" w:eastAsia="Aptos" w:hAnsi="Aptos" w:cs="Aptos"/>
          <w:color w:val="000000" w:themeColor="text1"/>
        </w:rPr>
        <w:t>.</w:t>
      </w:r>
      <w:r w:rsidR="1A402C12" w:rsidRPr="5E3FF8F6">
        <w:rPr>
          <w:rFonts w:ascii="Aptos" w:eastAsia="Aptos" w:hAnsi="Aptos" w:cs="Aptos"/>
          <w:color w:val="000000" w:themeColor="text1"/>
        </w:rPr>
        <w:t xml:space="preserve"> Denk hierbij bijvoorbeeld aan de </w:t>
      </w:r>
      <w:r w:rsidR="00145FF2" w:rsidRPr="5E3FF8F6">
        <w:rPr>
          <w:rFonts w:ascii="Aptos" w:eastAsia="Aptos" w:hAnsi="Aptos" w:cs="Aptos"/>
          <w:color w:val="000000" w:themeColor="text1"/>
        </w:rPr>
        <w:t>première</w:t>
      </w:r>
      <w:r w:rsidR="1A402C12" w:rsidRPr="5E3FF8F6">
        <w:rPr>
          <w:rFonts w:ascii="Aptos" w:eastAsia="Aptos" w:hAnsi="Aptos" w:cs="Aptos"/>
          <w:color w:val="000000" w:themeColor="text1"/>
        </w:rPr>
        <w:t xml:space="preserve"> van de documentaire van </w:t>
      </w:r>
      <w:proofErr w:type="spellStart"/>
      <w:r w:rsidR="1A402C12" w:rsidRPr="5E3FF8F6">
        <w:rPr>
          <w:rFonts w:ascii="Aptos" w:eastAsia="Aptos" w:hAnsi="Aptos" w:cs="Aptos"/>
          <w:color w:val="000000" w:themeColor="text1"/>
        </w:rPr>
        <w:t>Gimenez</w:t>
      </w:r>
      <w:proofErr w:type="spellEnd"/>
      <w:r w:rsidR="1A402C12" w:rsidRPr="5E3FF8F6">
        <w:rPr>
          <w:rFonts w:ascii="Aptos" w:eastAsia="Aptos" w:hAnsi="Aptos" w:cs="Aptos"/>
          <w:color w:val="000000" w:themeColor="text1"/>
        </w:rPr>
        <w:t xml:space="preserve"> &amp; Geertruida waar bekende </w:t>
      </w:r>
      <w:proofErr w:type="spellStart"/>
      <w:r w:rsidR="1A402C12" w:rsidRPr="5E3FF8F6">
        <w:rPr>
          <w:rFonts w:ascii="Aptos" w:eastAsia="Aptos" w:hAnsi="Aptos" w:cs="Aptos"/>
          <w:color w:val="000000" w:themeColor="text1"/>
        </w:rPr>
        <w:t>influencers</w:t>
      </w:r>
      <w:proofErr w:type="spellEnd"/>
      <w:r w:rsidR="1A402C12" w:rsidRPr="5E3FF8F6">
        <w:rPr>
          <w:rFonts w:ascii="Aptos" w:eastAsia="Aptos" w:hAnsi="Aptos" w:cs="Aptos"/>
          <w:color w:val="000000" w:themeColor="text1"/>
        </w:rPr>
        <w:t xml:space="preserve"> van de Bankzitters aanwezig waren (Koen en </w:t>
      </w:r>
      <w:proofErr w:type="spellStart"/>
      <w:proofErr w:type="gramStart"/>
      <w:r w:rsidR="1A402C12" w:rsidRPr="5A48C1E5">
        <w:rPr>
          <w:rFonts w:ascii="Aptos" w:eastAsia="Aptos" w:hAnsi="Aptos" w:cs="Aptos"/>
          <w:color w:val="000000" w:themeColor="text1"/>
        </w:rPr>
        <w:t>Matthy</w:t>
      </w:r>
      <w:proofErr w:type="spellEnd"/>
      <w:r w:rsidR="1A402C12" w:rsidRPr="5A48C1E5">
        <w:rPr>
          <w:rFonts w:ascii="Aptos" w:eastAsia="Aptos" w:hAnsi="Aptos" w:cs="Aptos"/>
          <w:color w:val="000000" w:themeColor="text1"/>
        </w:rPr>
        <w:t xml:space="preserve">) </w:t>
      </w:r>
      <w:r w:rsidR="27138F13" w:rsidRPr="3C4E76C4">
        <w:rPr>
          <w:rFonts w:ascii="Aptos" w:eastAsia="Aptos" w:hAnsi="Aptos" w:cs="Aptos"/>
          <w:color w:val="000000" w:themeColor="text1"/>
        </w:rPr>
        <w:t xml:space="preserve"> (</w:t>
      </w:r>
      <w:proofErr w:type="gramEnd"/>
      <w:r w:rsidR="27138F13" w:rsidRPr="3C4E76C4">
        <w:rPr>
          <w:rFonts w:ascii="Aptos" w:eastAsia="Aptos" w:hAnsi="Aptos" w:cs="Aptos"/>
          <w:color w:val="000000" w:themeColor="text1"/>
        </w:rPr>
        <w:t>gastcollege)</w:t>
      </w:r>
    </w:p>
    <w:p w14:paraId="1BD51323" w14:textId="77777777" w:rsidR="00BE5398" w:rsidRPr="00CC2C5F" w:rsidRDefault="00BE5398" w:rsidP="00BE5398">
      <w:pPr>
        <w:pStyle w:val="Lijstalinea"/>
        <w:spacing w:after="0"/>
        <w:rPr>
          <w:rFonts w:ascii="Aptos" w:eastAsia="Aptos" w:hAnsi="Aptos" w:cs="Aptos"/>
          <w:color w:val="000000" w:themeColor="text1"/>
        </w:rPr>
      </w:pPr>
    </w:p>
    <w:p w14:paraId="254B515D" w14:textId="309B2104" w:rsidR="3ED9764B" w:rsidRPr="00BE5398" w:rsidRDefault="6C60EC8C" w:rsidP="00BE5398">
      <w:pPr>
        <w:rPr>
          <w:b/>
          <w:bCs/>
        </w:rPr>
      </w:pPr>
      <w:r w:rsidRPr="32E62E80">
        <w:t xml:space="preserve">   </w:t>
      </w:r>
      <w:r w:rsidR="6B2D42BD" w:rsidRPr="00BE5398">
        <w:rPr>
          <w:b/>
          <w:bCs/>
        </w:rPr>
        <w:t>Eventmarketing:</w:t>
      </w:r>
    </w:p>
    <w:p w14:paraId="2177AA89" w14:textId="133596FA" w:rsidR="3ED9764B" w:rsidRPr="00CC2C5F" w:rsidRDefault="6B2D42BD" w:rsidP="00693FFB">
      <w:pPr>
        <w:pStyle w:val="Lijstalinea"/>
        <w:numPr>
          <w:ilvl w:val="0"/>
          <w:numId w:val="7"/>
        </w:numPr>
        <w:spacing w:after="0"/>
        <w:rPr>
          <w:rFonts w:ascii="Aptos" w:eastAsia="Aptos" w:hAnsi="Aptos" w:cs="Aptos"/>
          <w:color w:val="000000" w:themeColor="text1"/>
        </w:rPr>
      </w:pPr>
      <w:r w:rsidRPr="00CC2C5F">
        <w:rPr>
          <w:rFonts w:ascii="Aptos" w:eastAsia="Aptos" w:hAnsi="Aptos" w:cs="Aptos"/>
          <w:color w:val="000000" w:themeColor="text1"/>
        </w:rPr>
        <w:t xml:space="preserve">Gebruik maken van live evenementen zoals open dagen, meet &amp; </w:t>
      </w:r>
      <w:r w:rsidR="00145FF2" w:rsidRPr="00CC2C5F">
        <w:rPr>
          <w:rFonts w:ascii="Aptos" w:eastAsia="Aptos" w:hAnsi="Aptos" w:cs="Aptos"/>
          <w:color w:val="000000" w:themeColor="text1"/>
        </w:rPr>
        <w:t>Greets</w:t>
      </w:r>
      <w:r w:rsidRPr="00CC2C5F">
        <w:rPr>
          <w:rFonts w:ascii="Aptos" w:eastAsia="Aptos" w:hAnsi="Aptos" w:cs="Aptos"/>
          <w:color w:val="000000" w:themeColor="text1"/>
        </w:rPr>
        <w:t>, of speciale acties in de stad.</w:t>
      </w:r>
      <w:r w:rsidR="3037CC3A" w:rsidRPr="593124EC">
        <w:rPr>
          <w:rFonts w:ascii="Aptos" w:eastAsia="Aptos" w:hAnsi="Aptos" w:cs="Aptos"/>
          <w:color w:val="000000" w:themeColor="text1"/>
        </w:rPr>
        <w:t xml:space="preserve"> Denk hierbij bijvoorbeeld aan de </w:t>
      </w:r>
      <w:r w:rsidR="00145FF2" w:rsidRPr="5E3FF8F6">
        <w:rPr>
          <w:rFonts w:ascii="Aptos" w:eastAsia="Aptos" w:hAnsi="Aptos" w:cs="Aptos"/>
          <w:color w:val="000000" w:themeColor="text1"/>
        </w:rPr>
        <w:t>première</w:t>
      </w:r>
      <w:r w:rsidR="3037CC3A" w:rsidRPr="593124EC">
        <w:rPr>
          <w:rFonts w:ascii="Aptos" w:eastAsia="Aptos" w:hAnsi="Aptos" w:cs="Aptos"/>
          <w:color w:val="000000" w:themeColor="text1"/>
        </w:rPr>
        <w:t xml:space="preserve"> van de documentaire van </w:t>
      </w:r>
      <w:proofErr w:type="spellStart"/>
      <w:r w:rsidR="3037CC3A" w:rsidRPr="593124EC">
        <w:rPr>
          <w:rFonts w:ascii="Aptos" w:eastAsia="Aptos" w:hAnsi="Aptos" w:cs="Aptos"/>
          <w:color w:val="000000" w:themeColor="text1"/>
        </w:rPr>
        <w:t>Gimenez</w:t>
      </w:r>
      <w:proofErr w:type="spellEnd"/>
      <w:r w:rsidR="3037CC3A" w:rsidRPr="593124EC">
        <w:rPr>
          <w:rFonts w:ascii="Aptos" w:eastAsia="Aptos" w:hAnsi="Aptos" w:cs="Aptos"/>
          <w:color w:val="000000" w:themeColor="text1"/>
        </w:rPr>
        <w:t xml:space="preserve"> &amp; Geertruida</w:t>
      </w:r>
      <w:r w:rsidR="29485828" w:rsidRPr="3C4E76C4">
        <w:rPr>
          <w:rFonts w:ascii="Aptos" w:eastAsia="Aptos" w:hAnsi="Aptos" w:cs="Aptos"/>
          <w:color w:val="000000" w:themeColor="text1"/>
        </w:rPr>
        <w:t xml:space="preserve"> in Vila Thalia</w:t>
      </w:r>
      <w:r w:rsidR="3037CC3A" w:rsidRPr="593124EC">
        <w:rPr>
          <w:rFonts w:ascii="Aptos" w:eastAsia="Aptos" w:hAnsi="Aptos" w:cs="Aptos"/>
          <w:color w:val="000000" w:themeColor="text1"/>
        </w:rPr>
        <w:t xml:space="preserve">. </w:t>
      </w:r>
    </w:p>
    <w:p w14:paraId="2014A377" w14:textId="6A0D0241" w:rsidR="0076025A" w:rsidRDefault="0076025A" w:rsidP="4D01968A">
      <w:pPr>
        <w:spacing w:after="0"/>
        <w:rPr>
          <w:rFonts w:ascii="Aptos" w:eastAsia="Aptos" w:hAnsi="Aptos" w:cs="Aptos"/>
          <w:color w:val="000000" w:themeColor="text1"/>
        </w:rPr>
      </w:pPr>
    </w:p>
    <w:p w14:paraId="3D977F84" w14:textId="00B231E1" w:rsidR="005B60EB" w:rsidRDefault="005B60EB">
      <w:pPr>
        <w:rPr>
          <w:rFonts w:ascii="Aptos" w:eastAsia="Aptos" w:hAnsi="Aptos" w:cs="Aptos"/>
          <w:color w:val="000000" w:themeColor="text1"/>
        </w:rPr>
      </w:pPr>
    </w:p>
    <w:p w14:paraId="3D4917DD" w14:textId="25D6A16E" w:rsidR="007200BF" w:rsidRDefault="007C2CF7">
      <w:pPr>
        <w:rPr>
          <w:rFonts w:ascii="Aptos" w:eastAsia="Aptos" w:hAnsi="Aptos" w:cs="Aptos"/>
          <w:color w:val="000000" w:themeColor="text1"/>
        </w:rPr>
      </w:pPr>
      <w:r>
        <w:rPr>
          <w:rFonts w:ascii="Aptos" w:eastAsia="Aptos" w:hAnsi="Aptos" w:cs="Aptos"/>
          <w:color w:val="000000" w:themeColor="text1"/>
        </w:rPr>
        <w:br w:type="page"/>
      </w:r>
    </w:p>
    <w:p w14:paraId="22723D39" w14:textId="514A09EB" w:rsidR="00AA2438" w:rsidRDefault="007C2CF7" w:rsidP="00693FFB">
      <w:pPr>
        <w:pStyle w:val="Kop2"/>
        <w:numPr>
          <w:ilvl w:val="0"/>
          <w:numId w:val="30"/>
        </w:numPr>
        <w:rPr>
          <w:b/>
          <w:bCs/>
          <w:color w:val="000000" w:themeColor="text1"/>
          <w:sz w:val="28"/>
          <w:szCs w:val="28"/>
        </w:rPr>
      </w:pPr>
      <w:bookmarkStart w:id="5" w:name="_Toc190031704"/>
      <w:r>
        <w:rPr>
          <w:b/>
          <w:bCs/>
          <w:color w:val="000000" w:themeColor="text1"/>
          <w:sz w:val="28"/>
          <w:szCs w:val="28"/>
        </w:rPr>
        <w:lastRenderedPageBreak/>
        <w:t xml:space="preserve">Verdiep je verder in het merk Feyenoord ONE </w:t>
      </w:r>
      <w:r w:rsidR="00F47F43">
        <w:rPr>
          <w:b/>
          <w:bCs/>
          <w:color w:val="000000" w:themeColor="text1"/>
          <w:sz w:val="28"/>
          <w:szCs w:val="28"/>
        </w:rPr>
        <w:t>en welke campagnes hebben zij gedaan?</w:t>
      </w:r>
      <w:bookmarkEnd w:id="5"/>
    </w:p>
    <w:p w14:paraId="467D499B" w14:textId="6846FEDE" w:rsidR="31585FD9" w:rsidRDefault="31585FD9" w:rsidP="2A062C52">
      <w:pPr>
        <w:spacing w:before="240" w:after="240"/>
      </w:pPr>
      <w:r w:rsidRPr="2A062C52">
        <w:rPr>
          <w:rFonts w:ascii="Aptos" w:eastAsia="Aptos" w:hAnsi="Aptos" w:cs="Aptos"/>
        </w:rPr>
        <w:t>Feyenoord ONE heeft verschillende campagnes gehouden om hun streamingplatform bekend te maken en de band met hun supporters te versterken.</w:t>
      </w:r>
    </w:p>
    <w:p w14:paraId="53C1275D" w14:textId="53FB6490" w:rsidR="31585FD9" w:rsidRDefault="31585FD9" w:rsidP="2A062C52">
      <w:pPr>
        <w:spacing w:before="240" w:after="240"/>
      </w:pPr>
      <w:r w:rsidRPr="2A062C52">
        <w:rPr>
          <w:rFonts w:ascii="Aptos" w:eastAsia="Aptos" w:hAnsi="Aptos" w:cs="Aptos"/>
        </w:rPr>
        <w:t xml:space="preserve">Een opvallende actie was de </w:t>
      </w:r>
      <w:r w:rsidRPr="2A062C52">
        <w:rPr>
          <w:rFonts w:ascii="Aptos" w:eastAsia="Aptos" w:hAnsi="Aptos" w:cs="Aptos"/>
          <w:i/>
          <w:iCs/>
        </w:rPr>
        <w:t xml:space="preserve">Blue </w:t>
      </w:r>
      <w:proofErr w:type="spellStart"/>
      <w:r w:rsidRPr="2A062C52">
        <w:rPr>
          <w:rFonts w:ascii="Aptos" w:eastAsia="Aptos" w:hAnsi="Aptos" w:cs="Aptos"/>
          <w:i/>
          <w:iCs/>
        </w:rPr>
        <w:t>ONEday</w:t>
      </w:r>
      <w:proofErr w:type="spellEnd"/>
      <w:r w:rsidRPr="2A062C52">
        <w:rPr>
          <w:rFonts w:ascii="Aptos" w:eastAsia="Aptos" w:hAnsi="Aptos" w:cs="Aptos"/>
        </w:rPr>
        <w:t xml:space="preserve">-campagne in januari 2025. Deze campagne was op "Blue </w:t>
      </w:r>
      <w:proofErr w:type="spellStart"/>
      <w:r w:rsidRPr="2A062C52">
        <w:rPr>
          <w:rFonts w:ascii="Aptos" w:eastAsia="Aptos" w:hAnsi="Aptos" w:cs="Aptos"/>
        </w:rPr>
        <w:t>Monday</w:t>
      </w:r>
      <w:proofErr w:type="spellEnd"/>
      <w:r w:rsidRPr="2A062C52">
        <w:rPr>
          <w:rFonts w:ascii="Aptos" w:eastAsia="Aptos" w:hAnsi="Aptos" w:cs="Aptos"/>
        </w:rPr>
        <w:t>", de meest deprimerende dag van het jaar. Supporters konden zich gratis aanmelden voor een lidmaatschap en een week lang exclusieve Feyenoord-video’s bekijken. Zo konden fans op een leuke manier kennismaken met het platform.</w:t>
      </w:r>
    </w:p>
    <w:p w14:paraId="102CA3DF" w14:textId="0811454A" w:rsidR="31585FD9" w:rsidRDefault="31585FD9" w:rsidP="2A062C52">
      <w:pPr>
        <w:spacing w:before="240" w:after="240"/>
      </w:pPr>
      <w:r w:rsidRPr="2A062C52">
        <w:rPr>
          <w:rFonts w:ascii="Aptos" w:eastAsia="Aptos" w:hAnsi="Aptos" w:cs="Aptos"/>
        </w:rPr>
        <w:t xml:space="preserve">Op 21 oktober 2024 bracht Feyenoord de documentaire </w:t>
      </w:r>
      <w:r w:rsidRPr="2A062C52">
        <w:rPr>
          <w:rFonts w:ascii="Aptos" w:eastAsia="Aptos" w:hAnsi="Aptos" w:cs="Aptos"/>
          <w:i/>
          <w:iCs/>
        </w:rPr>
        <w:t>"</w:t>
      </w:r>
      <w:proofErr w:type="spellStart"/>
      <w:r w:rsidRPr="2A062C52">
        <w:rPr>
          <w:rFonts w:ascii="Aptos" w:eastAsia="Aptos" w:hAnsi="Aptos" w:cs="Aptos"/>
          <w:i/>
          <w:iCs/>
        </w:rPr>
        <w:t>Nothing</w:t>
      </w:r>
      <w:proofErr w:type="spellEnd"/>
      <w:r w:rsidRPr="2A062C52">
        <w:rPr>
          <w:rFonts w:ascii="Aptos" w:eastAsia="Aptos" w:hAnsi="Aptos" w:cs="Aptos"/>
          <w:i/>
          <w:iCs/>
        </w:rPr>
        <w:t xml:space="preserve"> </w:t>
      </w:r>
      <w:proofErr w:type="spellStart"/>
      <w:r w:rsidRPr="2A062C52">
        <w:rPr>
          <w:rFonts w:ascii="Aptos" w:eastAsia="Aptos" w:hAnsi="Aptos" w:cs="Aptos"/>
          <w:i/>
          <w:iCs/>
        </w:rPr>
        <w:t>Stronger</w:t>
      </w:r>
      <w:proofErr w:type="spellEnd"/>
      <w:r w:rsidRPr="2A062C52">
        <w:rPr>
          <w:rFonts w:ascii="Aptos" w:eastAsia="Aptos" w:hAnsi="Aptos" w:cs="Aptos"/>
          <w:i/>
          <w:iCs/>
        </w:rPr>
        <w:t>"</w:t>
      </w:r>
      <w:r w:rsidRPr="2A062C52">
        <w:rPr>
          <w:rFonts w:ascii="Aptos" w:eastAsia="Aptos" w:hAnsi="Aptos" w:cs="Aptos"/>
        </w:rPr>
        <w:t xml:space="preserve"> uit. Deze film ging over het Rotterdamse merk BANLIEUE en de samenwerking met Feyenoord en sportkledingmerk </w:t>
      </w:r>
      <w:proofErr w:type="spellStart"/>
      <w:r w:rsidRPr="2A062C52">
        <w:rPr>
          <w:rFonts w:ascii="Aptos" w:eastAsia="Aptos" w:hAnsi="Aptos" w:cs="Aptos"/>
        </w:rPr>
        <w:t>Castore</w:t>
      </w:r>
      <w:proofErr w:type="spellEnd"/>
      <w:r w:rsidRPr="2A062C52">
        <w:rPr>
          <w:rFonts w:ascii="Aptos" w:eastAsia="Aptos" w:hAnsi="Aptos" w:cs="Aptos"/>
        </w:rPr>
        <w:t>. De documentaire liet zien hoe sterk de band is tussen Rotterdam, Feyenoord en het merk en was alleen te zien op Feyenoord ONE.</w:t>
      </w:r>
    </w:p>
    <w:p w14:paraId="3FCF59B7" w14:textId="79310913" w:rsidR="31585FD9" w:rsidRDefault="31585FD9" w:rsidP="2A062C52">
      <w:pPr>
        <w:spacing w:before="240" w:after="240"/>
      </w:pPr>
      <w:r w:rsidRPr="2A062C52">
        <w:rPr>
          <w:rFonts w:ascii="Aptos" w:eastAsia="Aptos" w:hAnsi="Aptos" w:cs="Aptos"/>
        </w:rPr>
        <w:t>Ook was er een campagne met oud-Feyenoord-speler Regi Blinker. In deze campagne was hij te zien terwijl hij het platform gebruikte. Het doel was om te laten zien hoe makkelijk en leuk het is om Feyenoord ONE te gebruiken en exclusieve content van de club te bekijken.</w:t>
      </w:r>
    </w:p>
    <w:p w14:paraId="02DF4179" w14:textId="30753EC6" w:rsidR="31585FD9" w:rsidRDefault="31585FD9" w:rsidP="2A062C52">
      <w:pPr>
        <w:spacing w:before="240" w:after="240"/>
      </w:pPr>
      <w:r w:rsidRPr="2A062C52">
        <w:rPr>
          <w:rFonts w:ascii="Aptos" w:eastAsia="Aptos" w:hAnsi="Aptos" w:cs="Aptos"/>
        </w:rPr>
        <w:t>Met deze campagnes probeert Feyenoord ONE meer mensen te laten weten over het platform en de fans meer te betrekken bij de club.</w:t>
      </w:r>
    </w:p>
    <w:p w14:paraId="4B1CAF7A" w14:textId="4119090C" w:rsidR="2A062C52" w:rsidRDefault="0014443B" w:rsidP="2A062C52">
      <w:r>
        <w:br w:type="page"/>
      </w:r>
    </w:p>
    <w:p w14:paraId="6CB8247E" w14:textId="42ECF01F" w:rsidR="4D01968A" w:rsidRPr="00E76B64" w:rsidRDefault="00AA2438" w:rsidP="00693FFB">
      <w:pPr>
        <w:pStyle w:val="Kop2"/>
        <w:numPr>
          <w:ilvl w:val="0"/>
          <w:numId w:val="30"/>
        </w:numPr>
        <w:rPr>
          <w:b/>
          <w:bCs/>
          <w:color w:val="000000" w:themeColor="text1"/>
          <w:sz w:val="28"/>
          <w:szCs w:val="28"/>
        </w:rPr>
      </w:pPr>
      <w:bookmarkStart w:id="6" w:name="_Toc190031705"/>
      <w:r w:rsidRPr="00E76B64">
        <w:rPr>
          <w:b/>
          <w:bCs/>
          <w:color w:val="000000" w:themeColor="text1"/>
          <w:sz w:val="28"/>
          <w:szCs w:val="28"/>
        </w:rPr>
        <w:lastRenderedPageBreak/>
        <w:t>Algehele conclusie</w:t>
      </w:r>
      <w:bookmarkEnd w:id="6"/>
      <w:r w:rsidRPr="00E76B64">
        <w:rPr>
          <w:b/>
          <w:bCs/>
          <w:color w:val="000000" w:themeColor="text1"/>
          <w:sz w:val="28"/>
          <w:szCs w:val="28"/>
        </w:rPr>
        <w:t xml:space="preserve"> </w:t>
      </w:r>
    </w:p>
    <w:p w14:paraId="1D2D855C" w14:textId="6175E89D" w:rsidR="00957FC7" w:rsidRPr="00C979FA" w:rsidRDefault="00957FC7" w:rsidP="00957FC7">
      <w:pPr>
        <w:spacing w:before="240" w:after="240"/>
      </w:pPr>
      <w:r w:rsidRPr="00C979FA">
        <w:rPr>
          <w:b/>
          <w:bCs/>
        </w:rPr>
        <w:t xml:space="preserve">Conclusie </w:t>
      </w:r>
      <w:r>
        <w:rPr>
          <w:b/>
          <w:bCs/>
        </w:rPr>
        <w:t>d</w:t>
      </w:r>
      <w:r w:rsidRPr="00C979FA">
        <w:rPr>
          <w:b/>
          <w:bCs/>
        </w:rPr>
        <w:t>oelgroep analyse Feyenoord ONE</w:t>
      </w:r>
    </w:p>
    <w:p w14:paraId="7661E679" w14:textId="7BFE3F3E" w:rsidR="00957FC7" w:rsidRPr="00C979FA" w:rsidRDefault="00957FC7" w:rsidP="00957FC7">
      <w:pPr>
        <w:spacing w:before="240" w:after="240"/>
      </w:pPr>
      <w:r>
        <w:t xml:space="preserve">Uit de doelgroep analyse kunnen we concluderen dat de ‘kieskeurige fans’ op verschillende manier media consumeren. </w:t>
      </w:r>
      <w:r w:rsidRPr="00C979FA">
        <w:t xml:space="preserve"> Deze groep bestaat uit mannen en vrouwen van 25 jaar en ouder die zich identificeren als Feyenoord-supporters, maar </w:t>
      </w:r>
      <w:r>
        <w:t xml:space="preserve">niet in het bezit zijn van een </w:t>
      </w:r>
      <w:r w:rsidRPr="00C979FA">
        <w:t>seizoenkaart. Ze volgen de club voornamelijk via onlinekanalen en kiezen bewust welke wedstrijden en content ze consumeren</w:t>
      </w:r>
    </w:p>
    <w:p w14:paraId="24D397CF" w14:textId="1EC6F3A4" w:rsidR="00957FC7" w:rsidRPr="00C979FA" w:rsidRDefault="00957FC7" w:rsidP="00957FC7">
      <w:pPr>
        <w:spacing w:before="240" w:after="240"/>
      </w:pPr>
    </w:p>
    <w:p w14:paraId="6473B098" w14:textId="08CF05BD" w:rsidR="00957FC7" w:rsidRPr="00C979FA" w:rsidRDefault="00957FC7" w:rsidP="00957FC7">
      <w:pPr>
        <w:spacing w:before="240" w:after="240"/>
      </w:pPr>
      <w:r w:rsidRPr="00C979FA">
        <w:rPr>
          <w:b/>
          <w:bCs/>
        </w:rPr>
        <w:t>Mediaconsumptie en contentvoorkeuren</w:t>
      </w:r>
    </w:p>
    <w:p w14:paraId="454AB39A" w14:textId="4FCDABD3" w:rsidR="00957FC7" w:rsidRPr="00C979FA" w:rsidRDefault="00957FC7" w:rsidP="00957FC7">
      <w:pPr>
        <w:spacing w:before="240" w:after="240"/>
      </w:pPr>
      <w:r w:rsidRPr="00C979FA">
        <w:t xml:space="preserve">Uit de SPSS-analyse blijkt dat 37,7% </w:t>
      </w:r>
      <w:r w:rsidRPr="00C346CD">
        <w:t xml:space="preserve">van de doelgroep </w:t>
      </w:r>
      <w:r w:rsidRPr="00C979FA">
        <w:t xml:space="preserve">interesse heeft in live wedstrijden, samenvattingen en </w:t>
      </w:r>
      <w:proofErr w:type="spellStart"/>
      <w:r w:rsidRPr="00C979FA">
        <w:t>highlights</w:t>
      </w:r>
      <w:proofErr w:type="spellEnd"/>
      <w:r w:rsidRPr="00C346CD">
        <w:t xml:space="preserve"> (zie bijlage 11). </w:t>
      </w:r>
      <w:r w:rsidRPr="00C979FA">
        <w:t>Ook is er een duidelijke voorkeur voor exclusieve content</w:t>
      </w:r>
      <w:r w:rsidRPr="00C346CD">
        <w:t xml:space="preserve"> namelijk</w:t>
      </w:r>
      <w:r w:rsidRPr="00C979FA">
        <w:t xml:space="preserve"> 10,3</w:t>
      </w:r>
      <w:r w:rsidRPr="00C346CD">
        <w:t>% waardeert</w:t>
      </w:r>
      <w:r w:rsidRPr="00C979FA">
        <w:t xml:space="preserve"> documentaires en interviews die een blik achter de schermen geven, terwijl historische beelden en klassieke wedstrijden populair zijn bij 29,2% </w:t>
      </w:r>
      <w:r>
        <w:t xml:space="preserve">(zie bijlage 11). </w:t>
      </w:r>
      <w:r w:rsidRPr="00C979FA">
        <w:t xml:space="preserve">Verder blijkt dat live-uitzendingen van jeugdwedstrijden en vrouwenvoetbal slechts een </w:t>
      </w:r>
      <w:r>
        <w:t>klein deel van de doelgroep</w:t>
      </w:r>
      <w:r w:rsidRPr="00C979FA">
        <w:t xml:space="preserve"> </w:t>
      </w:r>
      <w:r>
        <w:t>trekt</w:t>
      </w:r>
      <w:r w:rsidRPr="00C979FA">
        <w:t>, met 5,3% en 5,7% die hier interesse in heeft. Daarnaast is 11,7%</w:t>
      </w:r>
      <w:r>
        <w:t xml:space="preserve"> </w:t>
      </w:r>
      <w:r w:rsidRPr="00C979FA">
        <w:t>geïnteresseerd in Feyenoord-content voor kinderen</w:t>
      </w:r>
      <w:r>
        <w:t xml:space="preserve"> (zie bijlage 11) </w:t>
      </w:r>
    </w:p>
    <w:p w14:paraId="5DD8E280" w14:textId="3C74BBD9" w:rsidR="00957FC7" w:rsidRPr="00C979FA" w:rsidRDefault="00957FC7" w:rsidP="00957FC7">
      <w:pPr>
        <w:spacing w:before="240" w:after="240"/>
      </w:pPr>
    </w:p>
    <w:p w14:paraId="6476343F" w14:textId="40442539" w:rsidR="00957FC7" w:rsidRPr="00C979FA" w:rsidRDefault="00957FC7" w:rsidP="00957FC7">
      <w:pPr>
        <w:spacing w:before="240" w:after="240"/>
      </w:pPr>
      <w:r w:rsidRPr="00C979FA">
        <w:rPr>
          <w:b/>
          <w:bCs/>
        </w:rPr>
        <w:t>Bekendheid en gebruik van Feyenoord ONE</w:t>
      </w:r>
    </w:p>
    <w:p w14:paraId="25BF365F" w14:textId="3E11AD4C" w:rsidR="00957FC7" w:rsidRPr="00C979FA" w:rsidRDefault="00957FC7" w:rsidP="00957FC7">
      <w:pPr>
        <w:spacing w:before="240" w:after="240"/>
      </w:pPr>
      <w:r w:rsidRPr="00C979FA">
        <w:t>Uit de cijfers blijkt dat 51,2%</w:t>
      </w:r>
      <w:r>
        <w:t xml:space="preserve"> van de doelgroep</w:t>
      </w:r>
      <w:r w:rsidRPr="00C979FA">
        <w:t xml:space="preserve"> bekend is met Feyenoord ONE, terwijl 48,8% hier nog nooit van gehoord heeft</w:t>
      </w:r>
      <w:r>
        <w:t xml:space="preserve"> (zie bijlage 1). </w:t>
      </w:r>
      <w:r w:rsidRPr="00C979FA">
        <w:t xml:space="preserve"> Slechts 7,8% is volledig bekend met het aanbod van Feyenoord ONE, terwijl 79,7% aangeeft geen inzicht te hebben in wat het platform precies biedt</w:t>
      </w:r>
      <w:r>
        <w:t xml:space="preserve"> (zie bijlage 1)</w:t>
      </w:r>
      <w:r w:rsidRPr="00C979FA">
        <w:t xml:space="preserve">. </w:t>
      </w:r>
      <w:r>
        <w:t xml:space="preserve">Hieruit kunnen we concluderen dat hier veel potentie is om te groeien. </w:t>
      </w:r>
    </w:p>
    <w:p w14:paraId="33959A0D" w14:textId="5E367408" w:rsidR="00957FC7" w:rsidRDefault="00957FC7" w:rsidP="00957FC7">
      <w:r>
        <w:br w:type="page"/>
      </w:r>
    </w:p>
    <w:p w14:paraId="0D43BFC4" w14:textId="6BAC885B" w:rsidR="00957FC7" w:rsidRPr="00C979FA" w:rsidRDefault="00957FC7" w:rsidP="00957FC7">
      <w:pPr>
        <w:spacing w:before="240" w:after="240"/>
      </w:pPr>
      <w:r w:rsidRPr="00C979FA">
        <w:rPr>
          <w:b/>
          <w:bCs/>
        </w:rPr>
        <w:lastRenderedPageBreak/>
        <w:t>Kanalen en bereikbaarheid</w:t>
      </w:r>
    </w:p>
    <w:p w14:paraId="7B2069E9" w14:textId="78D91583" w:rsidR="00957FC7" w:rsidRDefault="00957FC7" w:rsidP="00957FC7">
      <w:pPr>
        <w:spacing w:before="240" w:after="240"/>
      </w:pPr>
      <w:proofErr w:type="spellStart"/>
      <w:r w:rsidRPr="00C979FA">
        <w:t>Social</w:t>
      </w:r>
      <w:proofErr w:type="spellEnd"/>
      <w:r w:rsidRPr="00C979FA">
        <w:t xml:space="preserve"> media speelt een cruciale rol bij het bereiken van deze doelgroep. Op Instagram volgt </w:t>
      </w:r>
      <w:r>
        <w:t xml:space="preserve">namelijk </w:t>
      </w:r>
      <w:r w:rsidRPr="00C979FA">
        <w:t>70,5%</w:t>
      </w:r>
      <w:r>
        <w:t xml:space="preserve">, </w:t>
      </w:r>
      <w:r w:rsidRPr="00C979FA">
        <w:t>Feyenoord niet, terwijl 29,5% dat wel doet</w:t>
      </w:r>
      <w:r>
        <w:t xml:space="preserve"> (zie bijlage 1). </w:t>
      </w:r>
      <w:r w:rsidRPr="00C979FA">
        <w:t xml:space="preserve"> Facebook heeft een nog lager</w:t>
      </w:r>
      <w:r>
        <w:t>e betrokkenheid</w:t>
      </w:r>
      <w:r w:rsidRPr="00C979FA">
        <w:t>, met 74,7% die de club niet volgt en slechts 25,3% die dat wel doet</w:t>
      </w:r>
      <w:r>
        <w:t xml:space="preserve"> (zie bijlage 1)</w:t>
      </w:r>
      <w:r w:rsidRPr="00C979FA">
        <w:t>. Twitter (X) heeft een iets betere verhouding, met 42% die Feyenoord volgt en 58%</w:t>
      </w:r>
      <w:r>
        <w:t xml:space="preserve"> </w:t>
      </w:r>
      <w:r w:rsidRPr="00C979FA">
        <w:t>die dat niet doet</w:t>
      </w:r>
      <w:r>
        <w:t xml:space="preserve"> (zie bijlage 1).</w:t>
      </w:r>
      <w:r w:rsidRPr="00C979FA">
        <w:t xml:space="preserve"> Daarnaast heeft Feyenoord een groot bereik op YouTube (216.000 abonnees) en </w:t>
      </w:r>
      <w:proofErr w:type="spellStart"/>
      <w:r w:rsidRPr="00C979FA">
        <w:t>TikTok</w:t>
      </w:r>
      <w:proofErr w:type="spellEnd"/>
      <w:r w:rsidRPr="00C979FA">
        <w:t xml:space="preserve"> (1,9 miljoen volgers), wat kansen biedt om content strategisch te verspreiden.</w:t>
      </w:r>
      <w:r>
        <w:t xml:space="preserve"> Een belangrijk punt is wel dat de doelgroep 25+ is en er daarom overwogen moet worden om deze kanalen in te zetten, doordat het niet volledig aansluit. </w:t>
      </w:r>
    </w:p>
    <w:p w14:paraId="258C1A30" w14:textId="18160E4E" w:rsidR="00957FC7" w:rsidRDefault="00957FC7" w:rsidP="00957FC7">
      <w:pPr>
        <w:spacing w:before="240" w:after="240"/>
        <w:rPr>
          <w:b/>
          <w:bCs/>
        </w:rPr>
      </w:pPr>
      <w:hyperlink r:id="rId14">
        <w:r w:rsidRPr="2A062C52">
          <w:rPr>
            <w:rStyle w:val="Hyperlink"/>
          </w:rPr>
          <w:t>https://www.tiktok.com/@feyenoord</w:t>
        </w:r>
        <w:r>
          <w:br/>
        </w:r>
      </w:hyperlink>
      <w:hyperlink r:id="rId15">
        <w:r w:rsidRPr="2A062C52">
          <w:rPr>
            <w:rStyle w:val="Hyperlink"/>
          </w:rPr>
          <w:t>https://www.youtube.com/@Feyenoord</w:t>
        </w:r>
      </w:hyperlink>
    </w:p>
    <w:p w14:paraId="0AD577BC" w14:textId="588CE117" w:rsidR="00957FC7" w:rsidRDefault="00957FC7" w:rsidP="00957FC7">
      <w:pPr>
        <w:spacing w:before="240" w:after="240"/>
        <w:rPr>
          <w:b/>
          <w:bCs/>
        </w:rPr>
      </w:pPr>
    </w:p>
    <w:p w14:paraId="3A5F2809" w14:textId="57357A04" w:rsidR="00957FC7" w:rsidRPr="00C979FA" w:rsidRDefault="00957FC7" w:rsidP="00957FC7">
      <w:pPr>
        <w:spacing w:before="240" w:after="240"/>
      </w:pPr>
      <w:r w:rsidRPr="00C979FA">
        <w:rPr>
          <w:b/>
          <w:bCs/>
        </w:rPr>
        <w:t>Traditionele media en overige kanalen</w:t>
      </w:r>
    </w:p>
    <w:p w14:paraId="6F8FB8B5" w14:textId="50B5AD0A" w:rsidR="00957FC7" w:rsidRPr="00C979FA" w:rsidRDefault="00957FC7" w:rsidP="00957FC7">
      <w:pPr>
        <w:spacing w:before="240" w:after="240"/>
      </w:pPr>
      <w:r w:rsidRPr="00C979FA">
        <w:t xml:space="preserve">Hoewel de doelgroep </w:t>
      </w:r>
      <w:r>
        <w:t>voornamelijk online te vinden</w:t>
      </w:r>
      <w:r w:rsidRPr="00C979FA">
        <w:t xml:space="preserve"> is, speelt traditionele media nog een rol. ESPN wordt het vaakst bekeken door 21% terwijl 30,2% de voorkeur geeft aan NPO en 19,6% kiest voor RTL</w:t>
      </w:r>
      <w:r>
        <w:t xml:space="preserve"> (zie bijlage 13). </w:t>
      </w:r>
      <w:r w:rsidRPr="00C979FA">
        <w:t xml:space="preserve">Op radiogebied luisteren de meeste mensen naar Radio 538 29,9%, en Rijnmond Sport 19,9%, </w:t>
      </w:r>
      <w:r>
        <w:t xml:space="preserve">(zie bijlage 19) </w:t>
      </w:r>
      <w:r w:rsidRPr="00C979FA">
        <w:t>Krantenadvertenties kunnen vooral effectief zijn in het Algemeen Dagblad (AD), aangezien 36,7% deze krant het vaakst leest</w:t>
      </w:r>
      <w:r>
        <w:t xml:space="preserve"> (zie bijlage 16). </w:t>
      </w:r>
    </w:p>
    <w:p w14:paraId="3C275ED4" w14:textId="77777777" w:rsidR="00E743ED" w:rsidRDefault="00E743ED" w:rsidP="00E743ED"/>
    <w:p w14:paraId="049F1455" w14:textId="77777777" w:rsidR="00E743ED" w:rsidRDefault="00E743ED">
      <w:r>
        <w:br w:type="page"/>
      </w:r>
    </w:p>
    <w:p w14:paraId="67E8E55B" w14:textId="4D6DB3FF" w:rsidR="00957FC7" w:rsidRPr="00C979FA" w:rsidRDefault="00957FC7" w:rsidP="00E743ED">
      <w:r w:rsidRPr="00C979FA">
        <w:rPr>
          <w:b/>
          <w:bCs/>
        </w:rPr>
        <w:lastRenderedPageBreak/>
        <w:t>Marketingkansen en aanbevelingen</w:t>
      </w:r>
    </w:p>
    <w:p w14:paraId="6CB3BCBB" w14:textId="7CD00C49" w:rsidR="00957FC7" w:rsidRPr="00C979FA" w:rsidRDefault="00957FC7" w:rsidP="00957FC7">
      <w:pPr>
        <w:spacing w:before="240" w:after="240"/>
      </w:pPr>
      <w:r w:rsidRPr="00C979FA">
        <w:t xml:space="preserve">De lage bekendheid van Feyenoord ONE en het aanbod biedt kansen om via gerichte campagnes de doelgroep beter te bereiken. De “Blue </w:t>
      </w:r>
      <w:proofErr w:type="spellStart"/>
      <w:r w:rsidRPr="00C979FA">
        <w:t>ONEday</w:t>
      </w:r>
      <w:proofErr w:type="spellEnd"/>
      <w:r w:rsidRPr="00C979FA">
        <w:t>”-campagne liet bijvoorbeeld zien dat tijdelijke gratis toegang een effectieve manier kan zijn om nieuwe gebruikers aan te trekken. Ook de documentaire “</w:t>
      </w:r>
      <w:proofErr w:type="spellStart"/>
      <w:r w:rsidRPr="00C979FA">
        <w:t>Nothing</w:t>
      </w:r>
      <w:proofErr w:type="spellEnd"/>
      <w:r w:rsidRPr="00C979FA">
        <w:t xml:space="preserve"> </w:t>
      </w:r>
      <w:proofErr w:type="spellStart"/>
      <w:r w:rsidRPr="00C979FA">
        <w:t>Stronger</w:t>
      </w:r>
      <w:proofErr w:type="spellEnd"/>
      <w:r w:rsidRPr="00C979FA">
        <w:t>” en samenwerkingen met oud-spelers zoals Regi Blinker hebben geholpen bij de promotie van het platform.</w:t>
      </w:r>
    </w:p>
    <w:p w14:paraId="465C489F" w14:textId="30934924" w:rsidR="00957FC7" w:rsidRPr="00C979FA" w:rsidRDefault="00957FC7" w:rsidP="00957FC7">
      <w:pPr>
        <w:spacing w:before="240" w:after="240"/>
      </w:pPr>
      <w:r w:rsidRPr="00C979FA">
        <w:t>Om de “kieskeurige fans” beter te activeren, moet Feyenoord ONE inzetten op:</w:t>
      </w:r>
    </w:p>
    <w:p w14:paraId="5D5ACACF" w14:textId="12B3C637" w:rsidR="00957FC7" w:rsidRPr="00C979FA" w:rsidRDefault="00957FC7" w:rsidP="00693FFB">
      <w:pPr>
        <w:pStyle w:val="Lijstalinea"/>
        <w:numPr>
          <w:ilvl w:val="1"/>
          <w:numId w:val="25"/>
        </w:numPr>
        <w:spacing w:before="240" w:after="240"/>
      </w:pPr>
      <w:r w:rsidRPr="00C979FA">
        <w:t xml:space="preserve">Gerichte promotie via </w:t>
      </w:r>
      <w:proofErr w:type="spellStart"/>
      <w:r w:rsidRPr="00C979FA">
        <w:t>social</w:t>
      </w:r>
      <w:proofErr w:type="spellEnd"/>
      <w:r w:rsidRPr="00C979FA">
        <w:t xml:space="preserve"> media (Instagram, Twitter en YouTube) met korte samenvattingen en exclusieve content.</w:t>
      </w:r>
    </w:p>
    <w:p w14:paraId="7F23593D" w14:textId="50419900" w:rsidR="00957FC7" w:rsidRPr="00C979FA" w:rsidRDefault="00957FC7" w:rsidP="00693FFB">
      <w:pPr>
        <w:pStyle w:val="Lijstalinea"/>
        <w:numPr>
          <w:ilvl w:val="1"/>
          <w:numId w:val="25"/>
        </w:numPr>
        <w:spacing w:before="240" w:after="240"/>
      </w:pPr>
      <w:r w:rsidRPr="00C979FA">
        <w:t xml:space="preserve">Samenwerkingen met </w:t>
      </w:r>
      <w:proofErr w:type="spellStart"/>
      <w:r w:rsidRPr="00C979FA">
        <w:t>influencers</w:t>
      </w:r>
      <w:proofErr w:type="spellEnd"/>
      <w:r w:rsidRPr="00C979FA">
        <w:t xml:space="preserve"> en bekende Feyenoord-iconen om de betrokkenheid te vergroten.</w:t>
      </w:r>
    </w:p>
    <w:p w14:paraId="0A236489" w14:textId="767CF463" w:rsidR="00957FC7" w:rsidRPr="00C979FA" w:rsidRDefault="00957FC7" w:rsidP="00693FFB">
      <w:pPr>
        <w:pStyle w:val="Lijstalinea"/>
        <w:numPr>
          <w:ilvl w:val="1"/>
          <w:numId w:val="25"/>
        </w:numPr>
        <w:spacing w:before="240" w:after="240"/>
      </w:pPr>
      <w:r w:rsidRPr="00C979FA">
        <w:t>Betere communicatie over het aanbod van Feyenoord ONE, gezien bijna 80% hiervan niet op de hoogte is.</w:t>
      </w:r>
    </w:p>
    <w:p w14:paraId="0AD49A7D" w14:textId="21D1B2C7" w:rsidR="00957FC7" w:rsidRPr="00C979FA" w:rsidRDefault="00957FC7" w:rsidP="00693FFB">
      <w:pPr>
        <w:pStyle w:val="Lijstalinea"/>
        <w:numPr>
          <w:ilvl w:val="1"/>
          <w:numId w:val="25"/>
        </w:numPr>
        <w:spacing w:before="240" w:after="240"/>
      </w:pPr>
      <w:r w:rsidRPr="00C979FA">
        <w:t xml:space="preserve">Gebruik van live-evenementen, open dagen en promotionele </w:t>
      </w:r>
      <w:r>
        <w:t>campagnes</w:t>
      </w:r>
      <w:r w:rsidRPr="00C979FA">
        <w:t xml:space="preserve"> om de zichtbaarheid van het platform te versterken.</w:t>
      </w:r>
    </w:p>
    <w:p w14:paraId="1937622A" w14:textId="35CFB3AB" w:rsidR="00957FC7" w:rsidRPr="00C979FA" w:rsidRDefault="00957FC7" w:rsidP="00957FC7">
      <w:pPr>
        <w:spacing w:before="240" w:after="240"/>
      </w:pPr>
    </w:p>
    <w:p w14:paraId="7CBD93EF" w14:textId="586CE3A5" w:rsidR="00957FC7" w:rsidRPr="00C979FA" w:rsidRDefault="00957FC7" w:rsidP="00957FC7">
      <w:pPr>
        <w:rPr>
          <w:b/>
          <w:bCs/>
        </w:rPr>
      </w:pPr>
      <w:r w:rsidRPr="00C979FA">
        <w:rPr>
          <w:b/>
          <w:bCs/>
        </w:rPr>
        <w:t>Samenvatting</w:t>
      </w:r>
    </w:p>
    <w:p w14:paraId="0FE13E40" w14:textId="1406E0F4" w:rsidR="00957FC7" w:rsidRPr="00C979FA" w:rsidRDefault="00957FC7" w:rsidP="00957FC7">
      <w:pPr>
        <w:spacing w:before="240" w:after="240"/>
      </w:pPr>
      <w:r w:rsidRPr="00C979FA">
        <w:t>De doelgroep analyse toont aan dat de “kieskeurige fans” een</w:t>
      </w:r>
      <w:r>
        <w:t xml:space="preserve"> vooral</w:t>
      </w:r>
      <w:r w:rsidRPr="00C979FA">
        <w:t xml:space="preserve"> digitale en selectieve mediaconsumptie hebben, waarbij samenvattingen, exclusieve content en historische beelden de voorkeur hebben. Er ligt een grote kans in het vergroten van de bekendheid en </w:t>
      </w:r>
      <w:r>
        <w:t>betrokkenheid</w:t>
      </w:r>
      <w:r w:rsidRPr="00C979FA">
        <w:t xml:space="preserve"> rondom Feyenoord ONE, aangezien slechts een klein deel van de doelgroep het platform en het aanbod echt kent. Door </w:t>
      </w:r>
      <w:r>
        <w:t>de juiste</w:t>
      </w:r>
      <w:r w:rsidRPr="00C979FA">
        <w:t xml:space="preserve"> inzet van </w:t>
      </w:r>
      <w:proofErr w:type="spellStart"/>
      <w:r w:rsidRPr="00C979FA">
        <w:t>social</w:t>
      </w:r>
      <w:proofErr w:type="spellEnd"/>
      <w:r w:rsidRPr="00C979FA">
        <w:t xml:space="preserve"> media, </w:t>
      </w:r>
      <w:proofErr w:type="spellStart"/>
      <w:r w:rsidRPr="00C979FA">
        <w:t>influencers</w:t>
      </w:r>
      <w:proofErr w:type="spellEnd"/>
      <w:r w:rsidRPr="00C979FA">
        <w:t xml:space="preserve"> en gerichte campagnes kan Feyenoord ONE deze doelgroep beter </w:t>
      </w:r>
      <w:r>
        <w:t xml:space="preserve">aan zich </w:t>
      </w:r>
      <w:r w:rsidRPr="00C979FA">
        <w:t>binden en activeren</w:t>
      </w:r>
      <w:r>
        <w:t xml:space="preserve"> tot abonnee. </w:t>
      </w:r>
    </w:p>
    <w:p w14:paraId="34E4D29D" w14:textId="4FCB2208" w:rsidR="4D01968A" w:rsidRDefault="4D01968A" w:rsidP="4D01968A">
      <w:pPr>
        <w:spacing w:after="0"/>
        <w:rPr>
          <w:rFonts w:ascii="Aptos" w:eastAsia="Aptos" w:hAnsi="Aptos" w:cs="Aptos"/>
          <w:color w:val="000000" w:themeColor="text1"/>
        </w:rPr>
      </w:pPr>
    </w:p>
    <w:p w14:paraId="1270B07E" w14:textId="5D6B37C9" w:rsidR="4D01968A" w:rsidRDefault="4D01968A" w:rsidP="4D01968A">
      <w:pPr>
        <w:spacing w:after="0"/>
        <w:rPr>
          <w:rFonts w:ascii="Aptos" w:eastAsia="Aptos" w:hAnsi="Aptos" w:cs="Aptos"/>
          <w:color w:val="000000" w:themeColor="text1"/>
        </w:rPr>
      </w:pPr>
    </w:p>
    <w:p w14:paraId="0586D902" w14:textId="6384C713" w:rsidR="4D01968A" w:rsidRDefault="4D01968A" w:rsidP="4D01968A">
      <w:pPr>
        <w:spacing w:after="0"/>
        <w:rPr>
          <w:rFonts w:ascii="Aptos" w:eastAsia="Aptos" w:hAnsi="Aptos" w:cs="Aptos"/>
          <w:color w:val="000000" w:themeColor="text1"/>
        </w:rPr>
      </w:pPr>
    </w:p>
    <w:p w14:paraId="53107550" w14:textId="2B1E9F30" w:rsidR="4D01968A" w:rsidRDefault="4D01968A" w:rsidP="44AAC838">
      <w:pPr>
        <w:spacing w:after="0"/>
        <w:rPr>
          <w:rFonts w:ascii="Aptos" w:eastAsia="Aptos" w:hAnsi="Aptos" w:cs="Aptos"/>
          <w:color w:val="000000" w:themeColor="text1"/>
        </w:rPr>
      </w:pPr>
    </w:p>
    <w:p w14:paraId="220A524D" w14:textId="70E9A7C4" w:rsidR="44AAC838" w:rsidRDefault="44AAC838" w:rsidP="44AAC838">
      <w:pPr>
        <w:spacing w:after="0"/>
        <w:rPr>
          <w:rFonts w:ascii="Aptos" w:eastAsia="Aptos" w:hAnsi="Aptos" w:cs="Aptos"/>
          <w:color w:val="000000" w:themeColor="text1"/>
        </w:rPr>
      </w:pPr>
    </w:p>
    <w:p w14:paraId="48D0FE47" w14:textId="0E214925" w:rsidR="44AAC838" w:rsidRDefault="44AAC838" w:rsidP="44AAC838">
      <w:pPr>
        <w:spacing w:after="0"/>
        <w:rPr>
          <w:rFonts w:ascii="Aptos" w:eastAsia="Aptos" w:hAnsi="Aptos" w:cs="Aptos"/>
          <w:color w:val="000000" w:themeColor="text1"/>
        </w:rPr>
      </w:pPr>
    </w:p>
    <w:p w14:paraId="6FF8504D" w14:textId="78B88768" w:rsidR="44AAC838" w:rsidRDefault="44AAC838" w:rsidP="44AAC838">
      <w:pPr>
        <w:spacing w:after="0"/>
        <w:rPr>
          <w:rFonts w:ascii="Aptos" w:eastAsia="Aptos" w:hAnsi="Aptos" w:cs="Aptos"/>
          <w:color w:val="000000" w:themeColor="text1"/>
        </w:rPr>
      </w:pPr>
    </w:p>
    <w:p w14:paraId="680B9DEF" w14:textId="2473FE47" w:rsidR="44AAC838" w:rsidRDefault="44AAC838" w:rsidP="44AAC838">
      <w:pPr>
        <w:spacing w:after="0"/>
        <w:rPr>
          <w:rFonts w:ascii="Aptos" w:eastAsia="Aptos" w:hAnsi="Aptos" w:cs="Aptos"/>
          <w:color w:val="000000" w:themeColor="text1"/>
        </w:rPr>
      </w:pPr>
    </w:p>
    <w:p w14:paraId="7D57B131" w14:textId="2980C197" w:rsidR="44AAC838" w:rsidRDefault="44AAC838" w:rsidP="44AAC838">
      <w:pPr>
        <w:spacing w:after="0"/>
        <w:rPr>
          <w:rFonts w:ascii="Aptos" w:eastAsia="Aptos" w:hAnsi="Aptos" w:cs="Aptos"/>
          <w:color w:val="000000" w:themeColor="text1"/>
        </w:rPr>
      </w:pPr>
    </w:p>
    <w:p w14:paraId="55D97788" w14:textId="45488D08" w:rsidR="44AAC838" w:rsidRDefault="44AAC838" w:rsidP="44AAC838">
      <w:pPr>
        <w:spacing w:after="0"/>
        <w:rPr>
          <w:rFonts w:ascii="Aptos" w:eastAsia="Aptos" w:hAnsi="Aptos" w:cs="Aptos"/>
          <w:color w:val="000000" w:themeColor="text1"/>
        </w:rPr>
      </w:pPr>
    </w:p>
    <w:p w14:paraId="4D3D8B05" w14:textId="68AD5CB0" w:rsidR="44AAC838" w:rsidRPr="0014443B" w:rsidRDefault="0014443B" w:rsidP="0014443B">
      <w:pPr>
        <w:rPr>
          <w:rFonts w:asciiTheme="majorHAnsi" w:eastAsiaTheme="majorEastAsia" w:hAnsiTheme="majorHAnsi" w:cstheme="majorBidi"/>
          <w:b/>
          <w:color w:val="000000" w:themeColor="text1"/>
          <w:sz w:val="32"/>
          <w:szCs w:val="32"/>
          <w:shd w:val="clear" w:color="auto" w:fill="FFFFFF"/>
        </w:rPr>
      </w:pPr>
      <w:r>
        <w:rPr>
          <w:b/>
          <w:color w:val="000000" w:themeColor="text1"/>
          <w:shd w:val="clear" w:color="auto" w:fill="FFFFFF"/>
        </w:rPr>
        <w:br w:type="page"/>
      </w:r>
    </w:p>
    <w:p w14:paraId="384F67D1" w14:textId="62751312" w:rsidR="00840729" w:rsidRPr="0089383C" w:rsidRDefault="0089383C" w:rsidP="0089383C">
      <w:pPr>
        <w:pStyle w:val="Kop1"/>
        <w:jc w:val="center"/>
        <w:rPr>
          <w:b/>
          <w:bCs/>
          <w:color w:val="000000" w:themeColor="text1"/>
          <w:sz w:val="32"/>
          <w:szCs w:val="32"/>
          <w:shd w:val="clear" w:color="auto" w:fill="FFFFFF"/>
        </w:rPr>
      </w:pPr>
      <w:bookmarkStart w:id="7" w:name="_Toc190031706"/>
      <w:r w:rsidRPr="0089383C">
        <w:rPr>
          <w:b/>
          <w:bCs/>
          <w:color w:val="000000" w:themeColor="text1"/>
          <w:sz w:val="32"/>
          <w:szCs w:val="32"/>
          <w:shd w:val="clear" w:color="auto" w:fill="FFFFFF"/>
        </w:rPr>
        <w:lastRenderedPageBreak/>
        <w:t>Mediaplan</w:t>
      </w:r>
      <w:bookmarkEnd w:id="7"/>
    </w:p>
    <w:p w14:paraId="379CDFED" w14:textId="77777777" w:rsidR="00840729" w:rsidRPr="00840729" w:rsidRDefault="00840729" w:rsidP="00840729"/>
    <w:p w14:paraId="4856B800" w14:textId="20BDADE7" w:rsidR="00BB2902" w:rsidRPr="0089383C" w:rsidRDefault="00BB2902" w:rsidP="00693FFB">
      <w:pPr>
        <w:pStyle w:val="Kop2"/>
        <w:numPr>
          <w:ilvl w:val="1"/>
          <w:numId w:val="23"/>
        </w:numPr>
        <w:rPr>
          <w:b/>
          <w:bCs/>
          <w:color w:val="000000" w:themeColor="text1"/>
          <w:sz w:val="28"/>
          <w:szCs w:val="28"/>
        </w:rPr>
      </w:pPr>
      <w:bookmarkStart w:id="8" w:name="_Toc190031707"/>
      <w:r w:rsidRPr="0089383C">
        <w:rPr>
          <w:b/>
          <w:bCs/>
          <w:color w:val="000000" w:themeColor="text1"/>
          <w:sz w:val="28"/>
          <w:szCs w:val="28"/>
        </w:rPr>
        <w:t>Doelstellingen</w:t>
      </w:r>
      <w:bookmarkEnd w:id="8"/>
    </w:p>
    <w:p w14:paraId="56F45973" w14:textId="64E4955B" w:rsidR="66F038DB" w:rsidRDefault="66F038DB" w:rsidP="66F038DB">
      <w:pPr>
        <w:shd w:val="clear" w:color="auto" w:fill="FFFFFF" w:themeFill="background1"/>
        <w:spacing w:after="0" w:line="240" w:lineRule="auto"/>
        <w:rPr>
          <w:rFonts w:ascii="Arial" w:hAnsi="Arial" w:cs="Arial"/>
          <w:b/>
          <w:bCs/>
          <w:sz w:val="20"/>
          <w:szCs w:val="20"/>
        </w:rPr>
      </w:pPr>
    </w:p>
    <w:p w14:paraId="59ED8F25" w14:textId="030FFD84" w:rsidR="0D6A5420" w:rsidRDefault="00693853" w:rsidP="66F038DB">
      <w:pPr>
        <w:shd w:val="clear" w:color="auto" w:fill="FFFFFF" w:themeFill="background1"/>
        <w:spacing w:after="0"/>
        <w:rPr>
          <w:rFonts w:ascii="Calibri" w:eastAsia="Arial" w:hAnsi="Calibri" w:cs="Calibri"/>
        </w:rPr>
      </w:pPr>
      <w:r w:rsidRPr="00693853">
        <w:rPr>
          <w:rFonts w:ascii="Calibri" w:eastAsia="Arial" w:hAnsi="Calibri" w:cs="Calibri"/>
          <w:b/>
          <w:bCs/>
        </w:rPr>
        <w:t>Wat is het doel</w:t>
      </w:r>
      <w:r>
        <w:rPr>
          <w:rFonts w:ascii="Calibri" w:eastAsia="Arial" w:hAnsi="Calibri" w:cs="Calibri"/>
          <w:b/>
          <w:bCs/>
        </w:rPr>
        <w:t xml:space="preserve">? </w:t>
      </w:r>
      <w:proofErr w:type="gramStart"/>
      <w:r w:rsidRPr="566650EE">
        <w:rPr>
          <w:rFonts w:ascii="Wingdings" w:eastAsia="Wingdings" w:hAnsi="Wingdings" w:cs="Wingdings"/>
          <w:b/>
          <w:bCs/>
        </w:rPr>
        <w:t>à</w:t>
      </w:r>
      <w:proofErr w:type="gramEnd"/>
      <w:r w:rsidRPr="566650EE">
        <w:rPr>
          <w:rFonts w:ascii="Calibri" w:eastAsia="Arial" w:hAnsi="Calibri" w:cs="Calibri"/>
          <w:b/>
        </w:rPr>
        <w:t xml:space="preserve"> </w:t>
      </w:r>
      <w:r w:rsidR="00121095">
        <w:rPr>
          <w:rFonts w:ascii="Calibri" w:eastAsia="Arial" w:hAnsi="Calibri" w:cs="Calibri"/>
        </w:rPr>
        <w:t>Het</w:t>
      </w:r>
      <w:r w:rsidR="0D6A5420" w:rsidRPr="00693853">
        <w:rPr>
          <w:rFonts w:ascii="Calibri" w:eastAsia="Arial" w:hAnsi="Calibri" w:cs="Calibri"/>
        </w:rPr>
        <w:t xml:space="preserve"> doel is om het aantal lidmaatschappen binnen deze doelgroep in 2025 te laten stijgen met 15.000 nieuwe </w:t>
      </w:r>
      <w:r w:rsidRPr="00693853">
        <w:rPr>
          <w:rFonts w:ascii="Calibri" w:eastAsia="Arial" w:hAnsi="Calibri" w:cs="Calibri"/>
        </w:rPr>
        <w:t>abonnementen</w:t>
      </w:r>
      <w:r w:rsidR="0D6A5420" w:rsidRPr="00693853">
        <w:rPr>
          <w:rFonts w:ascii="Calibri" w:eastAsia="Arial" w:hAnsi="Calibri" w:cs="Calibri"/>
        </w:rPr>
        <w:t>.</w:t>
      </w:r>
    </w:p>
    <w:p w14:paraId="2472C016" w14:textId="77777777" w:rsidR="00C453F5" w:rsidRPr="00693853" w:rsidRDefault="00C453F5" w:rsidP="66F038DB">
      <w:pPr>
        <w:shd w:val="clear" w:color="auto" w:fill="FFFFFF" w:themeFill="background1"/>
        <w:spacing w:after="0"/>
        <w:rPr>
          <w:rFonts w:ascii="Calibri" w:eastAsia="Arial" w:hAnsi="Calibri" w:cs="Calibri"/>
        </w:rPr>
      </w:pPr>
    </w:p>
    <w:p w14:paraId="5A43AA8A" w14:textId="6B6F41F9" w:rsidR="66F038DB" w:rsidRPr="00693853" w:rsidRDefault="66F038DB" w:rsidP="66F038DB">
      <w:pPr>
        <w:shd w:val="clear" w:color="auto" w:fill="FFFFFF" w:themeFill="background1"/>
        <w:spacing w:after="0" w:line="240" w:lineRule="auto"/>
        <w:rPr>
          <w:rFonts w:ascii="Calibri" w:hAnsi="Calibri" w:cs="Calibri"/>
          <w:b/>
          <w:bCs/>
        </w:rPr>
      </w:pPr>
    </w:p>
    <w:p w14:paraId="67C36A37" w14:textId="77777777" w:rsidR="005F1C51" w:rsidRDefault="00DC61DD">
      <w:pPr>
        <w:rPr>
          <w:rFonts w:ascii="Calibri" w:hAnsi="Calibri" w:cs="Calibri"/>
        </w:rPr>
      </w:pPr>
      <w:r w:rsidRPr="00693853">
        <w:rPr>
          <w:rFonts w:ascii="Calibri" w:hAnsi="Calibri" w:cs="Calibri"/>
          <w:b/>
          <w:bCs/>
        </w:rPr>
        <w:t>Wie is de doelgroep?</w:t>
      </w:r>
      <w:r w:rsidR="005F72FE" w:rsidRPr="00693853">
        <w:rPr>
          <w:rFonts w:ascii="Calibri" w:hAnsi="Calibri" w:cs="Calibri"/>
          <w:b/>
          <w:bCs/>
        </w:rPr>
        <w:t xml:space="preserve"> </w:t>
      </w:r>
      <w:proofErr w:type="gramStart"/>
      <w:r w:rsidR="00693853" w:rsidRPr="00693853">
        <w:rPr>
          <w:rFonts w:ascii="Wingdings" w:eastAsia="Wingdings" w:hAnsi="Wingdings" w:cs="Wingdings"/>
          <w:b/>
        </w:rPr>
        <w:t>à</w:t>
      </w:r>
      <w:proofErr w:type="gramEnd"/>
      <w:r w:rsidR="00693853">
        <w:rPr>
          <w:rFonts w:ascii="Calibri" w:hAnsi="Calibri" w:cs="Calibri"/>
          <w:b/>
          <w:bCs/>
        </w:rPr>
        <w:t xml:space="preserve"> </w:t>
      </w:r>
      <w:r w:rsidR="005F1C51" w:rsidRPr="005F1C51">
        <w:rPr>
          <w:rFonts w:ascii="Calibri" w:hAnsi="Calibri" w:cs="Calibri"/>
          <w:u w:val="single"/>
        </w:rPr>
        <w:t>De kieskeurige fans (25+ man/vrouw) - GEEN seizoenkaarthouder</w:t>
      </w:r>
    </w:p>
    <w:p w14:paraId="43773FB2" w14:textId="7770C06E" w:rsidR="00E862FD" w:rsidRPr="008849DC" w:rsidRDefault="005F1C51">
      <w:pPr>
        <w:rPr>
          <w:rFonts w:ascii="Calibri" w:hAnsi="Calibri" w:cs="Calibri"/>
        </w:rPr>
      </w:pPr>
      <w:r w:rsidRPr="005F1C51">
        <w:rPr>
          <w:rFonts w:ascii="Calibri" w:hAnsi="Calibri" w:cs="Calibri"/>
        </w:rPr>
        <w:t xml:space="preserve">“Ik identificeer mij als fan </w:t>
      </w:r>
      <w:r>
        <w:rPr>
          <w:rFonts w:ascii="Calibri" w:hAnsi="Calibri" w:cs="Calibri"/>
        </w:rPr>
        <w:t>v</w:t>
      </w:r>
      <w:r w:rsidRPr="005F1C51">
        <w:rPr>
          <w:rFonts w:ascii="Calibri" w:hAnsi="Calibri" w:cs="Calibri"/>
        </w:rPr>
        <w:t xml:space="preserve">an de club, maar ben er niet 24/7 mee bezig.  Ik heb geen seizoenkaart, maar   bezoek   wel   een   enkele   keer   per   jaar   een   thuiswedstrijd.  </w:t>
      </w:r>
      <w:r w:rsidR="774B3D1B" w:rsidRPr="4287904B">
        <w:rPr>
          <w:rFonts w:ascii="Calibri" w:hAnsi="Calibri" w:cs="Calibri"/>
        </w:rPr>
        <w:t>1</w:t>
      </w:r>
      <w:r w:rsidRPr="005F1C51">
        <w:rPr>
          <w:rFonts w:ascii="Calibri" w:hAnsi="Calibri" w:cs="Calibri"/>
        </w:rPr>
        <w:t xml:space="preserve"> Meestal   zoek ik dan een leuke/spannende wedstrijd uit en ga ik dan met mijn partner en/of met vrienden. Ik zie dit vooral als een leuk </w:t>
      </w:r>
      <w:r>
        <w:rPr>
          <w:rFonts w:ascii="Calibri" w:hAnsi="Calibri" w:cs="Calibri"/>
        </w:rPr>
        <w:t>d</w:t>
      </w:r>
      <w:r w:rsidRPr="005F1C51">
        <w:rPr>
          <w:rFonts w:ascii="Calibri" w:hAnsi="Calibri" w:cs="Calibri"/>
        </w:rPr>
        <w:t xml:space="preserve">agje uit.  Ik zing </w:t>
      </w:r>
      <w:r>
        <w:rPr>
          <w:rFonts w:ascii="Calibri" w:hAnsi="Calibri" w:cs="Calibri"/>
        </w:rPr>
        <w:t>g</w:t>
      </w:r>
      <w:r w:rsidRPr="005F1C51">
        <w:rPr>
          <w:rFonts w:ascii="Calibri" w:hAnsi="Calibri" w:cs="Calibri"/>
        </w:rPr>
        <w:t xml:space="preserve">raag mee in het stadion, maar alle andere randzaken zoals vuurwerk </w:t>
      </w:r>
      <w:r w:rsidR="00083640" w:rsidRPr="005F1C51">
        <w:rPr>
          <w:rFonts w:ascii="Calibri" w:hAnsi="Calibri" w:cs="Calibri"/>
        </w:rPr>
        <w:t>hoeven van mij niet</w:t>
      </w:r>
      <w:r w:rsidRPr="005F1C51">
        <w:rPr>
          <w:rFonts w:ascii="Calibri" w:hAnsi="Calibri" w:cs="Calibri"/>
        </w:rPr>
        <w:t xml:space="preserve">.  Ook vind </w:t>
      </w:r>
      <w:r>
        <w:rPr>
          <w:rFonts w:ascii="Calibri" w:hAnsi="Calibri" w:cs="Calibri"/>
        </w:rPr>
        <w:t>i</w:t>
      </w:r>
      <w:r w:rsidRPr="005F1C51">
        <w:rPr>
          <w:rFonts w:ascii="Calibri" w:hAnsi="Calibri" w:cs="Calibri"/>
        </w:rPr>
        <w:t xml:space="preserve">k het wel leuk </w:t>
      </w:r>
      <w:r w:rsidR="00083640" w:rsidRPr="005F1C51">
        <w:rPr>
          <w:rFonts w:ascii="Calibri" w:hAnsi="Calibri" w:cs="Calibri"/>
        </w:rPr>
        <w:t xml:space="preserve">om zo </w:t>
      </w:r>
      <w:r w:rsidR="000F65D6" w:rsidRPr="005F1C51">
        <w:rPr>
          <w:rFonts w:ascii="Calibri" w:hAnsi="Calibri" w:cs="Calibri"/>
        </w:rPr>
        <w:t>nu en dan</w:t>
      </w:r>
      <w:r w:rsidRPr="005F1C51">
        <w:rPr>
          <w:rFonts w:ascii="Calibri" w:hAnsi="Calibri" w:cs="Calibri"/>
        </w:rPr>
        <w:t xml:space="preserve"> </w:t>
      </w:r>
      <w:r w:rsidR="00BC6860" w:rsidRPr="005F1C51">
        <w:rPr>
          <w:rFonts w:ascii="Calibri" w:hAnsi="Calibri" w:cs="Calibri"/>
        </w:rPr>
        <w:t>wedstrijden van</w:t>
      </w:r>
      <w:r w:rsidRPr="005F1C51">
        <w:rPr>
          <w:rFonts w:ascii="Calibri" w:hAnsi="Calibri" w:cs="Calibri"/>
        </w:rPr>
        <w:t xml:space="preserve"> Feyenoord   op   televisie   </w:t>
      </w:r>
      <w:r w:rsidR="00BC6860" w:rsidRPr="005F1C51">
        <w:rPr>
          <w:rFonts w:ascii="Calibri" w:hAnsi="Calibri" w:cs="Calibri"/>
        </w:rPr>
        <w:t xml:space="preserve">te </w:t>
      </w:r>
      <w:r w:rsidR="00943B6B" w:rsidRPr="005F1C51">
        <w:rPr>
          <w:rFonts w:ascii="Calibri" w:hAnsi="Calibri" w:cs="Calibri"/>
        </w:rPr>
        <w:t>kijken, vooral</w:t>
      </w:r>
      <w:r w:rsidRPr="005F1C51">
        <w:rPr>
          <w:rFonts w:ascii="Calibri" w:hAnsi="Calibri" w:cs="Calibri"/>
        </w:rPr>
        <w:t xml:space="preserve">   de   Europese   wedstrijden   en de   toppers   in   de competitie.    Ik    koop    dan    een    losse    wedstrijd    uitzending, want    ik   heb   geen   </w:t>
      </w:r>
      <w:r w:rsidR="00083640" w:rsidRPr="005F1C51">
        <w:rPr>
          <w:rFonts w:ascii="Calibri" w:hAnsi="Calibri" w:cs="Calibri"/>
        </w:rPr>
        <w:t>ESPN-abonnement</w:t>
      </w:r>
      <w:r w:rsidRPr="005F1C51">
        <w:rPr>
          <w:rFonts w:ascii="Calibri" w:hAnsi="Calibri" w:cs="Calibri"/>
        </w:rPr>
        <w:t>.”</w:t>
      </w:r>
    </w:p>
    <w:p w14:paraId="43DB48C5" w14:textId="3ED3E6E7" w:rsidR="00E862FD" w:rsidRPr="00693853" w:rsidRDefault="00E862FD">
      <w:pPr>
        <w:rPr>
          <w:rFonts w:ascii="Calibri" w:hAnsi="Calibri" w:cs="Calibri"/>
          <w:b/>
        </w:rPr>
      </w:pPr>
    </w:p>
    <w:p w14:paraId="7FD36B2C" w14:textId="55FE64C8" w:rsidR="00083640" w:rsidRPr="00083640" w:rsidRDefault="00E862FD" w:rsidP="00083640">
      <w:pPr>
        <w:rPr>
          <w:rFonts w:ascii="Calibri" w:hAnsi="Calibri" w:cs="Calibri"/>
          <w:bCs/>
        </w:rPr>
      </w:pPr>
      <w:r w:rsidRPr="00693853">
        <w:rPr>
          <w:rFonts w:ascii="Calibri" w:hAnsi="Calibri" w:cs="Calibri"/>
          <w:b/>
        </w:rPr>
        <w:t xml:space="preserve">Wat zijn de doelstellingen van de klant? </w:t>
      </w:r>
      <w:proofErr w:type="gramStart"/>
      <w:r w:rsidR="00693853" w:rsidRPr="00693853">
        <w:rPr>
          <w:rFonts w:ascii="Wingdings" w:eastAsia="Wingdings" w:hAnsi="Wingdings" w:cs="Wingdings"/>
          <w:b/>
        </w:rPr>
        <w:t>à</w:t>
      </w:r>
      <w:proofErr w:type="gramEnd"/>
      <w:r w:rsidR="00693853">
        <w:rPr>
          <w:rFonts w:ascii="Calibri" w:hAnsi="Calibri" w:cs="Calibri"/>
          <w:b/>
        </w:rPr>
        <w:t xml:space="preserve"> </w:t>
      </w:r>
      <w:r w:rsidR="00083640" w:rsidRPr="00083640">
        <w:rPr>
          <w:rFonts w:ascii="Calibri" w:hAnsi="Calibri" w:cs="Calibri"/>
          <w:bCs/>
        </w:rPr>
        <w:t xml:space="preserve">Feyenoord </w:t>
      </w:r>
      <w:proofErr w:type="spellStart"/>
      <w:r w:rsidR="00083640" w:rsidRPr="00083640">
        <w:rPr>
          <w:rFonts w:ascii="Calibri" w:hAnsi="Calibri" w:cs="Calibri"/>
          <w:bCs/>
        </w:rPr>
        <w:t>One</w:t>
      </w:r>
      <w:proofErr w:type="spellEnd"/>
      <w:r w:rsidR="00083640" w:rsidRPr="00083640">
        <w:rPr>
          <w:rFonts w:ascii="Calibri" w:hAnsi="Calibri" w:cs="Calibri"/>
          <w:bCs/>
        </w:rPr>
        <w:t xml:space="preserve"> biedt exclusieve content en een unieke digitale ervaring, maar niet alle fans voelen zich direct aangesproken door het huidige aanbod. De kieskeurige fans die Feyenoord met interesse volgen, maar zich niet vastleggen aan een </w:t>
      </w:r>
      <w:r w:rsidR="00E44426" w:rsidRPr="00083640">
        <w:rPr>
          <w:rFonts w:ascii="Calibri" w:hAnsi="Calibri" w:cs="Calibri"/>
          <w:bCs/>
        </w:rPr>
        <w:t>seizoenkaart</w:t>
      </w:r>
      <w:r w:rsidR="00083640" w:rsidRPr="00083640">
        <w:rPr>
          <w:rFonts w:ascii="Calibri" w:hAnsi="Calibri" w:cs="Calibri"/>
          <w:bCs/>
        </w:rPr>
        <w:t xml:space="preserve"> of langdurig abonnement</w:t>
      </w:r>
      <w:r w:rsidR="00481602">
        <w:rPr>
          <w:rFonts w:ascii="Calibri" w:hAnsi="Calibri" w:cs="Calibri"/>
          <w:bCs/>
        </w:rPr>
        <w:t>,</w:t>
      </w:r>
      <w:r w:rsidR="00083640" w:rsidRPr="00083640">
        <w:rPr>
          <w:rFonts w:ascii="Calibri" w:hAnsi="Calibri" w:cs="Calibri"/>
          <w:bCs/>
        </w:rPr>
        <w:t xml:space="preserve"> hebben andere behoeften. Zij willen vrijheid, flexibiliteit en een boeiende voetbalervaring op hun eigen voorwaarden.</w:t>
      </w:r>
    </w:p>
    <w:p w14:paraId="6CC36A85" w14:textId="77777777" w:rsidR="00083640" w:rsidRPr="00083640" w:rsidRDefault="00083640" w:rsidP="00083640">
      <w:pPr>
        <w:rPr>
          <w:rFonts w:ascii="Calibri" w:hAnsi="Calibri" w:cs="Calibri"/>
          <w:bCs/>
        </w:rPr>
      </w:pPr>
    </w:p>
    <w:p w14:paraId="1FDA73F8" w14:textId="057BD807" w:rsidR="00083640" w:rsidRPr="00083640" w:rsidRDefault="00083640" w:rsidP="00083640">
      <w:pPr>
        <w:rPr>
          <w:rFonts w:ascii="Calibri" w:hAnsi="Calibri" w:cs="Calibri"/>
          <w:bCs/>
        </w:rPr>
      </w:pPr>
      <w:r w:rsidRPr="00083640">
        <w:rPr>
          <w:rFonts w:ascii="Calibri" w:hAnsi="Calibri" w:cs="Calibri"/>
          <w:bCs/>
        </w:rPr>
        <w:t xml:space="preserve">Voor deze groep is betrokkenheid </w:t>
      </w:r>
      <w:r w:rsidR="00481602">
        <w:rPr>
          <w:rFonts w:ascii="Calibri" w:hAnsi="Calibri" w:cs="Calibri"/>
          <w:bCs/>
        </w:rPr>
        <w:t xml:space="preserve">niet </w:t>
      </w:r>
      <w:r w:rsidR="00E44426">
        <w:rPr>
          <w:rFonts w:ascii="Calibri" w:hAnsi="Calibri" w:cs="Calibri"/>
          <w:bCs/>
        </w:rPr>
        <w:t>vanzelfsprekend.</w:t>
      </w:r>
      <w:r w:rsidRPr="00083640">
        <w:rPr>
          <w:rFonts w:ascii="Calibri" w:hAnsi="Calibri" w:cs="Calibri"/>
          <w:bCs/>
        </w:rPr>
        <w:t xml:space="preserve"> Ze willen zelf bepalen wanneer en hoe ze Feyenoord-content consumeren, zonder vast te zitten aan een jaarabonnement. Daarom zoeken ze</w:t>
      </w:r>
      <w:r w:rsidR="00A841D8">
        <w:rPr>
          <w:rFonts w:ascii="Calibri" w:hAnsi="Calibri" w:cs="Calibri"/>
          <w:bCs/>
        </w:rPr>
        <w:t xml:space="preserve"> naar een</w:t>
      </w:r>
      <w:r w:rsidRPr="00083640">
        <w:rPr>
          <w:rFonts w:ascii="Calibri" w:hAnsi="Calibri" w:cs="Calibri"/>
          <w:bCs/>
        </w:rPr>
        <w:t xml:space="preserve"> maandelijkse abonnementen of bundelkortingen, waarmee ze precies de content kunnen kiezen die voor hen interessant is. Hoogtepunten van wedstrijden, exclusieve documentaires en </w:t>
      </w:r>
      <w:proofErr w:type="spellStart"/>
      <w:r w:rsidRPr="00083640">
        <w:rPr>
          <w:rFonts w:ascii="Calibri" w:hAnsi="Calibri" w:cs="Calibri"/>
          <w:bCs/>
        </w:rPr>
        <w:t>behind</w:t>
      </w:r>
      <w:proofErr w:type="spellEnd"/>
      <w:r w:rsidRPr="00083640">
        <w:rPr>
          <w:rFonts w:ascii="Calibri" w:hAnsi="Calibri" w:cs="Calibri"/>
          <w:bCs/>
        </w:rPr>
        <w:t>-</w:t>
      </w:r>
      <w:proofErr w:type="spellStart"/>
      <w:r w:rsidRPr="00083640">
        <w:rPr>
          <w:rFonts w:ascii="Calibri" w:hAnsi="Calibri" w:cs="Calibri"/>
          <w:bCs/>
        </w:rPr>
        <w:t>the</w:t>
      </w:r>
      <w:proofErr w:type="spellEnd"/>
      <w:r w:rsidRPr="00083640">
        <w:rPr>
          <w:rFonts w:ascii="Calibri" w:hAnsi="Calibri" w:cs="Calibri"/>
          <w:bCs/>
        </w:rPr>
        <w:t>-scenes materiaal zijn contentvormen die hen aantrekken.</w:t>
      </w:r>
    </w:p>
    <w:p w14:paraId="1A9FAA1E" w14:textId="77777777" w:rsidR="00083640" w:rsidRPr="00083640" w:rsidRDefault="00083640" w:rsidP="00083640">
      <w:pPr>
        <w:rPr>
          <w:rFonts w:ascii="Calibri" w:hAnsi="Calibri" w:cs="Calibri"/>
          <w:bCs/>
        </w:rPr>
      </w:pPr>
    </w:p>
    <w:p w14:paraId="7A4DFD23" w14:textId="77777777" w:rsidR="00083640" w:rsidRPr="00083640" w:rsidRDefault="00083640" w:rsidP="00083640">
      <w:pPr>
        <w:rPr>
          <w:rFonts w:ascii="Calibri" w:hAnsi="Calibri" w:cs="Calibri"/>
          <w:bCs/>
        </w:rPr>
      </w:pPr>
      <w:r w:rsidRPr="00083640">
        <w:rPr>
          <w:rFonts w:ascii="Calibri" w:hAnsi="Calibri" w:cs="Calibri"/>
          <w:bCs/>
        </w:rPr>
        <w:t xml:space="preserve">Naast het passief kijken van content, verwachten de kieskeurige fans ook meer interactie. Ze willen betrokken worden bij de club door middel van polls, wedstrijdvoorspellingen en </w:t>
      </w:r>
      <w:proofErr w:type="spellStart"/>
      <w:r w:rsidRPr="00083640">
        <w:rPr>
          <w:rFonts w:ascii="Calibri" w:hAnsi="Calibri" w:cs="Calibri"/>
          <w:bCs/>
        </w:rPr>
        <w:t>gamification</w:t>
      </w:r>
      <w:proofErr w:type="spellEnd"/>
      <w:r w:rsidRPr="00083640">
        <w:rPr>
          <w:rFonts w:ascii="Calibri" w:hAnsi="Calibri" w:cs="Calibri"/>
          <w:bCs/>
        </w:rPr>
        <w:t xml:space="preserve">, zoals een loyaliteitsprogramma waarbij ze punten kunnen verdienen voor acties op het platform. Dit verhoogt niet alleen hun engagement, maar zorgt er ook voor dat ze vaker terugkeren naar Feyenoord </w:t>
      </w:r>
      <w:proofErr w:type="spellStart"/>
      <w:r w:rsidRPr="00083640">
        <w:rPr>
          <w:rFonts w:ascii="Calibri" w:hAnsi="Calibri" w:cs="Calibri"/>
          <w:bCs/>
        </w:rPr>
        <w:t>One</w:t>
      </w:r>
      <w:proofErr w:type="spellEnd"/>
      <w:r w:rsidRPr="00083640">
        <w:rPr>
          <w:rFonts w:ascii="Calibri" w:hAnsi="Calibri" w:cs="Calibri"/>
          <w:bCs/>
        </w:rPr>
        <w:t>.</w:t>
      </w:r>
    </w:p>
    <w:p w14:paraId="20A04242" w14:textId="184750C1" w:rsidR="00083640" w:rsidRPr="00083640" w:rsidRDefault="00083640" w:rsidP="00083640">
      <w:pPr>
        <w:rPr>
          <w:rFonts w:ascii="Calibri" w:hAnsi="Calibri" w:cs="Calibri"/>
          <w:bCs/>
        </w:rPr>
      </w:pPr>
    </w:p>
    <w:p w14:paraId="0442B189" w14:textId="5127F5EA" w:rsidR="00083640" w:rsidRPr="00083640" w:rsidRDefault="00083640" w:rsidP="00083640">
      <w:pPr>
        <w:rPr>
          <w:rFonts w:ascii="Calibri" w:hAnsi="Calibri" w:cs="Calibri"/>
          <w:bCs/>
        </w:rPr>
      </w:pPr>
      <w:r w:rsidRPr="00083640">
        <w:rPr>
          <w:rFonts w:ascii="Calibri" w:hAnsi="Calibri" w:cs="Calibri"/>
          <w:bCs/>
        </w:rPr>
        <w:t xml:space="preserve">Daarnaast speelt gebruiksgemak een cruciale rol. De kieskeurige fans verwachten een intuïtief en toegankelijk platform dat eenvoudig werkt op hun smartphone, tablet of laptop. Gepersonaliseerde aanbevelingen via pushnotificaties of e-mails kunnen hen helpen snel de content te vinden die hen interesseert. Een verbeterde mobiele ervaring, eventueel via een </w:t>
      </w:r>
      <w:proofErr w:type="spellStart"/>
      <w:r w:rsidRPr="00083640">
        <w:rPr>
          <w:rFonts w:ascii="Calibri" w:hAnsi="Calibri" w:cs="Calibri"/>
          <w:bCs/>
        </w:rPr>
        <w:t>dedicated</w:t>
      </w:r>
      <w:proofErr w:type="spellEnd"/>
      <w:r w:rsidRPr="00083640">
        <w:rPr>
          <w:rFonts w:ascii="Calibri" w:hAnsi="Calibri" w:cs="Calibri"/>
          <w:bCs/>
        </w:rPr>
        <w:t xml:space="preserve"> Feyenoord </w:t>
      </w:r>
      <w:proofErr w:type="spellStart"/>
      <w:r w:rsidRPr="00083640">
        <w:rPr>
          <w:rFonts w:ascii="Calibri" w:hAnsi="Calibri" w:cs="Calibri"/>
          <w:bCs/>
        </w:rPr>
        <w:t>One</w:t>
      </w:r>
      <w:proofErr w:type="spellEnd"/>
      <w:r w:rsidRPr="00083640">
        <w:rPr>
          <w:rFonts w:ascii="Calibri" w:hAnsi="Calibri" w:cs="Calibri"/>
          <w:bCs/>
        </w:rPr>
        <w:t>-app, kan hen nog beter bedienen, vooral omdat ze hun content vaak on</w:t>
      </w:r>
      <w:r w:rsidR="00813F8C">
        <w:rPr>
          <w:rFonts w:ascii="Calibri" w:hAnsi="Calibri" w:cs="Calibri"/>
          <w:bCs/>
        </w:rPr>
        <w:t>derweg</w:t>
      </w:r>
      <w:r w:rsidRPr="00083640">
        <w:rPr>
          <w:rFonts w:ascii="Calibri" w:hAnsi="Calibri" w:cs="Calibri"/>
          <w:bCs/>
        </w:rPr>
        <w:t xml:space="preserve"> consumeren.</w:t>
      </w:r>
    </w:p>
    <w:p w14:paraId="0DA18913" w14:textId="467068AA" w:rsidR="00083640" w:rsidRPr="00083640" w:rsidRDefault="00083640" w:rsidP="00083640">
      <w:pPr>
        <w:rPr>
          <w:rFonts w:ascii="Calibri" w:hAnsi="Calibri" w:cs="Calibri"/>
          <w:bCs/>
        </w:rPr>
      </w:pPr>
    </w:p>
    <w:p w14:paraId="01A7EEFE" w14:textId="32DF9D69" w:rsidR="00693853" w:rsidRDefault="00083640">
      <w:pPr>
        <w:rPr>
          <w:rFonts w:ascii="Calibri" w:hAnsi="Calibri" w:cs="Calibri"/>
          <w:bCs/>
        </w:rPr>
      </w:pPr>
      <w:r w:rsidRPr="00083640">
        <w:rPr>
          <w:rFonts w:ascii="Calibri" w:hAnsi="Calibri" w:cs="Calibri"/>
          <w:bCs/>
        </w:rPr>
        <w:t xml:space="preserve">Om deze doelgroep aan te trekken en te behouden, moet Feyenoord </w:t>
      </w:r>
      <w:proofErr w:type="spellStart"/>
      <w:r w:rsidRPr="00083640">
        <w:rPr>
          <w:rFonts w:ascii="Calibri" w:hAnsi="Calibri" w:cs="Calibri"/>
          <w:bCs/>
        </w:rPr>
        <w:t>One</w:t>
      </w:r>
      <w:proofErr w:type="spellEnd"/>
      <w:r w:rsidRPr="00083640">
        <w:rPr>
          <w:rFonts w:ascii="Calibri" w:hAnsi="Calibri" w:cs="Calibri"/>
          <w:bCs/>
        </w:rPr>
        <w:t xml:space="preserve"> zich richten op flexibele abonnementsopties, interactieve functies en een naadloze gebruikerservaring. Door hun voetbalbeleving persoonlijker en toegankelijker te maken, kan Feyenoord </w:t>
      </w:r>
      <w:proofErr w:type="spellStart"/>
      <w:r w:rsidRPr="00083640">
        <w:rPr>
          <w:rFonts w:ascii="Calibri" w:hAnsi="Calibri" w:cs="Calibri"/>
          <w:bCs/>
        </w:rPr>
        <w:t>One</w:t>
      </w:r>
      <w:proofErr w:type="spellEnd"/>
      <w:r w:rsidRPr="00083640">
        <w:rPr>
          <w:rFonts w:ascii="Calibri" w:hAnsi="Calibri" w:cs="Calibri"/>
          <w:bCs/>
        </w:rPr>
        <w:t xml:space="preserve"> de kieskeurige fans overtuigen om zich langduriger aan het platform te verbinden. </w:t>
      </w:r>
    </w:p>
    <w:p w14:paraId="6C966A7D" w14:textId="0F71983C" w:rsidR="00EF0BF1" w:rsidRPr="00EF0BF1" w:rsidRDefault="00EF0BF1">
      <w:pPr>
        <w:rPr>
          <w:rFonts w:ascii="Calibri" w:hAnsi="Calibri" w:cs="Calibri"/>
          <w:bCs/>
        </w:rPr>
      </w:pPr>
    </w:p>
    <w:p w14:paraId="7E5B9790" w14:textId="5B7249D2" w:rsidR="00575F6A" w:rsidRPr="00813F8C" w:rsidRDefault="00E862FD" w:rsidP="00575F6A">
      <w:pPr>
        <w:rPr>
          <w:rFonts w:ascii="Calibri" w:hAnsi="Calibri" w:cs="Calibri"/>
          <w:spacing w:val="3"/>
          <w:shd w:val="clear" w:color="auto" w:fill="FFFFFF"/>
        </w:rPr>
      </w:pPr>
      <w:r w:rsidRPr="00693853">
        <w:rPr>
          <w:rFonts w:ascii="Calibri" w:hAnsi="Calibri" w:cs="Calibri"/>
          <w:b/>
          <w:bCs/>
          <w:spacing w:val="3"/>
          <w:shd w:val="clear" w:color="auto" w:fill="FFFFFF"/>
        </w:rPr>
        <w:t>Hoe ga je deze doelstellingen behalen?</w:t>
      </w:r>
      <w:r w:rsidRPr="00693853">
        <w:rPr>
          <w:rFonts w:ascii="Arial" w:hAnsi="Arial" w:cs="Arial"/>
          <w:b/>
          <w:bCs/>
          <w:spacing w:val="3"/>
          <w:shd w:val="clear" w:color="auto" w:fill="FFFFFF"/>
        </w:rPr>
        <w:t xml:space="preserve"> </w:t>
      </w:r>
      <w:proofErr w:type="spellStart"/>
      <w:proofErr w:type="gramStart"/>
      <w:r w:rsidR="00693853" w:rsidRPr="00693853">
        <w:rPr>
          <w:rFonts w:ascii="Wingdings" w:eastAsia="Wingdings" w:hAnsi="Wingdings" w:cs="Wingdings"/>
          <w:b/>
          <w:spacing w:val="3"/>
          <w:shd w:val="clear" w:color="auto" w:fill="FFFFFF"/>
        </w:rPr>
        <w:t>à</w:t>
      </w:r>
      <w:r w:rsidR="00575F6A" w:rsidRPr="00575F6A">
        <w:rPr>
          <w:rFonts w:ascii="Calibri" w:hAnsi="Calibri" w:cs="Calibri"/>
          <w:spacing w:val="3"/>
          <w:shd w:val="clear" w:color="auto" w:fill="FFFFFF"/>
        </w:rPr>
        <w:t>Om</w:t>
      </w:r>
      <w:proofErr w:type="spellEnd"/>
      <w:proofErr w:type="gramEnd"/>
      <w:r w:rsidR="00575F6A" w:rsidRPr="00575F6A">
        <w:rPr>
          <w:rFonts w:ascii="Calibri" w:hAnsi="Calibri" w:cs="Calibri"/>
          <w:spacing w:val="3"/>
          <w:shd w:val="clear" w:color="auto" w:fill="FFFFFF"/>
        </w:rPr>
        <w:t xml:space="preserve"> de kieskeurige fans effectief aan te spreken en te overtuigen om Feyenoord </w:t>
      </w:r>
      <w:proofErr w:type="spellStart"/>
      <w:r w:rsidR="00575F6A" w:rsidRPr="00575F6A">
        <w:rPr>
          <w:rFonts w:ascii="Calibri" w:hAnsi="Calibri" w:cs="Calibri"/>
          <w:spacing w:val="3"/>
          <w:shd w:val="clear" w:color="auto" w:fill="FFFFFF"/>
        </w:rPr>
        <w:t>One</w:t>
      </w:r>
      <w:proofErr w:type="spellEnd"/>
      <w:r w:rsidR="00575F6A" w:rsidRPr="00575F6A">
        <w:rPr>
          <w:rFonts w:ascii="Calibri" w:hAnsi="Calibri" w:cs="Calibri"/>
          <w:spacing w:val="3"/>
          <w:shd w:val="clear" w:color="auto" w:fill="FFFFFF"/>
        </w:rPr>
        <w:t xml:space="preserve"> te gebruiken, moet het platform inspelen op hun specifieke behoeften. Deze doelgroep zoekt flexibiliteit, exclusieve content, interactie en gebruiksgemak zonder zich te binden aan langdurige abonnementen. Daarom is een strategische aanpak nodig die hen niet alleen bereikt, maar ook actief betrekt en langdurig aan Feyenoord </w:t>
      </w:r>
      <w:proofErr w:type="spellStart"/>
      <w:r w:rsidR="00575F6A" w:rsidRPr="00575F6A">
        <w:rPr>
          <w:rFonts w:ascii="Calibri" w:hAnsi="Calibri" w:cs="Calibri"/>
          <w:spacing w:val="3"/>
          <w:shd w:val="clear" w:color="auto" w:fill="FFFFFF"/>
        </w:rPr>
        <w:t>One</w:t>
      </w:r>
      <w:proofErr w:type="spellEnd"/>
      <w:r w:rsidR="00575F6A" w:rsidRPr="00575F6A">
        <w:rPr>
          <w:rFonts w:ascii="Calibri" w:hAnsi="Calibri" w:cs="Calibri"/>
          <w:spacing w:val="3"/>
          <w:shd w:val="clear" w:color="auto" w:fill="FFFFFF"/>
        </w:rPr>
        <w:t xml:space="preserve"> </w:t>
      </w:r>
      <w:r w:rsidR="00A841D8" w:rsidRPr="00575F6A">
        <w:rPr>
          <w:rFonts w:ascii="Calibri" w:hAnsi="Calibri" w:cs="Calibri"/>
          <w:spacing w:val="3"/>
          <w:shd w:val="clear" w:color="auto" w:fill="FFFFFF"/>
        </w:rPr>
        <w:t>bindt.</w:t>
      </w:r>
    </w:p>
    <w:p w14:paraId="1AD263D4" w14:textId="77777777" w:rsidR="00575F6A" w:rsidRPr="00575F6A" w:rsidRDefault="00575F6A" w:rsidP="00575F6A">
      <w:pPr>
        <w:rPr>
          <w:rFonts w:ascii="Calibri" w:hAnsi="Calibri" w:cs="Calibri"/>
          <w:spacing w:val="3"/>
          <w:shd w:val="clear" w:color="auto" w:fill="FFFFFF"/>
        </w:rPr>
      </w:pPr>
    </w:p>
    <w:p w14:paraId="144C80E1" w14:textId="01F256BF" w:rsidR="00575F6A" w:rsidRPr="00575F6A" w:rsidRDefault="00575F6A" w:rsidP="00575F6A">
      <w:pPr>
        <w:rPr>
          <w:rFonts w:ascii="Calibri" w:hAnsi="Calibri" w:cs="Calibri"/>
          <w:spacing w:val="3"/>
          <w:shd w:val="clear" w:color="auto" w:fill="FFFFFF"/>
        </w:rPr>
      </w:pPr>
      <w:r w:rsidRPr="00575F6A">
        <w:rPr>
          <w:rFonts w:ascii="Calibri" w:hAnsi="Calibri" w:cs="Calibri"/>
          <w:spacing w:val="3"/>
          <w:shd w:val="clear" w:color="auto" w:fill="FFFFFF"/>
        </w:rPr>
        <w:t xml:space="preserve">Een eerste stap hierin is het aanbieden van flexibele abonnementsopties. Veel kieskeurige fans willen geen jaarabonnement, maandelijkse abonnementen of bundelkortingen waarmee ze alleen betalen voor de content die hen interesseert. Door kortlopende proefabonnementen aan te bieden, krijgen ze de kans om het platform eerst te ervaren, zonder direct een langdurige verplichting aan te </w:t>
      </w:r>
      <w:r w:rsidR="0022408C" w:rsidRPr="00575F6A">
        <w:rPr>
          <w:rFonts w:ascii="Calibri" w:hAnsi="Calibri" w:cs="Calibri"/>
          <w:spacing w:val="3"/>
          <w:shd w:val="clear" w:color="auto" w:fill="FFFFFF"/>
        </w:rPr>
        <w:t>gaan.</w:t>
      </w:r>
    </w:p>
    <w:p w14:paraId="55F8E871" w14:textId="77777777" w:rsidR="00575F6A" w:rsidRPr="00575F6A" w:rsidRDefault="00575F6A" w:rsidP="00575F6A">
      <w:pPr>
        <w:rPr>
          <w:rFonts w:ascii="Calibri" w:hAnsi="Calibri" w:cs="Calibri"/>
          <w:spacing w:val="3"/>
          <w:shd w:val="clear" w:color="auto" w:fill="FFFFFF"/>
        </w:rPr>
      </w:pPr>
    </w:p>
    <w:p w14:paraId="48FA1370" w14:textId="37C9ACD2" w:rsidR="00575F6A" w:rsidRPr="00575F6A" w:rsidRDefault="00575F6A" w:rsidP="00575F6A">
      <w:pPr>
        <w:rPr>
          <w:rFonts w:ascii="Calibri" w:hAnsi="Calibri" w:cs="Calibri"/>
          <w:spacing w:val="3"/>
          <w:shd w:val="clear" w:color="auto" w:fill="FFFFFF"/>
        </w:rPr>
      </w:pPr>
      <w:r w:rsidRPr="00575F6A">
        <w:rPr>
          <w:rFonts w:ascii="Calibri" w:hAnsi="Calibri" w:cs="Calibri"/>
          <w:spacing w:val="3"/>
          <w:shd w:val="clear" w:color="auto" w:fill="FFFFFF"/>
        </w:rPr>
        <w:t xml:space="preserve">Naast de abonnementsstructuur moet de aangeboden content aansluiten bij hun kijkvoorkeuren. Uit de SPSS-analyse blijkt dat deze groep vooral geïnteresseerd is in korte, dynamische video’s zoals wedstrijdhoogtepunten, exclusieve documentaires en </w:t>
      </w:r>
      <w:proofErr w:type="spellStart"/>
      <w:r w:rsidRPr="00575F6A">
        <w:rPr>
          <w:rFonts w:ascii="Calibri" w:hAnsi="Calibri" w:cs="Calibri"/>
          <w:spacing w:val="3"/>
          <w:shd w:val="clear" w:color="auto" w:fill="FFFFFF"/>
        </w:rPr>
        <w:t>behind</w:t>
      </w:r>
      <w:proofErr w:type="spellEnd"/>
      <w:r w:rsidRPr="00575F6A">
        <w:rPr>
          <w:rFonts w:ascii="Calibri" w:hAnsi="Calibri" w:cs="Calibri"/>
          <w:spacing w:val="3"/>
          <w:shd w:val="clear" w:color="auto" w:fill="FFFFFF"/>
        </w:rPr>
        <w:t>-</w:t>
      </w:r>
      <w:proofErr w:type="spellStart"/>
      <w:r w:rsidRPr="00575F6A">
        <w:rPr>
          <w:rFonts w:ascii="Calibri" w:hAnsi="Calibri" w:cs="Calibri"/>
          <w:spacing w:val="3"/>
          <w:shd w:val="clear" w:color="auto" w:fill="FFFFFF"/>
        </w:rPr>
        <w:t>the</w:t>
      </w:r>
      <w:proofErr w:type="spellEnd"/>
      <w:r w:rsidRPr="00575F6A">
        <w:rPr>
          <w:rFonts w:ascii="Calibri" w:hAnsi="Calibri" w:cs="Calibri"/>
          <w:spacing w:val="3"/>
          <w:shd w:val="clear" w:color="auto" w:fill="FFFFFF"/>
        </w:rPr>
        <w:t xml:space="preserve">-scenes materiaal. Door samenwerkingen met </w:t>
      </w:r>
      <w:proofErr w:type="spellStart"/>
      <w:r w:rsidRPr="00575F6A">
        <w:rPr>
          <w:rFonts w:ascii="Calibri" w:hAnsi="Calibri" w:cs="Calibri"/>
          <w:spacing w:val="3"/>
          <w:shd w:val="clear" w:color="auto" w:fill="FFFFFF"/>
        </w:rPr>
        <w:t>influencers</w:t>
      </w:r>
      <w:proofErr w:type="spellEnd"/>
      <w:r w:rsidRPr="00575F6A">
        <w:rPr>
          <w:rFonts w:ascii="Calibri" w:hAnsi="Calibri" w:cs="Calibri"/>
          <w:spacing w:val="3"/>
          <w:shd w:val="clear" w:color="auto" w:fill="FFFFFF"/>
        </w:rPr>
        <w:t xml:space="preserve">, ex-spelers en voetbalvloggers kan Feyenoord </w:t>
      </w:r>
      <w:proofErr w:type="spellStart"/>
      <w:r w:rsidRPr="00575F6A">
        <w:rPr>
          <w:rFonts w:ascii="Calibri" w:hAnsi="Calibri" w:cs="Calibri"/>
          <w:spacing w:val="3"/>
          <w:shd w:val="clear" w:color="auto" w:fill="FFFFFF"/>
        </w:rPr>
        <w:t>One</w:t>
      </w:r>
      <w:proofErr w:type="spellEnd"/>
      <w:r w:rsidRPr="00575F6A">
        <w:rPr>
          <w:rFonts w:ascii="Calibri" w:hAnsi="Calibri" w:cs="Calibri"/>
          <w:spacing w:val="3"/>
          <w:shd w:val="clear" w:color="auto" w:fill="FFFFFF"/>
        </w:rPr>
        <w:t xml:space="preserve"> een breder publiek aanspreken en extra waarde toevoegen aan de content.</w:t>
      </w:r>
    </w:p>
    <w:p w14:paraId="2C5056F3" w14:textId="126A0580" w:rsidR="009D6980" w:rsidRDefault="009D6980">
      <w:pPr>
        <w:rPr>
          <w:rFonts w:ascii="Calibri" w:hAnsi="Calibri" w:cs="Calibri"/>
          <w:spacing w:val="3"/>
          <w:shd w:val="clear" w:color="auto" w:fill="FFFFFF"/>
        </w:rPr>
      </w:pPr>
      <w:r>
        <w:rPr>
          <w:rFonts w:ascii="Calibri" w:hAnsi="Calibri" w:cs="Calibri"/>
          <w:spacing w:val="3"/>
          <w:shd w:val="clear" w:color="auto" w:fill="FFFFFF"/>
        </w:rPr>
        <w:br w:type="page"/>
      </w:r>
    </w:p>
    <w:p w14:paraId="21246F63" w14:textId="638D3D63" w:rsidR="00575F6A" w:rsidRPr="00575F6A" w:rsidRDefault="00575F6A" w:rsidP="00575F6A">
      <w:pPr>
        <w:rPr>
          <w:rFonts w:ascii="Calibri" w:hAnsi="Calibri" w:cs="Calibri"/>
          <w:spacing w:val="3"/>
          <w:shd w:val="clear" w:color="auto" w:fill="FFFFFF"/>
        </w:rPr>
      </w:pPr>
      <w:r w:rsidRPr="00575F6A">
        <w:rPr>
          <w:rFonts w:ascii="Calibri" w:hAnsi="Calibri" w:cs="Calibri"/>
          <w:spacing w:val="3"/>
          <w:shd w:val="clear" w:color="auto" w:fill="FFFFFF"/>
        </w:rPr>
        <w:lastRenderedPageBreak/>
        <w:t xml:space="preserve">Om het platform gebruiksvriendelijker te maken, moet Feyenoord </w:t>
      </w:r>
      <w:proofErr w:type="spellStart"/>
      <w:r w:rsidRPr="00575F6A">
        <w:rPr>
          <w:rFonts w:ascii="Calibri" w:hAnsi="Calibri" w:cs="Calibri"/>
          <w:spacing w:val="3"/>
          <w:shd w:val="clear" w:color="auto" w:fill="FFFFFF"/>
        </w:rPr>
        <w:t>One</w:t>
      </w:r>
      <w:proofErr w:type="spellEnd"/>
      <w:r w:rsidRPr="00575F6A">
        <w:rPr>
          <w:rFonts w:ascii="Calibri" w:hAnsi="Calibri" w:cs="Calibri"/>
          <w:spacing w:val="3"/>
          <w:shd w:val="clear" w:color="auto" w:fill="FFFFFF"/>
        </w:rPr>
        <w:t xml:space="preserve"> investeren in technologische verbeteringen. Een mobiele app zou de toegankelijkheid aanzienlijk verbeteren, terwijl gepersonaliseerde aanbevelingen op basis van kijkgedrag de gebruikservaring verder optimaliseren. Ook pushnotificaties en gepersonaliseerde e-mails kunnen fans op het juiste moment attenderen op interessante content en exclusieve aanbiedingen.</w:t>
      </w:r>
    </w:p>
    <w:p w14:paraId="0DD1EAE8" w14:textId="77777777" w:rsidR="00575F6A" w:rsidRPr="00575F6A" w:rsidRDefault="00575F6A" w:rsidP="00575F6A">
      <w:pPr>
        <w:rPr>
          <w:rFonts w:ascii="Calibri" w:hAnsi="Calibri" w:cs="Calibri"/>
          <w:spacing w:val="3"/>
          <w:shd w:val="clear" w:color="auto" w:fill="FFFFFF"/>
        </w:rPr>
      </w:pPr>
    </w:p>
    <w:p w14:paraId="492D73C3" w14:textId="11051A8E" w:rsidR="00575F6A" w:rsidRPr="00575F6A" w:rsidRDefault="00575F6A" w:rsidP="00575F6A">
      <w:pPr>
        <w:rPr>
          <w:rFonts w:ascii="Calibri" w:hAnsi="Calibri" w:cs="Calibri"/>
          <w:spacing w:val="3"/>
          <w:shd w:val="clear" w:color="auto" w:fill="FFFFFF"/>
        </w:rPr>
      </w:pPr>
      <w:r w:rsidRPr="00575F6A">
        <w:rPr>
          <w:rFonts w:ascii="Calibri" w:hAnsi="Calibri" w:cs="Calibri"/>
          <w:spacing w:val="3"/>
          <w:shd w:val="clear" w:color="auto" w:fill="FFFFFF"/>
        </w:rPr>
        <w:t xml:space="preserve">Tot slot is een gerichte marketingstrategie essentieel om de kieskeurige fans effectief te bereiken. Sociale media zijn hun voornaamste informatiebron, met </w:t>
      </w:r>
      <w:r w:rsidR="004244A9">
        <w:rPr>
          <w:rFonts w:ascii="Calibri" w:hAnsi="Calibri" w:cs="Calibri"/>
          <w:spacing w:val="3"/>
          <w:shd w:val="clear" w:color="auto" w:fill="FFFFFF"/>
        </w:rPr>
        <w:t xml:space="preserve">name facebook en twitter. </w:t>
      </w:r>
      <w:r w:rsidRPr="00575F6A">
        <w:rPr>
          <w:rFonts w:ascii="Calibri" w:hAnsi="Calibri" w:cs="Calibri"/>
          <w:spacing w:val="3"/>
          <w:shd w:val="clear" w:color="auto" w:fill="FFFFFF"/>
        </w:rPr>
        <w:t xml:space="preserve">Samenwerkingen met populaire sportpodcasts en </w:t>
      </w:r>
      <w:proofErr w:type="spellStart"/>
      <w:r w:rsidRPr="00575F6A">
        <w:rPr>
          <w:rFonts w:ascii="Calibri" w:hAnsi="Calibri" w:cs="Calibri"/>
          <w:spacing w:val="3"/>
          <w:shd w:val="clear" w:color="auto" w:fill="FFFFFF"/>
        </w:rPr>
        <w:t>targeted</w:t>
      </w:r>
      <w:proofErr w:type="spellEnd"/>
      <w:r w:rsidRPr="00575F6A">
        <w:rPr>
          <w:rFonts w:ascii="Calibri" w:hAnsi="Calibri" w:cs="Calibri"/>
          <w:spacing w:val="3"/>
          <w:shd w:val="clear" w:color="auto" w:fill="FFFFFF"/>
        </w:rPr>
        <w:t xml:space="preserve"> advertenties op Google en Facebook kunnen ervoor zorgen dat Feyenoord </w:t>
      </w:r>
      <w:proofErr w:type="spellStart"/>
      <w:r w:rsidRPr="00575F6A">
        <w:rPr>
          <w:rFonts w:ascii="Calibri" w:hAnsi="Calibri" w:cs="Calibri"/>
          <w:spacing w:val="3"/>
          <w:shd w:val="clear" w:color="auto" w:fill="FFFFFF"/>
        </w:rPr>
        <w:t>One</w:t>
      </w:r>
      <w:proofErr w:type="spellEnd"/>
      <w:r w:rsidRPr="00575F6A">
        <w:rPr>
          <w:rFonts w:ascii="Calibri" w:hAnsi="Calibri" w:cs="Calibri"/>
          <w:spacing w:val="3"/>
          <w:shd w:val="clear" w:color="auto" w:fill="FFFFFF"/>
        </w:rPr>
        <w:t xml:space="preserve"> zichtbaar wordt op de platforms waar deze doelgroep zich bevindt.</w:t>
      </w:r>
    </w:p>
    <w:p w14:paraId="6FBEE37E" w14:textId="77777777" w:rsidR="00575F6A" w:rsidRPr="00575F6A" w:rsidRDefault="00575F6A" w:rsidP="00575F6A">
      <w:pPr>
        <w:rPr>
          <w:rFonts w:ascii="Calibri" w:hAnsi="Calibri" w:cs="Calibri"/>
          <w:spacing w:val="3"/>
          <w:shd w:val="clear" w:color="auto" w:fill="FFFFFF"/>
        </w:rPr>
      </w:pPr>
    </w:p>
    <w:p w14:paraId="24DF8384" w14:textId="092A48F2" w:rsidR="00BB2902" w:rsidRPr="00575F6A" w:rsidRDefault="00575F6A" w:rsidP="00575F6A">
      <w:pPr>
        <w:rPr>
          <w:rFonts w:ascii="Arial" w:hAnsi="Arial" w:cs="Arial"/>
          <w:b/>
          <w:bCs/>
          <w:spacing w:val="3"/>
          <w:shd w:val="clear" w:color="auto" w:fill="FFFFFF"/>
        </w:rPr>
      </w:pPr>
      <w:r w:rsidRPr="00575F6A">
        <w:rPr>
          <w:rFonts w:ascii="Calibri" w:hAnsi="Calibri" w:cs="Calibri"/>
          <w:spacing w:val="3"/>
          <w:shd w:val="clear" w:color="auto" w:fill="FFFFFF"/>
        </w:rPr>
        <w:t xml:space="preserve">Door een slimme combinatie van flexibele abonnementsopties, dynamische content, interactieve engagement-tools en gerichte marketingcampagnes kan Feyenoord </w:t>
      </w:r>
      <w:proofErr w:type="spellStart"/>
      <w:r w:rsidRPr="00575F6A">
        <w:rPr>
          <w:rFonts w:ascii="Calibri" w:hAnsi="Calibri" w:cs="Calibri"/>
          <w:spacing w:val="3"/>
          <w:shd w:val="clear" w:color="auto" w:fill="FFFFFF"/>
        </w:rPr>
        <w:t>One</w:t>
      </w:r>
      <w:proofErr w:type="spellEnd"/>
      <w:r w:rsidRPr="00575F6A">
        <w:rPr>
          <w:rFonts w:ascii="Calibri" w:hAnsi="Calibri" w:cs="Calibri"/>
          <w:spacing w:val="3"/>
          <w:shd w:val="clear" w:color="auto" w:fill="FFFFFF"/>
        </w:rPr>
        <w:t xml:space="preserve"> de kieskeurige fans effectief bereiken en binden. Dit zal niet alleen leiden tot een groei in het aantal betalende abonnees, maar ook tot een sterker en actiever Feyenoord </w:t>
      </w:r>
      <w:proofErr w:type="spellStart"/>
      <w:r w:rsidRPr="00575F6A">
        <w:rPr>
          <w:rFonts w:ascii="Calibri" w:hAnsi="Calibri" w:cs="Calibri"/>
          <w:spacing w:val="3"/>
          <w:shd w:val="clear" w:color="auto" w:fill="FFFFFF"/>
        </w:rPr>
        <w:t>One</w:t>
      </w:r>
      <w:proofErr w:type="spellEnd"/>
      <w:r w:rsidRPr="00575F6A">
        <w:rPr>
          <w:rFonts w:ascii="Calibri" w:hAnsi="Calibri" w:cs="Calibri"/>
          <w:spacing w:val="3"/>
          <w:shd w:val="clear" w:color="auto" w:fill="FFFFFF"/>
        </w:rPr>
        <w:t>-platform.</w:t>
      </w:r>
      <w:r w:rsidR="00BB2902" w:rsidRPr="00575F6A">
        <w:rPr>
          <w:rFonts w:ascii="Arial" w:hAnsi="Arial" w:cs="Arial"/>
          <w:b/>
          <w:bCs/>
          <w:spacing w:val="3"/>
          <w:shd w:val="clear" w:color="auto" w:fill="FFFFFF"/>
        </w:rPr>
        <w:br w:type="page"/>
      </w:r>
    </w:p>
    <w:p w14:paraId="168DA38D" w14:textId="10C99B73" w:rsidR="00AF1F16" w:rsidRPr="00B00139" w:rsidRDefault="00AF1F16" w:rsidP="00693FFB">
      <w:pPr>
        <w:pStyle w:val="Kop2"/>
        <w:numPr>
          <w:ilvl w:val="1"/>
          <w:numId w:val="23"/>
        </w:numPr>
        <w:rPr>
          <w:b/>
          <w:bCs/>
          <w:color w:val="000000" w:themeColor="text1"/>
          <w:lang w:eastAsia="nl-NL"/>
        </w:rPr>
      </w:pPr>
      <w:bookmarkStart w:id="9" w:name="_Toc190031708"/>
      <w:r w:rsidRPr="0089383C">
        <w:rPr>
          <w:b/>
          <w:bCs/>
          <w:color w:val="000000" w:themeColor="text1"/>
          <w:sz w:val="28"/>
          <w:szCs w:val="28"/>
          <w:lang w:eastAsia="nl-NL"/>
        </w:rPr>
        <w:lastRenderedPageBreak/>
        <w:t>Onderzoek (merk, markt, doelgroep, concurrenten)</w:t>
      </w:r>
      <w:bookmarkEnd w:id="9"/>
    </w:p>
    <w:p w14:paraId="25B4B9DF" w14:textId="77777777" w:rsidR="0076025A" w:rsidRDefault="0076025A" w:rsidP="0076025A">
      <w:pPr>
        <w:spacing w:after="0" w:line="240" w:lineRule="auto"/>
        <w:rPr>
          <w:rFonts w:ascii="Times New Roman" w:eastAsia="Times New Roman" w:hAnsi="Times New Roman" w:cs="Times New Roman"/>
          <w:kern w:val="0"/>
          <w:lang w:eastAsia="nl-NL"/>
          <w14:ligatures w14:val="none"/>
        </w:rPr>
      </w:pPr>
    </w:p>
    <w:p w14:paraId="71440578" w14:textId="529AD035" w:rsidR="008D6BFB" w:rsidRPr="004244A9" w:rsidRDefault="008D6BFB" w:rsidP="0076025A">
      <w:pPr>
        <w:spacing w:after="0" w:line="240" w:lineRule="auto"/>
        <w:rPr>
          <w:rFonts w:ascii="Calibri" w:eastAsia="Times New Roman" w:hAnsi="Calibri" w:cs="Calibri"/>
          <w:b/>
          <w:bCs/>
          <w:kern w:val="0"/>
          <w:lang w:eastAsia="nl-NL"/>
          <w14:ligatures w14:val="none"/>
        </w:rPr>
      </w:pPr>
      <w:r w:rsidRPr="004244A9">
        <w:rPr>
          <w:rFonts w:ascii="Calibri" w:eastAsia="Times New Roman" w:hAnsi="Calibri" w:cs="Calibri"/>
          <w:b/>
          <w:bCs/>
          <w:kern w:val="0"/>
          <w:lang w:eastAsia="nl-NL"/>
          <w14:ligatures w14:val="none"/>
        </w:rPr>
        <w:t xml:space="preserve">Wat kan je allemaal over het merk vinden? Wat voor campagnes hebben ze gedaan? Hoe communiceren zij? </w:t>
      </w:r>
    </w:p>
    <w:p w14:paraId="1ACEE4F6" w14:textId="4F5C9F0F" w:rsidR="00C62649" w:rsidRPr="00C62649" w:rsidRDefault="00C62649" w:rsidP="00C62649">
      <w:pPr>
        <w:spacing w:after="0" w:line="240" w:lineRule="auto"/>
        <w:rPr>
          <w:rFonts w:ascii="Calibri" w:eastAsia="Times New Roman" w:hAnsi="Calibri" w:cs="Calibri"/>
          <w:kern w:val="0"/>
          <w:lang w:eastAsia="nl-NL"/>
          <w14:ligatures w14:val="none"/>
        </w:rPr>
      </w:pPr>
      <w:r w:rsidRPr="00C62649">
        <w:rPr>
          <w:rFonts w:ascii="Calibri" w:eastAsia="Times New Roman" w:hAnsi="Calibri" w:cs="Calibri"/>
          <w:kern w:val="0"/>
          <w:lang w:eastAsia="nl-NL"/>
          <w14:ligatures w14:val="none"/>
        </w:rPr>
        <w:t xml:space="preserve">Feyenoord heeft zich door de jaren heen ontwikkeld tot een club met een sterke merkidentiteit, die nauw </w:t>
      </w:r>
      <w:r w:rsidR="00A22404">
        <w:rPr>
          <w:rFonts w:ascii="Calibri" w:eastAsia="Times New Roman" w:hAnsi="Calibri" w:cs="Calibri"/>
          <w:kern w:val="0"/>
          <w:lang w:eastAsia="nl-NL"/>
          <w14:ligatures w14:val="none"/>
        </w:rPr>
        <w:t>verbonden</w:t>
      </w:r>
      <w:r w:rsidRPr="00C62649">
        <w:rPr>
          <w:rFonts w:ascii="Calibri" w:eastAsia="Times New Roman" w:hAnsi="Calibri" w:cs="Calibri"/>
          <w:kern w:val="0"/>
          <w:lang w:eastAsia="nl-NL"/>
          <w14:ligatures w14:val="none"/>
        </w:rPr>
        <w:t xml:space="preserve"> is met de stad Rotterdam. De kernwaarden van de club, zoals saamhorigheid, daadkracht en een no-nonsense mentaliteit, worden samengevat in de leus “Geen woorden maar daden”. Deze waarden sluiten </w:t>
      </w:r>
      <w:r w:rsidR="00A22404">
        <w:rPr>
          <w:rFonts w:ascii="Calibri" w:eastAsia="Times New Roman" w:hAnsi="Calibri" w:cs="Calibri"/>
          <w:kern w:val="0"/>
          <w:lang w:eastAsia="nl-NL"/>
          <w14:ligatures w14:val="none"/>
        </w:rPr>
        <w:t>perfect</w:t>
      </w:r>
      <w:r w:rsidRPr="00C62649">
        <w:rPr>
          <w:rFonts w:ascii="Calibri" w:eastAsia="Times New Roman" w:hAnsi="Calibri" w:cs="Calibri"/>
          <w:kern w:val="0"/>
          <w:lang w:eastAsia="nl-NL"/>
          <w14:ligatures w14:val="none"/>
        </w:rPr>
        <w:t xml:space="preserve"> aan bij het karakter van Rotterdam en haar inwoners.  </w:t>
      </w:r>
    </w:p>
    <w:p w14:paraId="0E32672C" w14:textId="77777777" w:rsidR="00C62649" w:rsidRPr="00C62649" w:rsidRDefault="00C62649" w:rsidP="00C62649">
      <w:pPr>
        <w:spacing w:after="0" w:line="240" w:lineRule="auto"/>
        <w:rPr>
          <w:rFonts w:ascii="Calibri" w:eastAsia="Times New Roman" w:hAnsi="Calibri" w:cs="Calibri"/>
          <w:kern w:val="0"/>
          <w:lang w:eastAsia="nl-NL"/>
          <w14:ligatures w14:val="none"/>
        </w:rPr>
      </w:pPr>
    </w:p>
    <w:p w14:paraId="3EACB723" w14:textId="1E7BA717" w:rsidR="00C62649" w:rsidRDefault="00C62649" w:rsidP="00C62649">
      <w:pPr>
        <w:spacing w:after="0" w:line="240" w:lineRule="auto"/>
        <w:rPr>
          <w:rFonts w:ascii="Calibri" w:eastAsia="Times New Roman" w:hAnsi="Calibri" w:cs="Calibri"/>
          <w:kern w:val="0"/>
          <w:lang w:eastAsia="nl-NL"/>
          <w14:ligatures w14:val="none"/>
        </w:rPr>
      </w:pPr>
      <w:r w:rsidRPr="00C62649">
        <w:rPr>
          <w:rFonts w:ascii="Calibri" w:eastAsia="Times New Roman" w:hAnsi="Calibri" w:cs="Calibri"/>
          <w:kern w:val="0"/>
          <w:lang w:eastAsia="nl-NL"/>
          <w14:ligatures w14:val="none"/>
        </w:rPr>
        <w:t>In januari 2024 zette Feyenoord een belangrijke stap in haar digitale strategie met de lancering van Feyenoord ONE, de eerste</w:t>
      </w:r>
      <w:r w:rsidR="00910D74">
        <w:rPr>
          <w:rFonts w:ascii="Calibri" w:eastAsia="Times New Roman" w:hAnsi="Calibri" w:cs="Calibri"/>
          <w:kern w:val="0"/>
          <w:lang w:eastAsia="nl-NL"/>
          <w14:ligatures w14:val="none"/>
        </w:rPr>
        <w:t xml:space="preserve"> </w:t>
      </w:r>
      <w:r w:rsidRPr="00C62649">
        <w:rPr>
          <w:rFonts w:ascii="Calibri" w:eastAsia="Times New Roman" w:hAnsi="Calibri" w:cs="Calibri"/>
          <w:kern w:val="0"/>
          <w:lang w:eastAsia="nl-NL"/>
          <w14:ligatures w14:val="none"/>
        </w:rPr>
        <w:t>streamingdienst</w:t>
      </w:r>
      <w:r w:rsidR="00910D74">
        <w:rPr>
          <w:rFonts w:ascii="Calibri" w:eastAsia="Times New Roman" w:hAnsi="Calibri" w:cs="Calibri"/>
          <w:kern w:val="0"/>
          <w:lang w:eastAsia="nl-NL"/>
          <w14:ligatures w14:val="none"/>
        </w:rPr>
        <w:t xml:space="preserve"> van een club</w:t>
      </w:r>
      <w:r w:rsidRPr="00C62649">
        <w:rPr>
          <w:rFonts w:ascii="Calibri" w:eastAsia="Times New Roman" w:hAnsi="Calibri" w:cs="Calibri"/>
          <w:kern w:val="0"/>
          <w:lang w:eastAsia="nl-NL"/>
          <w14:ligatures w14:val="none"/>
        </w:rPr>
        <w:t xml:space="preserve"> in Nederland. Dit platform biedt supporters exclusieve content, waaronder volledige wedstrijden, documentaires, series en historische duels. Met Feyenoord ONE kunnen fans zelf bepalen wat en wanneer ze kijken, waardoor de betrokkenheid bij de club verder wordt versterkt. </w:t>
      </w:r>
    </w:p>
    <w:p w14:paraId="29DD768D" w14:textId="77777777" w:rsidR="004C5E91" w:rsidRDefault="004C5E91" w:rsidP="00C62649">
      <w:pPr>
        <w:spacing w:after="0" w:line="240" w:lineRule="auto"/>
        <w:rPr>
          <w:rFonts w:ascii="Calibri" w:eastAsia="Times New Roman" w:hAnsi="Calibri" w:cs="Calibri"/>
          <w:kern w:val="0"/>
          <w:lang w:eastAsia="nl-NL"/>
          <w14:ligatures w14:val="none"/>
        </w:rPr>
      </w:pPr>
    </w:p>
    <w:p w14:paraId="669E3B0A" w14:textId="5A5573C4" w:rsidR="004C5E91" w:rsidRPr="00C62649" w:rsidRDefault="004C5E91" w:rsidP="00C62649">
      <w:pPr>
        <w:spacing w:after="0" w:line="240" w:lineRule="auto"/>
        <w:rPr>
          <w:rFonts w:ascii="Calibri" w:eastAsia="Times New Roman" w:hAnsi="Calibri" w:cs="Calibri"/>
          <w:kern w:val="0"/>
          <w:lang w:eastAsia="nl-NL"/>
          <w14:ligatures w14:val="none"/>
        </w:rPr>
      </w:pPr>
      <w:r>
        <w:rPr>
          <w:rFonts w:ascii="Calibri" w:eastAsia="Times New Roman" w:hAnsi="Calibri" w:cs="Calibri"/>
          <w:kern w:val="0"/>
          <w:lang w:eastAsia="nl-NL"/>
          <w14:ligatures w14:val="none"/>
        </w:rPr>
        <w:t xml:space="preserve">De campagne voor de lancering van het platform was de documentaire over Feyenoord spits ‘Santiago </w:t>
      </w:r>
      <w:proofErr w:type="spellStart"/>
      <w:r>
        <w:rPr>
          <w:rFonts w:ascii="Calibri" w:eastAsia="Times New Roman" w:hAnsi="Calibri" w:cs="Calibri"/>
          <w:kern w:val="0"/>
          <w:lang w:eastAsia="nl-NL"/>
          <w14:ligatures w14:val="none"/>
        </w:rPr>
        <w:t>Gimenez</w:t>
      </w:r>
      <w:proofErr w:type="spellEnd"/>
      <w:r>
        <w:rPr>
          <w:rFonts w:ascii="Calibri" w:eastAsia="Times New Roman" w:hAnsi="Calibri" w:cs="Calibri"/>
          <w:kern w:val="0"/>
          <w:lang w:eastAsia="nl-NL"/>
          <w14:ligatures w14:val="none"/>
        </w:rPr>
        <w:t xml:space="preserve">’. De documentaire over de spits, die net een succesvol seizoen achter de rug had. Was de ideale set van Feyenoord </w:t>
      </w:r>
      <w:r w:rsidR="00B873CC">
        <w:rPr>
          <w:rFonts w:ascii="Calibri" w:eastAsia="Times New Roman" w:hAnsi="Calibri" w:cs="Calibri"/>
          <w:kern w:val="0"/>
          <w:lang w:eastAsia="nl-NL"/>
          <w14:ligatures w14:val="none"/>
        </w:rPr>
        <w:t>om de gloednieuwe streamingdienst te promoten. D</w:t>
      </w:r>
      <w:r w:rsidR="000573FC">
        <w:rPr>
          <w:rFonts w:ascii="Calibri" w:eastAsia="Times New Roman" w:hAnsi="Calibri" w:cs="Calibri"/>
          <w:kern w:val="0"/>
          <w:lang w:eastAsia="nl-NL"/>
          <w14:ligatures w14:val="none"/>
        </w:rPr>
        <w:t xml:space="preserve">e documentaire </w:t>
      </w:r>
      <w:r w:rsidR="00572284" w:rsidRPr="00C62649">
        <w:rPr>
          <w:rFonts w:ascii="Calibri" w:eastAsia="Times New Roman" w:hAnsi="Calibri" w:cs="Calibri"/>
          <w:kern w:val="0"/>
          <w:lang w:eastAsia="nl-NL"/>
          <w14:ligatures w14:val="none"/>
        </w:rPr>
        <w:t>die het leven van de Mexicaanse spits belicht en inzicht geeft in zijn integratie binnen de club en de stad</w:t>
      </w:r>
      <w:r w:rsidR="000B3F19">
        <w:rPr>
          <w:rFonts w:ascii="Calibri" w:eastAsia="Times New Roman" w:hAnsi="Calibri" w:cs="Calibri"/>
          <w:kern w:val="0"/>
          <w:lang w:eastAsia="nl-NL"/>
          <w14:ligatures w14:val="none"/>
        </w:rPr>
        <w:t xml:space="preserve">, </w:t>
      </w:r>
      <w:r w:rsidR="000573FC">
        <w:rPr>
          <w:rFonts w:ascii="Calibri" w:eastAsia="Times New Roman" w:hAnsi="Calibri" w:cs="Calibri"/>
          <w:kern w:val="0"/>
          <w:lang w:eastAsia="nl-NL"/>
          <w14:ligatures w14:val="none"/>
        </w:rPr>
        <w:t>genaamd; ‘</w:t>
      </w:r>
      <w:proofErr w:type="spellStart"/>
      <w:r w:rsidR="000573FC">
        <w:rPr>
          <w:rFonts w:ascii="Calibri" w:eastAsia="Times New Roman" w:hAnsi="Calibri" w:cs="Calibri"/>
          <w:kern w:val="0"/>
          <w:lang w:eastAsia="nl-NL"/>
          <w14:ligatures w14:val="none"/>
        </w:rPr>
        <w:t>Gimenez</w:t>
      </w:r>
      <w:proofErr w:type="spellEnd"/>
      <w:r w:rsidR="000573FC">
        <w:rPr>
          <w:rFonts w:ascii="Calibri" w:eastAsia="Times New Roman" w:hAnsi="Calibri" w:cs="Calibri"/>
          <w:kern w:val="0"/>
          <w:lang w:eastAsia="nl-NL"/>
          <w14:ligatures w14:val="none"/>
        </w:rPr>
        <w:t xml:space="preserve">’ ging in première in Villa Thalia in Rotterdam. </w:t>
      </w:r>
    </w:p>
    <w:p w14:paraId="02FA7D61" w14:textId="77777777" w:rsidR="00C62649" w:rsidRPr="00C62649" w:rsidRDefault="00C62649" w:rsidP="00C62649">
      <w:pPr>
        <w:spacing w:after="0" w:line="240" w:lineRule="auto"/>
        <w:rPr>
          <w:rFonts w:ascii="Calibri" w:eastAsia="Times New Roman" w:hAnsi="Calibri" w:cs="Calibri"/>
          <w:kern w:val="0"/>
          <w:lang w:eastAsia="nl-NL"/>
          <w14:ligatures w14:val="none"/>
        </w:rPr>
      </w:pPr>
    </w:p>
    <w:p w14:paraId="5EA8A689" w14:textId="055B74EB" w:rsidR="00C62649" w:rsidRPr="00C62649" w:rsidRDefault="00C62649" w:rsidP="00C62649">
      <w:pPr>
        <w:spacing w:after="0" w:line="240" w:lineRule="auto"/>
        <w:rPr>
          <w:rFonts w:ascii="Calibri" w:eastAsia="Times New Roman" w:hAnsi="Calibri" w:cs="Calibri"/>
          <w:kern w:val="0"/>
          <w:lang w:eastAsia="nl-NL"/>
          <w14:ligatures w14:val="none"/>
        </w:rPr>
      </w:pPr>
      <w:r w:rsidRPr="00C62649">
        <w:rPr>
          <w:rFonts w:ascii="Calibri" w:eastAsia="Times New Roman" w:hAnsi="Calibri" w:cs="Calibri"/>
          <w:kern w:val="0"/>
          <w:lang w:eastAsia="nl-NL"/>
          <w14:ligatures w14:val="none"/>
        </w:rPr>
        <w:t>Een van de opvallende producties op het platform is de zesdelige serie ‘We zullen wat beleven’, die een kijkje achter de schermen biedt tijdens de laatste twee maanden op weg naar de landstitel. Daarnaast is er de documentaire ‘</w:t>
      </w:r>
      <w:r w:rsidR="00232F49">
        <w:rPr>
          <w:rFonts w:ascii="Calibri" w:eastAsia="Times New Roman" w:hAnsi="Calibri" w:cs="Calibri"/>
          <w:kern w:val="0"/>
          <w:lang w:eastAsia="nl-NL"/>
          <w14:ligatures w14:val="none"/>
        </w:rPr>
        <w:t xml:space="preserve">kind van zuid’ </w:t>
      </w:r>
      <w:r w:rsidR="005D4B33">
        <w:rPr>
          <w:rFonts w:ascii="Calibri" w:eastAsia="Times New Roman" w:hAnsi="Calibri" w:cs="Calibri"/>
          <w:kern w:val="0"/>
          <w:lang w:eastAsia="nl-NL"/>
          <w14:ligatures w14:val="none"/>
        </w:rPr>
        <w:t xml:space="preserve">een documentaire over Feyenoord verdediger </w:t>
      </w:r>
      <w:proofErr w:type="spellStart"/>
      <w:r w:rsidR="005D4B33">
        <w:rPr>
          <w:rFonts w:ascii="Calibri" w:eastAsia="Times New Roman" w:hAnsi="Calibri" w:cs="Calibri"/>
          <w:kern w:val="0"/>
          <w:lang w:eastAsia="nl-NL"/>
          <w14:ligatures w14:val="none"/>
        </w:rPr>
        <w:t>Lutsharel</w:t>
      </w:r>
      <w:proofErr w:type="spellEnd"/>
      <w:r w:rsidR="005D4B33">
        <w:rPr>
          <w:rFonts w:ascii="Calibri" w:eastAsia="Times New Roman" w:hAnsi="Calibri" w:cs="Calibri"/>
          <w:kern w:val="0"/>
          <w:lang w:eastAsia="nl-NL"/>
          <w14:ligatures w14:val="none"/>
        </w:rPr>
        <w:t xml:space="preserve"> Geertruida. Het bijzondere aan deze documentaire is da</w:t>
      </w:r>
      <w:r w:rsidR="00DB33C8">
        <w:rPr>
          <w:rFonts w:ascii="Calibri" w:eastAsia="Times New Roman" w:hAnsi="Calibri" w:cs="Calibri"/>
          <w:kern w:val="0"/>
          <w:lang w:eastAsia="nl-NL"/>
          <w14:ligatures w14:val="none"/>
        </w:rPr>
        <w:t>t deze speler voor het eerst een interview gaf voor de camera ondanks zijn ‘stotteren’ om zo andere</w:t>
      </w:r>
      <w:r w:rsidR="0097453E">
        <w:rPr>
          <w:rFonts w:ascii="Calibri" w:eastAsia="Times New Roman" w:hAnsi="Calibri" w:cs="Calibri"/>
          <w:kern w:val="0"/>
          <w:lang w:eastAsia="nl-NL"/>
          <w14:ligatures w14:val="none"/>
        </w:rPr>
        <w:t xml:space="preserve"> jongeren te inspireren. </w:t>
      </w:r>
    </w:p>
    <w:p w14:paraId="0709CDBC" w14:textId="77777777" w:rsidR="00C62649" w:rsidRPr="00C62649" w:rsidRDefault="00C62649" w:rsidP="00C62649">
      <w:pPr>
        <w:spacing w:after="0" w:line="240" w:lineRule="auto"/>
        <w:rPr>
          <w:rFonts w:ascii="Calibri" w:eastAsia="Times New Roman" w:hAnsi="Calibri" w:cs="Calibri"/>
          <w:kern w:val="0"/>
          <w:lang w:eastAsia="nl-NL"/>
          <w14:ligatures w14:val="none"/>
        </w:rPr>
      </w:pPr>
    </w:p>
    <w:p w14:paraId="427E5AB4" w14:textId="54845A1C" w:rsidR="00C62649" w:rsidRDefault="0097453E" w:rsidP="00C62649">
      <w:pPr>
        <w:spacing w:after="0" w:line="240" w:lineRule="auto"/>
        <w:rPr>
          <w:rFonts w:ascii="Calibri" w:eastAsia="Times New Roman" w:hAnsi="Calibri" w:cs="Calibri"/>
          <w:kern w:val="0"/>
          <w:lang w:eastAsia="nl-NL"/>
          <w14:ligatures w14:val="none"/>
        </w:rPr>
      </w:pPr>
      <w:r w:rsidRPr="00C62649">
        <w:rPr>
          <w:rFonts w:ascii="Calibri" w:eastAsia="Times New Roman" w:hAnsi="Calibri" w:cs="Calibri"/>
          <w:kern w:val="0"/>
          <w:lang w:eastAsia="nl-NL"/>
          <w14:ligatures w14:val="none"/>
        </w:rPr>
        <w:t>Feyenoords</w:t>
      </w:r>
      <w:r w:rsidR="00C62649" w:rsidRPr="00C62649">
        <w:rPr>
          <w:rFonts w:ascii="Calibri" w:eastAsia="Times New Roman" w:hAnsi="Calibri" w:cs="Calibri"/>
          <w:kern w:val="0"/>
          <w:lang w:eastAsia="nl-NL"/>
          <w14:ligatures w14:val="none"/>
        </w:rPr>
        <w:t xml:space="preserve"> communicatie met supporters is veelzijdig en omvat verschillende kanalen. Naast de traditionele media maakt de club gebruik van haar officiële website, sociale media, en sinds 2000 ook van een eigen televisieprogramma. Met de introductie van Feyenoord ONE heeft de club haar digitale aanwezigheid verder uitgebreid, waardoor fans op een moderne en toegankelijke manier verbonden blijven met hun favoriete club.  </w:t>
      </w:r>
    </w:p>
    <w:p w14:paraId="33F84182" w14:textId="77777777" w:rsidR="00885907" w:rsidRPr="00C62649" w:rsidRDefault="00885907" w:rsidP="00C62649">
      <w:pPr>
        <w:spacing w:after="0" w:line="240" w:lineRule="auto"/>
        <w:rPr>
          <w:rFonts w:ascii="Calibri" w:eastAsia="Times New Roman" w:hAnsi="Calibri" w:cs="Calibri"/>
          <w:kern w:val="0"/>
          <w:lang w:eastAsia="nl-NL"/>
          <w14:ligatures w14:val="none"/>
        </w:rPr>
      </w:pPr>
    </w:p>
    <w:p w14:paraId="64D7FFAD" w14:textId="046A7799" w:rsidR="00CA7DB8" w:rsidRPr="00C62649" w:rsidRDefault="00C62649" w:rsidP="00C62649">
      <w:pPr>
        <w:spacing w:after="0" w:line="240" w:lineRule="auto"/>
        <w:rPr>
          <w:rFonts w:ascii="Calibri" w:eastAsia="Times New Roman" w:hAnsi="Calibri" w:cs="Calibri"/>
          <w:kern w:val="0"/>
          <w:lang w:eastAsia="nl-NL"/>
          <w14:ligatures w14:val="none"/>
        </w:rPr>
      </w:pPr>
      <w:r w:rsidRPr="00C62649">
        <w:rPr>
          <w:rFonts w:ascii="Calibri" w:eastAsia="Times New Roman" w:hAnsi="Calibri" w:cs="Calibri"/>
          <w:kern w:val="0"/>
          <w:lang w:eastAsia="nl-NL"/>
          <w14:ligatures w14:val="none"/>
        </w:rPr>
        <w:t>Door deze initiatieven en de voortdurende focus op hoogwaardige contentproductie, blijft Feyenoord haar merk versterken en de band met supporters wereldwijd verdiepen.</w:t>
      </w:r>
    </w:p>
    <w:p w14:paraId="5E731E2D" w14:textId="77777777" w:rsidR="00363F46" w:rsidRPr="008D6BFB" w:rsidRDefault="00363F46" w:rsidP="0076025A">
      <w:pPr>
        <w:spacing w:after="0" w:line="240" w:lineRule="auto"/>
        <w:rPr>
          <w:rFonts w:ascii="Calibri" w:eastAsia="Times New Roman" w:hAnsi="Calibri" w:cs="Calibri"/>
          <w:b/>
          <w:bCs/>
          <w:kern w:val="0"/>
          <w:lang w:eastAsia="nl-NL"/>
          <w14:ligatures w14:val="none"/>
        </w:rPr>
      </w:pPr>
    </w:p>
    <w:p w14:paraId="23B62125" w14:textId="2CD77267" w:rsidR="00CA7DB8" w:rsidRDefault="00CA7DB8" w:rsidP="0076025A">
      <w:pPr>
        <w:spacing w:after="0" w:line="240" w:lineRule="auto"/>
        <w:rPr>
          <w:rFonts w:ascii="Calibri" w:eastAsia="Times New Roman" w:hAnsi="Calibri" w:cs="Calibri"/>
          <w:b/>
          <w:bCs/>
          <w:kern w:val="0"/>
          <w:lang w:eastAsia="nl-NL"/>
          <w14:ligatures w14:val="none"/>
        </w:rPr>
      </w:pPr>
    </w:p>
    <w:p w14:paraId="2459DE9B" w14:textId="77777777" w:rsidR="00CC7DFE" w:rsidRDefault="00CC7DFE" w:rsidP="0076025A">
      <w:pPr>
        <w:spacing w:after="0" w:line="240" w:lineRule="auto"/>
        <w:rPr>
          <w:rFonts w:ascii="Calibri" w:eastAsia="Times New Roman" w:hAnsi="Calibri" w:cs="Calibri"/>
          <w:b/>
          <w:bCs/>
          <w:kern w:val="0"/>
          <w:lang w:eastAsia="nl-NL"/>
          <w14:ligatures w14:val="none"/>
        </w:rPr>
      </w:pPr>
    </w:p>
    <w:p w14:paraId="2CA20752" w14:textId="77777777" w:rsidR="00764C2D" w:rsidRPr="008D6BFB" w:rsidRDefault="00764C2D" w:rsidP="0076025A">
      <w:pPr>
        <w:spacing w:after="0" w:line="240" w:lineRule="auto"/>
        <w:rPr>
          <w:rFonts w:ascii="Calibri" w:eastAsia="Times New Roman" w:hAnsi="Calibri" w:cs="Calibri"/>
          <w:b/>
          <w:bCs/>
          <w:kern w:val="0"/>
          <w:lang w:eastAsia="nl-NL"/>
          <w14:ligatures w14:val="none"/>
        </w:rPr>
      </w:pPr>
    </w:p>
    <w:p w14:paraId="59C92560" w14:textId="77777777" w:rsidR="00DF3DE8" w:rsidRDefault="00DF3DE8" w:rsidP="0076025A">
      <w:pPr>
        <w:spacing w:after="0" w:line="240" w:lineRule="auto"/>
        <w:rPr>
          <w:rFonts w:ascii="Calibri" w:eastAsia="Times New Roman" w:hAnsi="Calibri" w:cs="Calibri"/>
          <w:b/>
          <w:bCs/>
          <w:kern w:val="0"/>
          <w:u w:val="single"/>
          <w:lang w:eastAsia="nl-NL"/>
          <w14:ligatures w14:val="none"/>
        </w:rPr>
      </w:pPr>
    </w:p>
    <w:p w14:paraId="1D6726C9" w14:textId="77777777" w:rsidR="00DF3DE8" w:rsidRDefault="00DF3DE8" w:rsidP="0076025A">
      <w:pPr>
        <w:spacing w:after="0" w:line="240" w:lineRule="auto"/>
        <w:rPr>
          <w:rFonts w:ascii="Calibri" w:eastAsia="Times New Roman" w:hAnsi="Calibri" w:cs="Calibri"/>
          <w:b/>
          <w:bCs/>
          <w:kern w:val="0"/>
          <w:u w:val="single"/>
          <w:lang w:eastAsia="nl-NL"/>
          <w14:ligatures w14:val="none"/>
        </w:rPr>
      </w:pPr>
    </w:p>
    <w:p w14:paraId="7090C402" w14:textId="77777777" w:rsidR="00DF3DE8" w:rsidRDefault="00DF3DE8" w:rsidP="0076025A">
      <w:pPr>
        <w:spacing w:after="0" w:line="240" w:lineRule="auto"/>
        <w:rPr>
          <w:rFonts w:ascii="Calibri" w:eastAsia="Times New Roman" w:hAnsi="Calibri" w:cs="Calibri"/>
          <w:b/>
          <w:bCs/>
          <w:kern w:val="0"/>
          <w:u w:val="single"/>
          <w:lang w:eastAsia="nl-NL"/>
          <w14:ligatures w14:val="none"/>
        </w:rPr>
      </w:pPr>
    </w:p>
    <w:p w14:paraId="62A5EA81" w14:textId="77777777" w:rsidR="00DF3DE8" w:rsidRDefault="00DF3DE8" w:rsidP="0076025A">
      <w:pPr>
        <w:spacing w:after="0" w:line="240" w:lineRule="auto"/>
        <w:rPr>
          <w:rFonts w:ascii="Calibri" w:eastAsia="Times New Roman" w:hAnsi="Calibri" w:cs="Calibri"/>
          <w:b/>
          <w:bCs/>
          <w:kern w:val="0"/>
          <w:u w:val="single"/>
          <w:lang w:eastAsia="nl-NL"/>
          <w14:ligatures w14:val="none"/>
        </w:rPr>
      </w:pPr>
    </w:p>
    <w:p w14:paraId="1FEFCCE1" w14:textId="7CBC661A" w:rsidR="00E10BC7" w:rsidRPr="00D607D8" w:rsidRDefault="008D6BFB" w:rsidP="0076025A">
      <w:pPr>
        <w:spacing w:after="0" w:line="240" w:lineRule="auto"/>
        <w:rPr>
          <w:rFonts w:ascii="Calibri" w:eastAsia="Times New Roman" w:hAnsi="Calibri" w:cs="Calibri"/>
          <w:b/>
          <w:bCs/>
          <w:kern w:val="0"/>
          <w:lang w:eastAsia="nl-NL"/>
          <w14:ligatures w14:val="none"/>
        </w:rPr>
      </w:pPr>
      <w:r w:rsidRPr="00D607D8">
        <w:rPr>
          <w:rFonts w:ascii="Calibri" w:eastAsia="Times New Roman" w:hAnsi="Calibri" w:cs="Calibri"/>
          <w:b/>
          <w:bCs/>
          <w:kern w:val="0"/>
          <w:lang w:eastAsia="nl-NL"/>
          <w14:ligatures w14:val="none"/>
        </w:rPr>
        <w:lastRenderedPageBreak/>
        <w:t>Wat doet de concurrent? Wat voor campagnes?</w:t>
      </w:r>
      <w:r w:rsidR="006B7481" w:rsidRPr="00D607D8">
        <w:rPr>
          <w:rFonts w:ascii="Calibri" w:eastAsia="Times New Roman" w:hAnsi="Calibri" w:cs="Calibri"/>
          <w:b/>
          <w:bCs/>
          <w:kern w:val="0"/>
          <w:lang w:eastAsia="nl-NL"/>
          <w14:ligatures w14:val="none"/>
        </w:rPr>
        <w:t xml:space="preserve"> </w:t>
      </w:r>
      <w:r w:rsidRPr="00D607D8">
        <w:rPr>
          <w:rFonts w:ascii="Calibri" w:eastAsia="Times New Roman" w:hAnsi="Calibri" w:cs="Calibri"/>
          <w:b/>
          <w:bCs/>
          <w:kern w:val="0"/>
          <w:lang w:eastAsia="nl-NL"/>
          <w14:ligatures w14:val="none"/>
        </w:rPr>
        <w:t>Welke kanalen? Hoeveel budget geeft de concurrent uit?</w:t>
      </w:r>
    </w:p>
    <w:p w14:paraId="417D349F" w14:textId="77777777" w:rsidR="00C25C8F" w:rsidRPr="00C25C8F" w:rsidRDefault="00C25C8F" w:rsidP="00C25C8F">
      <w:pPr>
        <w:rPr>
          <w:rFonts w:ascii="Calibri" w:eastAsia="Times New Roman" w:hAnsi="Calibri" w:cs="Calibri"/>
          <w:kern w:val="0"/>
          <w:lang w:eastAsia="nl-NL"/>
          <w14:ligatures w14:val="none"/>
        </w:rPr>
      </w:pPr>
      <w:r w:rsidRPr="00C25C8F">
        <w:rPr>
          <w:rFonts w:ascii="Calibri" w:eastAsia="Times New Roman" w:hAnsi="Calibri" w:cs="Calibri"/>
          <w:kern w:val="0"/>
          <w:lang w:eastAsia="nl-NL"/>
          <w14:ligatures w14:val="none"/>
        </w:rPr>
        <w:t>Zowel AZ als FC Twente hebben onlangs exclusieve videoplatforms gelanceerd om hun supporters te voorzien van uitgebreide en exclusieve content.</w:t>
      </w:r>
    </w:p>
    <w:p w14:paraId="7B588EC0" w14:textId="77777777" w:rsidR="00C25C8F" w:rsidRPr="00C25C8F" w:rsidRDefault="00C25C8F" w:rsidP="00C25C8F">
      <w:pPr>
        <w:rPr>
          <w:rFonts w:ascii="Calibri" w:eastAsia="Times New Roman" w:hAnsi="Calibri" w:cs="Calibri"/>
          <w:kern w:val="0"/>
          <w:lang w:eastAsia="nl-NL"/>
          <w14:ligatures w14:val="none"/>
        </w:rPr>
      </w:pPr>
    </w:p>
    <w:p w14:paraId="0F695789" w14:textId="77777777" w:rsidR="00C25C8F" w:rsidRPr="00C25C8F" w:rsidRDefault="00C25C8F" w:rsidP="00C25C8F">
      <w:pPr>
        <w:rPr>
          <w:rFonts w:ascii="Calibri" w:eastAsia="Times New Roman" w:hAnsi="Calibri" w:cs="Calibri"/>
          <w:kern w:val="0"/>
          <w:lang w:eastAsia="nl-NL"/>
          <w14:ligatures w14:val="none"/>
        </w:rPr>
      </w:pPr>
      <w:r w:rsidRPr="00C25C8F">
        <w:rPr>
          <w:rFonts w:ascii="Calibri" w:eastAsia="Times New Roman" w:hAnsi="Calibri" w:cs="Calibri"/>
          <w:b/>
          <w:bCs/>
          <w:kern w:val="0"/>
          <w:lang w:eastAsia="nl-NL"/>
          <w14:ligatures w14:val="none"/>
        </w:rPr>
        <w:t>AZ Video:</w:t>
      </w:r>
    </w:p>
    <w:p w14:paraId="574FD8F1" w14:textId="46294CC2" w:rsidR="00C25C8F" w:rsidRPr="00C25C8F" w:rsidRDefault="00C25C8F" w:rsidP="00C25C8F">
      <w:pPr>
        <w:rPr>
          <w:rFonts w:ascii="Calibri" w:eastAsia="Times New Roman" w:hAnsi="Calibri" w:cs="Calibri"/>
          <w:kern w:val="0"/>
          <w:lang w:eastAsia="nl-NL"/>
          <w14:ligatures w14:val="none"/>
        </w:rPr>
      </w:pPr>
      <w:r w:rsidRPr="00C25C8F">
        <w:rPr>
          <w:rFonts w:ascii="Calibri" w:eastAsia="Times New Roman" w:hAnsi="Calibri" w:cs="Calibri"/>
          <w:kern w:val="0"/>
          <w:lang w:eastAsia="nl-NL"/>
          <w14:ligatures w14:val="none"/>
        </w:rPr>
        <w:t xml:space="preserve">In september 2024 introduceerde AZ het videoplatform ‘AZ Video’ op hun officiële website. Dit platform biedt fans toegang tot documentaires, live-uitzendingen van jeugdwedstrijden, samenvattingen, interviews en andere exclusieve content. Om toegang te krijgen tot deze content dienen supporters een gratis ‘Mijn AZ’-account aan te maken. Met dit account profiteren zij ook van extra voordelen, zoals deelname aan exclusieve winacties en een eenmalige korting van 10% op de eerste aankoop in de AZ-webshop.  </w:t>
      </w:r>
    </w:p>
    <w:p w14:paraId="2D427BE7" w14:textId="77777777" w:rsidR="00C25C8F" w:rsidRPr="00C25C8F" w:rsidRDefault="00C25C8F" w:rsidP="00C25C8F">
      <w:pPr>
        <w:rPr>
          <w:rFonts w:ascii="Calibri" w:eastAsia="Times New Roman" w:hAnsi="Calibri" w:cs="Calibri"/>
          <w:kern w:val="0"/>
          <w:lang w:eastAsia="nl-NL"/>
          <w14:ligatures w14:val="none"/>
        </w:rPr>
      </w:pPr>
    </w:p>
    <w:p w14:paraId="6A982B66" w14:textId="77777777" w:rsidR="00C25C8F" w:rsidRPr="00C25C8F" w:rsidRDefault="00C25C8F" w:rsidP="00C25C8F">
      <w:pPr>
        <w:rPr>
          <w:rFonts w:ascii="Calibri" w:eastAsia="Times New Roman" w:hAnsi="Calibri" w:cs="Calibri"/>
          <w:kern w:val="0"/>
          <w:lang w:eastAsia="nl-NL"/>
          <w14:ligatures w14:val="none"/>
        </w:rPr>
      </w:pPr>
      <w:r w:rsidRPr="00C25C8F">
        <w:rPr>
          <w:rFonts w:ascii="Calibri" w:eastAsia="Times New Roman" w:hAnsi="Calibri" w:cs="Calibri"/>
          <w:b/>
          <w:bCs/>
          <w:kern w:val="0"/>
          <w:lang w:eastAsia="nl-NL"/>
          <w14:ligatures w14:val="none"/>
        </w:rPr>
        <w:t xml:space="preserve">FC </w:t>
      </w:r>
      <w:proofErr w:type="spellStart"/>
      <w:r w:rsidRPr="00C25C8F">
        <w:rPr>
          <w:rFonts w:ascii="Calibri" w:eastAsia="Times New Roman" w:hAnsi="Calibri" w:cs="Calibri"/>
          <w:b/>
          <w:bCs/>
          <w:kern w:val="0"/>
          <w:lang w:eastAsia="nl-NL"/>
          <w14:ligatures w14:val="none"/>
        </w:rPr>
        <w:t>Twente’s</w:t>
      </w:r>
      <w:proofErr w:type="spellEnd"/>
      <w:r w:rsidRPr="00C25C8F">
        <w:rPr>
          <w:rFonts w:ascii="Calibri" w:eastAsia="Times New Roman" w:hAnsi="Calibri" w:cs="Calibri"/>
          <w:b/>
          <w:bCs/>
          <w:kern w:val="0"/>
          <w:lang w:eastAsia="nl-NL"/>
          <w14:ligatures w14:val="none"/>
        </w:rPr>
        <w:t xml:space="preserve"> ‘Sinds 1965’:</w:t>
      </w:r>
    </w:p>
    <w:p w14:paraId="6AC5EA21" w14:textId="69545681" w:rsidR="00C25C8F" w:rsidRPr="00C25C8F" w:rsidRDefault="00C25C8F" w:rsidP="00C25C8F">
      <w:pPr>
        <w:rPr>
          <w:rFonts w:ascii="Calibri" w:eastAsia="Times New Roman" w:hAnsi="Calibri" w:cs="Calibri"/>
          <w:kern w:val="0"/>
          <w:lang w:eastAsia="nl-NL"/>
          <w14:ligatures w14:val="none"/>
        </w:rPr>
      </w:pPr>
      <w:r w:rsidRPr="00C25C8F">
        <w:rPr>
          <w:rFonts w:ascii="Calibri" w:eastAsia="Times New Roman" w:hAnsi="Calibri" w:cs="Calibri"/>
          <w:kern w:val="0"/>
          <w:lang w:eastAsia="nl-NL"/>
          <w14:ligatures w14:val="none"/>
        </w:rPr>
        <w:t xml:space="preserve">Op 31 oktober 2024 lanceerde FC Twente het videoplatform ‘Sinds 1965’. Via dit platform hebben supporters gratis toegang tot een uitgebreid archief met club gerelateerde video’s, waaronder wedstrijdsamenvattingen, interviews en afleveringen van het programma ‘Van Binnenuit’. Daarnaast biedt het platform historische beelden uit de bijna 60-jarige geschiedenis van de club. In de toekomst plant FC Twente om via dit platform ook live-uitzendingen van wedstrijden en clubbijeenkomsten aan te bieden.  </w:t>
      </w:r>
    </w:p>
    <w:p w14:paraId="45B3DA6A" w14:textId="77777777" w:rsidR="00C25C8F" w:rsidRPr="00C25C8F" w:rsidRDefault="00C25C8F" w:rsidP="00C25C8F">
      <w:pPr>
        <w:rPr>
          <w:rFonts w:ascii="Calibri" w:eastAsia="Times New Roman" w:hAnsi="Calibri" w:cs="Calibri"/>
          <w:kern w:val="0"/>
          <w:lang w:eastAsia="nl-NL"/>
          <w14:ligatures w14:val="none"/>
        </w:rPr>
      </w:pPr>
    </w:p>
    <w:p w14:paraId="1FCEFA0A" w14:textId="77777777" w:rsidR="00C25C8F" w:rsidRPr="00C25C8F" w:rsidRDefault="00C25C8F" w:rsidP="00C25C8F">
      <w:pPr>
        <w:rPr>
          <w:rFonts w:ascii="Calibri" w:eastAsia="Times New Roman" w:hAnsi="Calibri" w:cs="Calibri"/>
          <w:kern w:val="0"/>
          <w:lang w:eastAsia="nl-NL"/>
          <w14:ligatures w14:val="none"/>
        </w:rPr>
      </w:pPr>
      <w:r w:rsidRPr="00C25C8F">
        <w:rPr>
          <w:rFonts w:ascii="Calibri" w:eastAsia="Times New Roman" w:hAnsi="Calibri" w:cs="Calibri"/>
          <w:b/>
          <w:bCs/>
          <w:kern w:val="0"/>
          <w:lang w:eastAsia="nl-NL"/>
          <w14:ligatures w14:val="none"/>
        </w:rPr>
        <w:t>Campagnes en Kanalen:</w:t>
      </w:r>
    </w:p>
    <w:p w14:paraId="625B09D4" w14:textId="3108C7DA" w:rsidR="00C25C8F" w:rsidRPr="00C25C8F" w:rsidRDefault="00C25C8F" w:rsidP="00C25C8F">
      <w:pPr>
        <w:rPr>
          <w:rFonts w:ascii="Calibri" w:eastAsia="Times New Roman" w:hAnsi="Calibri" w:cs="Calibri"/>
          <w:kern w:val="0"/>
          <w:lang w:eastAsia="nl-NL"/>
          <w14:ligatures w14:val="none"/>
        </w:rPr>
      </w:pPr>
      <w:r w:rsidRPr="00C25C8F">
        <w:rPr>
          <w:rFonts w:ascii="Calibri" w:eastAsia="Times New Roman" w:hAnsi="Calibri" w:cs="Calibri"/>
          <w:kern w:val="0"/>
          <w:lang w:eastAsia="nl-NL"/>
          <w14:ligatures w14:val="none"/>
        </w:rPr>
        <w:t>Beide clubs hebben de lancering van hun videoplatforms gepromoot via hun officiële websites en sociale mediakanalen. Zo deelde FC Twente de introductie van ‘Sinds 1965’ op platforms zoals Facebook en X (voorheen Twitter</w:t>
      </w:r>
      <w:proofErr w:type="gramStart"/>
      <w:r w:rsidRPr="00C25C8F">
        <w:rPr>
          <w:rFonts w:ascii="Calibri" w:eastAsia="Times New Roman" w:hAnsi="Calibri" w:cs="Calibri"/>
          <w:kern w:val="0"/>
          <w:lang w:eastAsia="nl-NL"/>
          <w14:ligatures w14:val="none"/>
        </w:rPr>
        <w:t>) .</w:t>
      </w:r>
      <w:proofErr w:type="gramEnd"/>
      <w:r w:rsidRPr="00C25C8F">
        <w:rPr>
          <w:rFonts w:ascii="Calibri" w:eastAsia="Times New Roman" w:hAnsi="Calibri" w:cs="Calibri"/>
          <w:kern w:val="0"/>
          <w:lang w:eastAsia="nl-NL"/>
          <w14:ligatures w14:val="none"/>
        </w:rPr>
        <w:t xml:space="preserve"> AZ communiceerde de introductie van ‘AZ Video’ via hun officiële website.  </w:t>
      </w:r>
    </w:p>
    <w:p w14:paraId="5994ECB2" w14:textId="77777777" w:rsidR="00C25C8F" w:rsidRPr="00C25C8F" w:rsidRDefault="00C25C8F" w:rsidP="00C25C8F">
      <w:pPr>
        <w:rPr>
          <w:rFonts w:ascii="Calibri" w:eastAsia="Times New Roman" w:hAnsi="Calibri" w:cs="Calibri"/>
          <w:kern w:val="0"/>
          <w:lang w:eastAsia="nl-NL"/>
          <w14:ligatures w14:val="none"/>
        </w:rPr>
      </w:pPr>
    </w:p>
    <w:p w14:paraId="41494AF8" w14:textId="77777777" w:rsidR="00C25C8F" w:rsidRPr="00C25C8F" w:rsidRDefault="00C25C8F" w:rsidP="00C25C8F">
      <w:pPr>
        <w:rPr>
          <w:rFonts w:ascii="Calibri" w:eastAsia="Times New Roman" w:hAnsi="Calibri" w:cs="Calibri"/>
          <w:kern w:val="0"/>
          <w:lang w:eastAsia="nl-NL"/>
          <w14:ligatures w14:val="none"/>
        </w:rPr>
      </w:pPr>
      <w:r w:rsidRPr="00C25C8F">
        <w:rPr>
          <w:rFonts w:ascii="Calibri" w:eastAsia="Times New Roman" w:hAnsi="Calibri" w:cs="Calibri"/>
          <w:b/>
          <w:bCs/>
          <w:kern w:val="0"/>
          <w:lang w:eastAsia="nl-NL"/>
          <w14:ligatures w14:val="none"/>
        </w:rPr>
        <w:t>Budget:</w:t>
      </w:r>
    </w:p>
    <w:p w14:paraId="33CDF1EC" w14:textId="77777777" w:rsidR="00C25C8F" w:rsidRPr="00C25C8F" w:rsidRDefault="00C25C8F" w:rsidP="00C25C8F">
      <w:pPr>
        <w:rPr>
          <w:rFonts w:ascii="Calibri" w:eastAsia="Times New Roman" w:hAnsi="Calibri" w:cs="Calibri"/>
          <w:kern w:val="0"/>
          <w:lang w:eastAsia="nl-NL"/>
          <w14:ligatures w14:val="none"/>
        </w:rPr>
      </w:pPr>
      <w:r w:rsidRPr="00C25C8F">
        <w:rPr>
          <w:rFonts w:ascii="Calibri" w:eastAsia="Times New Roman" w:hAnsi="Calibri" w:cs="Calibri"/>
          <w:kern w:val="0"/>
          <w:lang w:eastAsia="nl-NL"/>
          <w14:ligatures w14:val="none"/>
        </w:rPr>
        <w:t>Er is geen openbare informatie beschikbaar over de specifieke budgetten die AZ en FC Twente hebben toegewezen aan de ontwikkeling en promotie van hun videoplatforms.</w:t>
      </w:r>
    </w:p>
    <w:p w14:paraId="6C548CFB" w14:textId="525BABC2" w:rsidR="7558085C" w:rsidRPr="00D462CF" w:rsidRDefault="7558085C" w:rsidP="2A062C52">
      <w:pPr>
        <w:spacing w:after="0" w:line="240" w:lineRule="auto"/>
        <w:rPr>
          <w:rFonts w:ascii="Calibri" w:eastAsia="Times New Roman" w:hAnsi="Calibri" w:cs="Calibri"/>
          <w:lang w:eastAsia="nl-NL"/>
        </w:rPr>
      </w:pPr>
    </w:p>
    <w:p w14:paraId="3DAD0DED" w14:textId="511C94B7" w:rsidR="7558085C" w:rsidRPr="00D462CF" w:rsidRDefault="7558085C" w:rsidP="2A062C52">
      <w:pPr>
        <w:spacing w:after="0" w:line="240" w:lineRule="auto"/>
        <w:rPr>
          <w:rFonts w:ascii="Aptos" w:eastAsia="Aptos" w:hAnsi="Aptos" w:cs="Aptos"/>
          <w:b/>
          <w:bCs/>
        </w:rPr>
      </w:pPr>
    </w:p>
    <w:p w14:paraId="12CF7A8D" w14:textId="4C48EF8A" w:rsidR="7558085C" w:rsidRPr="00D462CF" w:rsidRDefault="7558085C" w:rsidP="2A062C52">
      <w:pPr>
        <w:spacing w:after="0" w:line="240" w:lineRule="auto"/>
        <w:rPr>
          <w:rFonts w:ascii="Aptos" w:eastAsia="Aptos" w:hAnsi="Aptos" w:cs="Aptos"/>
          <w:b/>
          <w:bCs/>
        </w:rPr>
      </w:pPr>
    </w:p>
    <w:p w14:paraId="483856C5" w14:textId="77777777" w:rsidR="003D3949" w:rsidRDefault="003D3949" w:rsidP="2A062C52">
      <w:pPr>
        <w:spacing w:after="0" w:line="240" w:lineRule="auto"/>
        <w:rPr>
          <w:rFonts w:ascii="Aptos" w:eastAsia="Aptos" w:hAnsi="Aptos" w:cs="Aptos"/>
          <w:b/>
          <w:bCs/>
        </w:rPr>
      </w:pPr>
    </w:p>
    <w:p w14:paraId="0C886F59" w14:textId="61CBC80C" w:rsidR="7EECB514" w:rsidRDefault="7EECB514" w:rsidP="7EECB514">
      <w:pPr>
        <w:spacing w:after="0" w:line="240" w:lineRule="auto"/>
        <w:rPr>
          <w:rFonts w:ascii="Aptos" w:eastAsia="Aptos" w:hAnsi="Aptos" w:cs="Aptos"/>
          <w:b/>
          <w:bCs/>
        </w:rPr>
      </w:pPr>
    </w:p>
    <w:p w14:paraId="12B708C9" w14:textId="71F2DC0F" w:rsidR="7EECB514" w:rsidRDefault="7EECB514" w:rsidP="7EECB514">
      <w:pPr>
        <w:spacing w:after="0" w:line="240" w:lineRule="auto"/>
        <w:rPr>
          <w:rFonts w:ascii="Aptos" w:eastAsia="Aptos" w:hAnsi="Aptos" w:cs="Aptos"/>
          <w:b/>
          <w:bCs/>
        </w:rPr>
      </w:pPr>
    </w:p>
    <w:p w14:paraId="5674CADE" w14:textId="08217797" w:rsidR="7558085C" w:rsidRPr="00D607D8" w:rsidRDefault="0615BE4F" w:rsidP="00D607D8">
      <w:pPr>
        <w:pStyle w:val="Kop2"/>
        <w:jc w:val="center"/>
        <w:rPr>
          <w:rFonts w:ascii="Calibri" w:eastAsia="Calibri" w:hAnsi="Calibri" w:cs="Calibri"/>
          <w:b/>
          <w:bCs/>
          <w:color w:val="000000" w:themeColor="text1"/>
          <w:sz w:val="28"/>
          <w:szCs w:val="28"/>
        </w:rPr>
      </w:pPr>
      <w:bookmarkStart w:id="10" w:name="_Toc190031709"/>
      <w:r w:rsidRPr="00D607D8">
        <w:rPr>
          <w:b/>
          <w:bCs/>
          <w:color w:val="000000" w:themeColor="text1"/>
          <w:sz w:val="28"/>
          <w:szCs w:val="28"/>
        </w:rPr>
        <w:lastRenderedPageBreak/>
        <w:t>Campagnevoorstel: Feyenoord ONE</w:t>
      </w:r>
      <w:bookmarkEnd w:id="10"/>
    </w:p>
    <w:p w14:paraId="67C00BC4" w14:textId="5D4145CB" w:rsidR="7558085C" w:rsidRPr="00D462CF" w:rsidRDefault="7558085C" w:rsidP="2A062C52">
      <w:pPr>
        <w:spacing w:after="0" w:line="240" w:lineRule="auto"/>
        <w:rPr>
          <w:rFonts w:ascii="Aptos" w:eastAsia="Aptos" w:hAnsi="Aptos" w:cs="Aptos"/>
          <w:b/>
          <w:bCs/>
        </w:rPr>
      </w:pPr>
    </w:p>
    <w:p w14:paraId="23B1BAD6" w14:textId="6C86A8A9" w:rsidR="7558085C" w:rsidRPr="00D607D8" w:rsidRDefault="2D1C333B" w:rsidP="00D607D8">
      <w:pPr>
        <w:spacing w:line="257" w:lineRule="auto"/>
        <w:rPr>
          <w:rFonts w:ascii="Aptos" w:eastAsia="Aptos" w:hAnsi="Aptos" w:cs="Aptos"/>
        </w:rPr>
      </w:pPr>
      <w:r w:rsidRPr="5D507244">
        <w:rPr>
          <w:rFonts w:ascii="Aptos" w:eastAsia="Aptos" w:hAnsi="Aptos" w:cs="Aptos"/>
          <w:b/>
          <w:bCs/>
        </w:rPr>
        <w:t xml:space="preserve">Percentage </w:t>
      </w:r>
      <w:r w:rsidR="00FF1335" w:rsidRPr="5D507244">
        <w:rPr>
          <w:rFonts w:ascii="Aptos" w:eastAsia="Aptos" w:hAnsi="Aptos" w:cs="Aptos"/>
          <w:b/>
          <w:bCs/>
        </w:rPr>
        <w:t>Feyenoordsupporters</w:t>
      </w:r>
      <w:r w:rsidRPr="5D507244">
        <w:rPr>
          <w:rFonts w:ascii="Aptos" w:eastAsia="Aptos" w:hAnsi="Aptos" w:cs="Aptos"/>
          <w:b/>
          <w:bCs/>
        </w:rPr>
        <w:t xml:space="preserve"> </w:t>
      </w:r>
      <w:r>
        <w:br/>
      </w:r>
      <w:r w:rsidRPr="5D507244">
        <w:rPr>
          <w:rFonts w:ascii="Aptos" w:eastAsia="Aptos" w:hAnsi="Aptos" w:cs="Aptos"/>
        </w:rPr>
        <w:t>Feyenoord heeft in totaal 2.9 miljoen fans in 2017. De totale inwoners in Nederland in 2017 waren in totaal 17.1 miljoen. Dit komt uit dat in Nederland het percentage Feyenoordsupporters op 16.96% (2017, AD)</w:t>
      </w:r>
    </w:p>
    <w:p w14:paraId="19F07DCB" w14:textId="77777777" w:rsidR="00D607D8" w:rsidRDefault="00D607D8" w:rsidP="00D607D8">
      <w:pPr>
        <w:rPr>
          <w:rFonts w:ascii="Aptos" w:eastAsia="Aptos" w:hAnsi="Aptos" w:cs="Aptos"/>
          <w:b/>
          <w:bCs/>
          <w:sz w:val="28"/>
          <w:szCs w:val="28"/>
        </w:rPr>
      </w:pPr>
    </w:p>
    <w:p w14:paraId="4ACEF300" w14:textId="2FA2F728" w:rsidR="7558085C" w:rsidRPr="00D607D8" w:rsidRDefault="7558085C" w:rsidP="00D607D8">
      <w:pPr>
        <w:pStyle w:val="Kop2"/>
        <w:rPr>
          <w:b/>
          <w:bCs/>
          <w:color w:val="000000" w:themeColor="text1"/>
          <w:sz w:val="28"/>
          <w:szCs w:val="28"/>
        </w:rPr>
      </w:pPr>
      <w:bookmarkStart w:id="11" w:name="_Toc190031710"/>
      <w:r w:rsidRPr="00D607D8">
        <w:rPr>
          <w:b/>
          <w:bCs/>
          <w:color w:val="000000" w:themeColor="text1"/>
          <w:sz w:val="28"/>
          <w:szCs w:val="28"/>
        </w:rPr>
        <w:t>Campagne</w:t>
      </w:r>
      <w:r w:rsidR="003664AA" w:rsidRPr="00D607D8">
        <w:rPr>
          <w:b/>
          <w:bCs/>
          <w:color w:val="000000" w:themeColor="text1"/>
          <w:sz w:val="28"/>
          <w:szCs w:val="28"/>
        </w:rPr>
        <w:t xml:space="preserve"> 1</w:t>
      </w:r>
      <w:r w:rsidRPr="00D607D8">
        <w:rPr>
          <w:b/>
          <w:bCs/>
          <w:color w:val="000000" w:themeColor="text1"/>
          <w:sz w:val="28"/>
          <w:szCs w:val="28"/>
        </w:rPr>
        <w:t>: ‘’Terug in de tijd met Peter Houtman’’</w:t>
      </w:r>
      <w:bookmarkEnd w:id="11"/>
    </w:p>
    <w:p w14:paraId="53D8D6BD" w14:textId="309A4A8C" w:rsidR="7558085C" w:rsidRDefault="7558085C" w:rsidP="7E2C0BD9">
      <w:pPr>
        <w:spacing w:after="0"/>
        <w:ind w:left="1416"/>
      </w:pPr>
      <w:r w:rsidRPr="7E2C0BD9">
        <w:rPr>
          <w:rFonts w:ascii="Aptos" w:eastAsia="Aptos" w:hAnsi="Aptos" w:cs="Aptos"/>
          <w:b/>
          <w:bCs/>
        </w:rPr>
        <w:t xml:space="preserve"> </w:t>
      </w:r>
    </w:p>
    <w:p w14:paraId="4C6F30F6" w14:textId="7CFF4595" w:rsidR="7558085C" w:rsidRDefault="7558085C" w:rsidP="7E2C0BD9">
      <w:pPr>
        <w:spacing w:after="0"/>
      </w:pPr>
      <w:r w:rsidRPr="7E2C0BD9">
        <w:rPr>
          <w:rFonts w:ascii="Aptos" w:eastAsia="Aptos" w:hAnsi="Aptos" w:cs="Aptos"/>
          <w:b/>
          <w:bCs/>
        </w:rPr>
        <w:t xml:space="preserve"> </w:t>
      </w:r>
    </w:p>
    <w:p w14:paraId="0A998F05" w14:textId="38C8D235" w:rsidR="7558085C" w:rsidRDefault="7558085C" w:rsidP="7E2C0BD9">
      <w:pPr>
        <w:spacing w:after="0"/>
      </w:pPr>
      <w:r w:rsidRPr="7E2C0BD9">
        <w:rPr>
          <w:rFonts w:ascii="Aptos" w:eastAsia="Aptos" w:hAnsi="Aptos" w:cs="Aptos"/>
          <w:b/>
          <w:bCs/>
        </w:rPr>
        <w:t>TV Campagne:</w:t>
      </w:r>
    </w:p>
    <w:p w14:paraId="30E5CEC7" w14:textId="09587352" w:rsidR="7558085C" w:rsidRDefault="7558085C" w:rsidP="7E2C0BD9">
      <w:pPr>
        <w:spacing w:after="0"/>
      </w:pPr>
      <w:r w:rsidRPr="7E2C0BD9">
        <w:rPr>
          <w:rFonts w:ascii="Aptos" w:eastAsia="Aptos" w:hAnsi="Aptos" w:cs="Aptos"/>
          <w:b/>
          <w:bCs/>
        </w:rPr>
        <w:t xml:space="preserve"> </w:t>
      </w:r>
    </w:p>
    <w:p w14:paraId="352EF60E" w14:textId="5CD0660A" w:rsidR="7558085C" w:rsidRDefault="7558085C" w:rsidP="00693FFB">
      <w:pPr>
        <w:pStyle w:val="Lijstalinea"/>
        <w:numPr>
          <w:ilvl w:val="0"/>
          <w:numId w:val="16"/>
        </w:numPr>
        <w:spacing w:after="0"/>
        <w:rPr>
          <w:rFonts w:ascii="Aptos" w:eastAsia="Aptos" w:hAnsi="Aptos" w:cs="Aptos"/>
        </w:rPr>
      </w:pPr>
      <w:r w:rsidRPr="7E2C0BD9">
        <w:rPr>
          <w:rFonts w:ascii="Aptos" w:eastAsia="Aptos" w:hAnsi="Aptos" w:cs="Aptos"/>
        </w:rPr>
        <w:t xml:space="preserve">Peter Houtman (stadion speaker &amp; oud speler) stopt aan het eind van het seizoen als stadionspeaker van Feyenoord. Daarom start Feyenoord een speciale serie, exclusief te zien op </w:t>
      </w:r>
      <w:proofErr w:type="spellStart"/>
      <w:r w:rsidRPr="7E2C0BD9">
        <w:rPr>
          <w:rFonts w:ascii="Aptos" w:eastAsia="Aptos" w:hAnsi="Aptos" w:cs="Aptos"/>
        </w:rPr>
        <w:t>FeyenoordOne</w:t>
      </w:r>
      <w:proofErr w:type="spellEnd"/>
      <w:r w:rsidRPr="7E2C0BD9">
        <w:rPr>
          <w:rFonts w:ascii="Aptos" w:eastAsia="Aptos" w:hAnsi="Aptos" w:cs="Aptos"/>
        </w:rPr>
        <w:t xml:space="preserve">. In deze serie wordt er elke week terug gekeken naar een historische wedstrijd van Feyenoord, waar Peter Houtman speelde als speler of actief was als stadionspeaker. Feyenoord start met een campagne om dit onder de aandacht te brengen, deze campagne zal starten in de maand Maart. Deze campagne zal te zien zijn bij de NPO en ESPN. </w:t>
      </w:r>
      <w:r>
        <w:br/>
      </w:r>
      <w:r>
        <w:br/>
      </w:r>
    </w:p>
    <w:p w14:paraId="7D1AE3F1" w14:textId="7F576022" w:rsidR="7558085C" w:rsidRDefault="7558085C" w:rsidP="7E2C0BD9">
      <w:pPr>
        <w:spacing w:after="0"/>
      </w:pPr>
      <w:r w:rsidRPr="7E2C0BD9">
        <w:rPr>
          <w:rFonts w:ascii="Aptos" w:eastAsia="Aptos" w:hAnsi="Aptos" w:cs="Aptos"/>
          <w:b/>
          <w:bCs/>
        </w:rPr>
        <w:t xml:space="preserve"> </w:t>
      </w:r>
    </w:p>
    <w:p w14:paraId="3D351809" w14:textId="752F69D3" w:rsidR="7558085C" w:rsidRDefault="7558085C" w:rsidP="7E2C0BD9">
      <w:pPr>
        <w:spacing w:after="0"/>
      </w:pPr>
      <w:r w:rsidRPr="7E2C0BD9">
        <w:rPr>
          <w:rFonts w:ascii="Aptos" w:eastAsia="Aptos" w:hAnsi="Aptos" w:cs="Aptos"/>
          <w:b/>
          <w:bCs/>
        </w:rPr>
        <w:t>Wat houdt de campagne in:</w:t>
      </w:r>
    </w:p>
    <w:p w14:paraId="7BB49908" w14:textId="243863AC" w:rsidR="7558085C" w:rsidRDefault="7558085C" w:rsidP="7E2C0BD9">
      <w:pPr>
        <w:spacing w:after="0"/>
        <w:ind w:left="720"/>
      </w:pPr>
      <w:r w:rsidRPr="7E2C0BD9">
        <w:rPr>
          <w:rFonts w:ascii="Aptos" w:eastAsia="Aptos" w:hAnsi="Aptos" w:cs="Aptos"/>
          <w:b/>
          <w:bCs/>
        </w:rPr>
        <w:t xml:space="preserve"> </w:t>
      </w:r>
    </w:p>
    <w:p w14:paraId="3F3E4B18" w14:textId="08A80846" w:rsidR="7558085C" w:rsidRDefault="7558085C" w:rsidP="00693FFB">
      <w:pPr>
        <w:pStyle w:val="Lijstalinea"/>
        <w:numPr>
          <w:ilvl w:val="0"/>
          <w:numId w:val="15"/>
        </w:numPr>
        <w:spacing w:after="0"/>
        <w:rPr>
          <w:rFonts w:ascii="Aptos" w:eastAsia="Aptos" w:hAnsi="Aptos" w:cs="Aptos"/>
        </w:rPr>
      </w:pPr>
      <w:r w:rsidRPr="7E2C0BD9">
        <w:rPr>
          <w:rFonts w:ascii="Aptos" w:eastAsia="Aptos" w:hAnsi="Aptos" w:cs="Aptos"/>
        </w:rPr>
        <w:t xml:space="preserve">In deze campagne zullen steeds </w:t>
      </w:r>
      <w:r w:rsidR="02F511D3" w:rsidRPr="32F0E71D">
        <w:rPr>
          <w:rFonts w:ascii="Aptos" w:eastAsia="Aptos" w:hAnsi="Aptos" w:cs="Aptos"/>
        </w:rPr>
        <w:t>k</w:t>
      </w:r>
      <w:r w:rsidR="371E3482" w:rsidRPr="32F0E71D">
        <w:rPr>
          <w:rFonts w:ascii="Aptos" w:eastAsia="Aptos" w:hAnsi="Aptos" w:cs="Aptos"/>
        </w:rPr>
        <w:t>orte</w:t>
      </w:r>
      <w:r w:rsidRPr="7E2C0BD9">
        <w:rPr>
          <w:rFonts w:ascii="Aptos" w:eastAsia="Aptos" w:hAnsi="Aptos" w:cs="Aptos"/>
        </w:rPr>
        <w:t xml:space="preserve"> reclame stukjes van 15 seconden worden uitgezonden van historische momenten van Peter Houtman als speler, maar ook als stadionspeaker, waarin er wordt afgeteld naar de laatste wedstrijd als stadionspeaker van Peter Houtman in De Kuip. Peter Houtman kiest elke week een ‘speciale’ wedstrijd uit, wat voor hem emotionele waarde heeft. Samen met Peter Houtman wordt er terug gekeken op de mooiste momenten die hij samen met Feyenoord heeft mee gemaakt. In de campagne zullen</w:t>
      </w:r>
      <w:r w:rsidR="02F511D3" w:rsidRPr="2A062C52">
        <w:rPr>
          <w:rFonts w:ascii="Aptos" w:eastAsia="Aptos" w:hAnsi="Aptos" w:cs="Aptos"/>
        </w:rPr>
        <w:t xml:space="preserve"> </w:t>
      </w:r>
      <w:r w:rsidR="0C6E5F24" w:rsidRPr="2A062C52">
        <w:rPr>
          <w:rFonts w:ascii="Aptos" w:eastAsia="Aptos" w:hAnsi="Aptos" w:cs="Aptos"/>
        </w:rPr>
        <w:t>kleine stukjes van</w:t>
      </w:r>
      <w:r w:rsidRPr="7E2C0BD9">
        <w:rPr>
          <w:rFonts w:ascii="Aptos" w:eastAsia="Aptos" w:hAnsi="Aptos" w:cs="Aptos"/>
        </w:rPr>
        <w:t xml:space="preserve"> de historische momenten worden getoond en de reactie van Peter Houtman daarop.</w:t>
      </w:r>
      <w:r w:rsidR="4460D050" w:rsidRPr="2A062C52">
        <w:rPr>
          <w:rFonts w:ascii="Aptos" w:eastAsia="Aptos" w:hAnsi="Aptos" w:cs="Aptos"/>
        </w:rPr>
        <w:t xml:space="preserve"> Dit biedt een nog sterkere emotionele band voor de supporters met Peter Houtman. </w:t>
      </w:r>
      <w:r w:rsidR="28B44810" w:rsidRPr="2A062C52">
        <w:rPr>
          <w:rFonts w:ascii="Aptos" w:eastAsia="Aptos" w:hAnsi="Aptos" w:cs="Aptos"/>
        </w:rPr>
        <w:t xml:space="preserve">In de afleveringen op </w:t>
      </w:r>
      <w:proofErr w:type="spellStart"/>
      <w:r w:rsidR="28B44810" w:rsidRPr="2A062C52">
        <w:rPr>
          <w:rFonts w:ascii="Aptos" w:eastAsia="Aptos" w:hAnsi="Aptos" w:cs="Aptos"/>
        </w:rPr>
        <w:t>FeyenoordOne</w:t>
      </w:r>
      <w:proofErr w:type="spellEnd"/>
      <w:r w:rsidR="28B44810" w:rsidRPr="2A062C52">
        <w:rPr>
          <w:rFonts w:ascii="Aptos" w:eastAsia="Aptos" w:hAnsi="Aptos" w:cs="Aptos"/>
        </w:rPr>
        <w:t xml:space="preserve"> wordt er uitgebreid terug geblikt op deze wedstrijden, wat een extra emotionele waarde biedt tussen supporters en Peter Houtman zelf. </w:t>
      </w:r>
      <w:r w:rsidR="02F511D3" w:rsidRPr="2A062C52">
        <w:rPr>
          <w:rFonts w:ascii="Aptos" w:eastAsia="Aptos" w:hAnsi="Aptos" w:cs="Aptos"/>
          <w:b/>
          <w:bCs/>
        </w:rPr>
        <w:t xml:space="preserve"> </w:t>
      </w:r>
    </w:p>
    <w:p w14:paraId="311428CB" w14:textId="3D05B37A" w:rsidR="7558085C" w:rsidRDefault="7558085C" w:rsidP="7E2C0BD9">
      <w:pPr>
        <w:spacing w:after="0"/>
      </w:pPr>
      <w:r w:rsidRPr="7E2C0BD9">
        <w:rPr>
          <w:rFonts w:ascii="Aptos" w:eastAsia="Aptos" w:hAnsi="Aptos" w:cs="Aptos"/>
          <w:b/>
          <w:bCs/>
        </w:rPr>
        <w:t xml:space="preserve"> </w:t>
      </w:r>
    </w:p>
    <w:p w14:paraId="611E6969" w14:textId="00751A10" w:rsidR="00D607D8" w:rsidRDefault="7558085C" w:rsidP="7E2C0BD9">
      <w:pPr>
        <w:spacing w:after="0"/>
        <w:rPr>
          <w:rFonts w:ascii="Aptos" w:eastAsia="Aptos" w:hAnsi="Aptos" w:cs="Aptos"/>
          <w:b/>
          <w:bCs/>
        </w:rPr>
      </w:pPr>
      <w:r w:rsidRPr="7E2C0BD9">
        <w:rPr>
          <w:rFonts w:ascii="Aptos" w:eastAsia="Aptos" w:hAnsi="Aptos" w:cs="Aptos"/>
          <w:b/>
          <w:bCs/>
        </w:rPr>
        <w:t xml:space="preserve"> </w:t>
      </w:r>
    </w:p>
    <w:p w14:paraId="27758DFD" w14:textId="77777777" w:rsidR="00D607D8" w:rsidRDefault="00D607D8">
      <w:pPr>
        <w:rPr>
          <w:rFonts w:ascii="Aptos" w:eastAsia="Aptos" w:hAnsi="Aptos" w:cs="Aptos"/>
          <w:b/>
          <w:bCs/>
        </w:rPr>
      </w:pPr>
      <w:r>
        <w:rPr>
          <w:rFonts w:ascii="Aptos" w:eastAsia="Aptos" w:hAnsi="Aptos" w:cs="Aptos"/>
          <w:b/>
          <w:bCs/>
        </w:rPr>
        <w:br w:type="page"/>
      </w:r>
    </w:p>
    <w:p w14:paraId="102F44F5" w14:textId="77777777" w:rsidR="7558085C" w:rsidRDefault="7558085C" w:rsidP="7E2C0BD9">
      <w:pPr>
        <w:spacing w:after="0"/>
      </w:pPr>
    </w:p>
    <w:p w14:paraId="47B00510" w14:textId="5F325A31" w:rsidR="7558085C" w:rsidRDefault="7558085C" w:rsidP="7E2C0BD9">
      <w:pPr>
        <w:spacing w:after="0"/>
      </w:pPr>
      <w:r w:rsidRPr="7E2C0BD9">
        <w:rPr>
          <w:rFonts w:ascii="Aptos" w:eastAsia="Aptos" w:hAnsi="Aptos" w:cs="Aptos"/>
          <w:b/>
          <w:bCs/>
        </w:rPr>
        <w:t>Mediakanalen en waarom:</w:t>
      </w:r>
    </w:p>
    <w:p w14:paraId="2C1AAB5B" w14:textId="5E32B381" w:rsidR="7558085C" w:rsidRDefault="7558085C" w:rsidP="7E2C0BD9">
      <w:pPr>
        <w:spacing w:after="0"/>
      </w:pPr>
      <w:r w:rsidRPr="7E2C0BD9">
        <w:rPr>
          <w:rFonts w:ascii="Aptos" w:eastAsia="Aptos" w:hAnsi="Aptos" w:cs="Aptos"/>
          <w:b/>
          <w:bCs/>
        </w:rPr>
        <w:t xml:space="preserve"> </w:t>
      </w:r>
    </w:p>
    <w:p w14:paraId="48292306" w14:textId="1894364B" w:rsidR="7558085C" w:rsidRDefault="7558085C" w:rsidP="00693FFB">
      <w:pPr>
        <w:pStyle w:val="Lijstalinea"/>
        <w:numPr>
          <w:ilvl w:val="0"/>
          <w:numId w:val="14"/>
        </w:numPr>
        <w:spacing w:after="0"/>
        <w:rPr>
          <w:rFonts w:ascii="Aptos" w:eastAsia="Aptos" w:hAnsi="Aptos" w:cs="Aptos"/>
        </w:rPr>
      </w:pPr>
      <w:r w:rsidRPr="7E2C0BD9">
        <w:rPr>
          <w:rFonts w:ascii="Aptos" w:eastAsia="Aptos" w:hAnsi="Aptos" w:cs="Aptos"/>
        </w:rPr>
        <w:t xml:space="preserve">Televisie </w:t>
      </w:r>
      <w:r w:rsidRPr="0D4A8C34">
        <w:rPr>
          <w:rFonts w:ascii="Aptos" w:eastAsia="Aptos" w:hAnsi="Aptos" w:cs="Aptos"/>
          <w:b/>
        </w:rPr>
        <w:t>(NPO&amp;ESPN)</w:t>
      </w:r>
      <w:r w:rsidRPr="7E2C0BD9">
        <w:rPr>
          <w:rFonts w:ascii="Aptos" w:eastAsia="Aptos" w:hAnsi="Aptos" w:cs="Aptos"/>
        </w:rPr>
        <w:t>: Veel mensen kijken naar de Televisie waardoor je een groot bereik hebt. Uit de SPSS-analyse is gebleken dat er van de 281 personen minimaal 265 personen minimaal 1 minuut of meer naar de tv kijkt</w:t>
      </w:r>
      <w:r w:rsidR="6C84F75D" w:rsidRPr="2A062C52">
        <w:rPr>
          <w:rFonts w:ascii="Aptos" w:eastAsia="Aptos" w:hAnsi="Aptos" w:cs="Aptos"/>
        </w:rPr>
        <w:t xml:space="preserve"> (94,3%)</w:t>
      </w:r>
      <w:r w:rsidR="02F511D3" w:rsidRPr="2A062C52">
        <w:rPr>
          <w:rFonts w:ascii="Aptos" w:eastAsia="Aptos" w:hAnsi="Aptos" w:cs="Aptos"/>
        </w:rPr>
        <w:t>.</w:t>
      </w:r>
      <w:r w:rsidRPr="7E2C0BD9">
        <w:rPr>
          <w:rFonts w:ascii="Aptos" w:eastAsia="Aptos" w:hAnsi="Aptos" w:cs="Aptos"/>
        </w:rPr>
        <w:t xml:space="preserve"> NPO is de populairste zender onder deze doelgroep. Veel Feyenoord-supporters volgen uitzendingen op deze zender, 30,2%. Daarnaast biedt NPO de mogelijkheid om de emotionele en historische waarde van het afscheid van Peter Houtman goed te belichten, wat veel supporters belangrijk vinden. </w:t>
      </w:r>
      <w:r>
        <w:br/>
      </w:r>
      <w:r>
        <w:br/>
      </w:r>
      <w:r w:rsidRPr="7E2C0BD9">
        <w:rPr>
          <w:rFonts w:ascii="Aptos" w:eastAsia="Aptos" w:hAnsi="Aptos" w:cs="Aptos"/>
        </w:rPr>
        <w:t xml:space="preserve">ESPN is dé sportzender van Nederland en heeft een groot aantal Feyenoord-fans als kijkers, vooral tijdens live-uitzendingen van (Feyenoord) wedstrijden. Uit de analyse is gebleken dat 21% het vaakst naar ESPN kijkt. Wanneer we adverteren op ESPN hopen we direct veel klanten van die zender naar </w:t>
      </w:r>
      <w:proofErr w:type="spellStart"/>
      <w:r w:rsidRPr="7E2C0BD9">
        <w:rPr>
          <w:rFonts w:ascii="Aptos" w:eastAsia="Aptos" w:hAnsi="Aptos" w:cs="Aptos"/>
        </w:rPr>
        <w:t>FeyenoordOne</w:t>
      </w:r>
      <w:proofErr w:type="spellEnd"/>
      <w:r w:rsidRPr="7E2C0BD9">
        <w:rPr>
          <w:rFonts w:ascii="Aptos" w:eastAsia="Aptos" w:hAnsi="Aptos" w:cs="Aptos"/>
        </w:rPr>
        <w:t xml:space="preserve"> te halen, dit gebeurt door aan het eind van het reclamestuk af te sluiten met ‘’Exclusief te zien op </w:t>
      </w:r>
      <w:proofErr w:type="spellStart"/>
      <w:r w:rsidRPr="7E2C0BD9">
        <w:rPr>
          <w:rFonts w:ascii="Aptos" w:eastAsia="Aptos" w:hAnsi="Aptos" w:cs="Aptos"/>
        </w:rPr>
        <w:t>FeyenoordOne</w:t>
      </w:r>
      <w:proofErr w:type="spellEnd"/>
      <w:r w:rsidRPr="7E2C0BD9">
        <w:rPr>
          <w:rFonts w:ascii="Aptos" w:eastAsia="Aptos" w:hAnsi="Aptos" w:cs="Aptos"/>
        </w:rPr>
        <w:t xml:space="preserve">.’’Door deze campagne op ESPN te voeren, wordt de boodschap direct overgebracht en sluit je elke week af met een </w:t>
      </w:r>
      <w:r w:rsidR="386748B7" w:rsidRPr="7E2C0BD9">
        <w:rPr>
          <w:rFonts w:ascii="Aptos" w:eastAsia="Aptos" w:hAnsi="Aptos" w:cs="Aptos"/>
        </w:rPr>
        <w:t>‘</w:t>
      </w:r>
      <w:r w:rsidRPr="7E2C0BD9">
        <w:rPr>
          <w:rFonts w:ascii="Aptos" w:eastAsia="Aptos" w:hAnsi="Aptos" w:cs="Aptos"/>
        </w:rPr>
        <w:t xml:space="preserve">call </w:t>
      </w:r>
      <w:proofErr w:type="spellStart"/>
      <w:r w:rsidRPr="7E2C0BD9">
        <w:rPr>
          <w:rFonts w:ascii="Aptos" w:eastAsia="Aptos" w:hAnsi="Aptos" w:cs="Aptos"/>
        </w:rPr>
        <w:t>to</w:t>
      </w:r>
      <w:proofErr w:type="spellEnd"/>
      <w:r w:rsidRPr="7E2C0BD9">
        <w:rPr>
          <w:rFonts w:ascii="Aptos" w:eastAsia="Aptos" w:hAnsi="Aptos" w:cs="Aptos"/>
        </w:rPr>
        <w:t xml:space="preserve"> action</w:t>
      </w:r>
      <w:r w:rsidR="739EABA7" w:rsidRPr="7E2C0BD9">
        <w:rPr>
          <w:rFonts w:ascii="Aptos" w:eastAsia="Aptos" w:hAnsi="Aptos" w:cs="Aptos"/>
        </w:rPr>
        <w:t>’</w:t>
      </w:r>
      <w:r w:rsidRPr="7E2C0BD9">
        <w:rPr>
          <w:rFonts w:ascii="Aptos" w:eastAsia="Aptos" w:hAnsi="Aptos" w:cs="Aptos"/>
        </w:rPr>
        <w:t xml:space="preserve">. </w:t>
      </w:r>
    </w:p>
    <w:p w14:paraId="0DF033E4" w14:textId="00FFD430" w:rsidR="7558085C" w:rsidRDefault="7558085C" w:rsidP="7E2C0BD9">
      <w:pPr>
        <w:spacing w:after="0"/>
      </w:pPr>
      <w:r w:rsidRPr="7E2C0BD9">
        <w:rPr>
          <w:rFonts w:ascii="Aptos" w:eastAsia="Aptos" w:hAnsi="Aptos" w:cs="Aptos"/>
          <w:b/>
          <w:bCs/>
        </w:rPr>
        <w:t xml:space="preserve"> </w:t>
      </w:r>
    </w:p>
    <w:p w14:paraId="748CC219" w14:textId="566AF11F" w:rsidR="7558085C" w:rsidRDefault="7558085C" w:rsidP="7E2C0BD9">
      <w:pPr>
        <w:spacing w:after="0"/>
      </w:pPr>
      <w:r w:rsidRPr="7E2C0BD9">
        <w:rPr>
          <w:rFonts w:ascii="Aptos" w:eastAsia="Aptos" w:hAnsi="Aptos" w:cs="Aptos"/>
          <w:b/>
          <w:bCs/>
        </w:rPr>
        <w:t>Waarom past dit bij de behoeften van de klant:</w:t>
      </w:r>
    </w:p>
    <w:p w14:paraId="50D69A35" w14:textId="2283D1E7" w:rsidR="7558085C" w:rsidRDefault="7558085C" w:rsidP="7E2C0BD9">
      <w:pPr>
        <w:spacing w:after="0"/>
      </w:pPr>
      <w:r w:rsidRPr="7E2C0BD9">
        <w:rPr>
          <w:rFonts w:ascii="Aptos" w:eastAsia="Aptos" w:hAnsi="Aptos" w:cs="Aptos"/>
          <w:b/>
          <w:bCs/>
        </w:rPr>
        <w:t xml:space="preserve"> </w:t>
      </w:r>
    </w:p>
    <w:p w14:paraId="08022647" w14:textId="53C2E6FC" w:rsidR="7558085C" w:rsidRDefault="7558085C" w:rsidP="00693FFB">
      <w:pPr>
        <w:pStyle w:val="Lijstalinea"/>
        <w:numPr>
          <w:ilvl w:val="0"/>
          <w:numId w:val="13"/>
        </w:numPr>
        <w:spacing w:after="0"/>
        <w:rPr>
          <w:rFonts w:ascii="Aptos" w:eastAsia="Aptos" w:hAnsi="Aptos" w:cs="Aptos"/>
        </w:rPr>
      </w:pPr>
      <w:r w:rsidRPr="7E2C0BD9">
        <w:rPr>
          <w:rFonts w:ascii="Aptos" w:eastAsia="Aptos" w:hAnsi="Aptos" w:cs="Aptos"/>
        </w:rPr>
        <w:t xml:space="preserve">Feyenoord-fans hebben een sterke emotionele band met clubiconen zoals Peter Houtman, die al sinds 1998 stadionspeaker is van de club. </w:t>
      </w:r>
      <w:r w:rsidRPr="14DA32F2">
        <w:rPr>
          <w:rFonts w:ascii="Aptos" w:eastAsia="Aptos" w:hAnsi="Aptos" w:cs="Aptos"/>
        </w:rPr>
        <w:t xml:space="preserve"> </w:t>
      </w:r>
      <w:r w:rsidRPr="7E2C0BD9">
        <w:rPr>
          <w:rFonts w:ascii="Aptos" w:eastAsia="Aptos" w:hAnsi="Aptos" w:cs="Aptos"/>
        </w:rPr>
        <w:t xml:space="preserve">Door via deze kanalen de campagnes uit te voeren krijgen fans de kans om samen herinneringen op te halen. Dit versterkt de loyaliteit en betrokkenheid bij de club en biedt een waardig afscheid. Uit de analyse is gebleken dat 29,2% interesse zou hebben in historische beelden/documentaires. Met deze campagne vervul je deze behoefte van de klant. </w:t>
      </w:r>
      <w:r w:rsidR="08FF464D" w:rsidRPr="5D507244">
        <w:rPr>
          <w:rFonts w:ascii="Aptos" w:eastAsia="Aptos" w:hAnsi="Aptos" w:cs="Aptos"/>
        </w:rPr>
        <w:t xml:space="preserve"> (2025, ESPN) </w:t>
      </w:r>
    </w:p>
    <w:p w14:paraId="46D6DD00" w14:textId="29CA8947" w:rsidR="14DA32F2" w:rsidRDefault="14DA32F2" w:rsidP="14DA32F2">
      <w:pPr>
        <w:spacing w:after="0"/>
        <w:rPr>
          <w:rFonts w:ascii="Aptos" w:eastAsia="Aptos" w:hAnsi="Aptos" w:cs="Aptos"/>
        </w:rPr>
      </w:pPr>
    </w:p>
    <w:p w14:paraId="47674FA1" w14:textId="079492C0" w:rsidR="7558085C" w:rsidRDefault="7558085C" w:rsidP="7E2C0BD9">
      <w:pPr>
        <w:spacing w:after="0"/>
      </w:pPr>
      <w:r w:rsidRPr="7E2C0BD9">
        <w:rPr>
          <w:rFonts w:ascii="Aptos" w:eastAsia="Aptos" w:hAnsi="Aptos" w:cs="Aptos"/>
          <w:b/>
          <w:bCs/>
        </w:rPr>
        <w:t>Wanneer:</w:t>
      </w:r>
    </w:p>
    <w:p w14:paraId="1F9FF54C" w14:textId="2B74BA58" w:rsidR="7558085C" w:rsidRDefault="7558085C" w:rsidP="7E2C0BD9">
      <w:pPr>
        <w:spacing w:after="0"/>
      </w:pPr>
      <w:r w:rsidRPr="7E2C0BD9">
        <w:rPr>
          <w:rFonts w:ascii="Aptos" w:eastAsia="Aptos" w:hAnsi="Aptos" w:cs="Aptos"/>
          <w:b/>
          <w:bCs/>
        </w:rPr>
        <w:t xml:space="preserve"> </w:t>
      </w:r>
    </w:p>
    <w:p w14:paraId="40DE5743" w14:textId="14A6D9DF" w:rsidR="7558085C" w:rsidRDefault="7558085C" w:rsidP="00693FFB">
      <w:pPr>
        <w:pStyle w:val="Lijstalinea"/>
        <w:numPr>
          <w:ilvl w:val="0"/>
          <w:numId w:val="12"/>
        </w:numPr>
        <w:spacing w:after="0"/>
        <w:rPr>
          <w:rFonts w:ascii="Aptos" w:eastAsia="Aptos" w:hAnsi="Aptos" w:cs="Aptos"/>
        </w:rPr>
      </w:pPr>
      <w:r w:rsidRPr="7E2C0BD9">
        <w:rPr>
          <w:rFonts w:ascii="Aptos" w:eastAsia="Aptos" w:hAnsi="Aptos" w:cs="Aptos"/>
        </w:rPr>
        <w:t xml:space="preserve">Start campagne: Begin maart, omdat dit een goed moment is om de aandacht van supporters te trekken richting het einde van het seizoen. Het afscheid van Peter Houtman is een belangrijk moment voor de club en de fans, het is dan ook pas een maand bekend dat Peter Houtman ermee moet stoppen. Elke wedstrijd dat Peter Houtman nog als stadionspeaker fungeert is een speciale. </w:t>
      </w:r>
      <w:r w:rsidR="44666DB1" w:rsidRPr="2A062C52">
        <w:rPr>
          <w:rFonts w:ascii="Aptos" w:eastAsia="Aptos" w:hAnsi="Aptos" w:cs="Aptos"/>
        </w:rPr>
        <w:t xml:space="preserve">Vanaf Maart duurt het seizoen nog maar 2,5 maand. </w:t>
      </w:r>
      <w:r w:rsidRPr="7E2C0BD9">
        <w:rPr>
          <w:rFonts w:ascii="Aptos" w:eastAsia="Aptos" w:hAnsi="Aptos" w:cs="Aptos"/>
        </w:rPr>
        <w:t xml:space="preserve">Laten we dit afscheid tournee dan nog specialer </w:t>
      </w:r>
      <w:r w:rsidR="67F9A066" w:rsidRPr="7E2C0BD9">
        <w:rPr>
          <w:rFonts w:ascii="Aptos" w:eastAsia="Aptos" w:hAnsi="Aptos" w:cs="Aptos"/>
        </w:rPr>
        <w:t xml:space="preserve">maken </w:t>
      </w:r>
      <w:r w:rsidRPr="7E2C0BD9">
        <w:rPr>
          <w:rFonts w:ascii="Aptos" w:eastAsia="Aptos" w:hAnsi="Aptos" w:cs="Aptos"/>
        </w:rPr>
        <w:t xml:space="preserve">door elke week met een nieuwe aflevering te komen van “terug in de tijd met Peter Houtman’’. Zo krijgt deze </w:t>
      </w:r>
      <w:r w:rsidR="47A4CCAA" w:rsidRPr="7E2C0BD9">
        <w:rPr>
          <w:rFonts w:ascii="Aptos" w:eastAsia="Aptos" w:hAnsi="Aptos" w:cs="Aptos"/>
        </w:rPr>
        <w:t>‘’</w:t>
      </w:r>
      <w:r w:rsidRPr="7E2C0BD9">
        <w:rPr>
          <w:rFonts w:ascii="Aptos" w:eastAsia="Aptos" w:hAnsi="Aptos" w:cs="Aptos"/>
        </w:rPr>
        <w:t>Feyenoord legend</w:t>
      </w:r>
      <w:r w:rsidR="64403303" w:rsidRPr="7E2C0BD9">
        <w:rPr>
          <w:rFonts w:ascii="Aptos" w:eastAsia="Aptos" w:hAnsi="Aptos" w:cs="Aptos"/>
        </w:rPr>
        <w:t>’’</w:t>
      </w:r>
      <w:r w:rsidRPr="7E2C0BD9">
        <w:rPr>
          <w:rFonts w:ascii="Aptos" w:eastAsia="Aptos" w:hAnsi="Aptos" w:cs="Aptos"/>
        </w:rPr>
        <w:t xml:space="preserve"> het afscheid die </w:t>
      </w:r>
      <w:r w:rsidR="24CBD205" w:rsidRPr="7E2C0BD9">
        <w:rPr>
          <w:rFonts w:ascii="Aptos" w:eastAsia="Aptos" w:hAnsi="Aptos" w:cs="Aptos"/>
        </w:rPr>
        <w:t xml:space="preserve">hij </w:t>
      </w:r>
      <w:r w:rsidRPr="7E2C0BD9">
        <w:rPr>
          <w:rFonts w:ascii="Aptos" w:eastAsia="Aptos" w:hAnsi="Aptos" w:cs="Aptos"/>
        </w:rPr>
        <w:t>verdiend, en wordt de band tussen supporters en Peter Houtman nog</w:t>
      </w:r>
      <w:r w:rsidR="00A04405">
        <w:rPr>
          <w:rFonts w:ascii="Aptos" w:eastAsia="Aptos" w:hAnsi="Aptos" w:cs="Aptos"/>
        </w:rPr>
        <w:t xml:space="preserve"> </w:t>
      </w:r>
      <w:r w:rsidRPr="7E2C0BD9">
        <w:rPr>
          <w:rFonts w:ascii="Aptos" w:eastAsia="Aptos" w:hAnsi="Aptos" w:cs="Aptos"/>
        </w:rPr>
        <w:lastRenderedPageBreak/>
        <w:t>specialer.</w:t>
      </w:r>
      <w:r w:rsidR="7DDC814F" w:rsidRPr="2A062C52">
        <w:rPr>
          <w:rFonts w:ascii="Aptos" w:eastAsia="Aptos" w:hAnsi="Aptos" w:cs="Aptos"/>
        </w:rPr>
        <w:t xml:space="preserve"> De campagne duurt 2 maanden, zo kunnen we vanaf de maand maart aftellen naar de laatste wedstrijd van Peter Houtman. </w:t>
      </w:r>
    </w:p>
    <w:p w14:paraId="59ED39DE" w14:textId="52EFD69B" w:rsidR="7558085C" w:rsidRDefault="7558085C" w:rsidP="7E2C0BD9">
      <w:pPr>
        <w:spacing w:after="0"/>
      </w:pPr>
      <w:r w:rsidRPr="7E2C0BD9">
        <w:rPr>
          <w:rFonts w:ascii="Aptos" w:eastAsia="Aptos" w:hAnsi="Aptos" w:cs="Aptos"/>
          <w:b/>
          <w:bCs/>
        </w:rPr>
        <w:t xml:space="preserve"> </w:t>
      </w:r>
    </w:p>
    <w:p w14:paraId="7D28DE39" w14:textId="73BC8EA9" w:rsidR="7558085C" w:rsidRDefault="7558085C" w:rsidP="7E2C0BD9">
      <w:pPr>
        <w:spacing w:after="0"/>
      </w:pPr>
      <w:r w:rsidRPr="7E2C0BD9">
        <w:rPr>
          <w:rFonts w:ascii="Aptos" w:eastAsia="Aptos" w:hAnsi="Aptos" w:cs="Aptos"/>
          <w:b/>
          <w:bCs/>
        </w:rPr>
        <w:t xml:space="preserve"> </w:t>
      </w:r>
    </w:p>
    <w:p w14:paraId="2E15F096" w14:textId="77777777" w:rsidR="00A04405" w:rsidRDefault="7558085C" w:rsidP="00A04405">
      <w:pPr>
        <w:spacing w:after="0"/>
        <w:rPr>
          <w:rFonts w:ascii="Aptos" w:eastAsia="Aptos" w:hAnsi="Aptos" w:cs="Aptos"/>
          <w:b/>
          <w:bCs/>
        </w:rPr>
      </w:pPr>
      <w:proofErr w:type="spellStart"/>
      <w:r w:rsidRPr="00A04405">
        <w:rPr>
          <w:rFonts w:ascii="Aptos" w:eastAsia="Aptos" w:hAnsi="Aptos" w:cs="Aptos"/>
          <w:b/>
          <w:bCs/>
        </w:rPr>
        <w:t>Flights</w:t>
      </w:r>
      <w:proofErr w:type="spellEnd"/>
      <w:r w:rsidRPr="00A04405">
        <w:rPr>
          <w:rFonts w:ascii="Aptos" w:eastAsia="Aptos" w:hAnsi="Aptos" w:cs="Aptos"/>
          <w:b/>
          <w:bCs/>
        </w:rPr>
        <w:t xml:space="preserve"> van advertenties:</w:t>
      </w:r>
    </w:p>
    <w:p w14:paraId="450F8421" w14:textId="3EBE97F4" w:rsidR="7558085C" w:rsidRPr="00A04405" w:rsidRDefault="7558085C" w:rsidP="00693FFB">
      <w:pPr>
        <w:pStyle w:val="Lijstalinea"/>
        <w:numPr>
          <w:ilvl w:val="0"/>
          <w:numId w:val="12"/>
        </w:numPr>
        <w:spacing w:after="0"/>
        <w:rPr>
          <w:rFonts w:ascii="Aptos" w:eastAsia="Aptos" w:hAnsi="Aptos" w:cs="Aptos"/>
        </w:rPr>
      </w:pPr>
      <w:r w:rsidRPr="00A04405">
        <w:rPr>
          <w:rFonts w:ascii="Aptos" w:eastAsia="Aptos" w:hAnsi="Aptos" w:cs="Aptos"/>
        </w:rPr>
        <w:t xml:space="preserve">In de eerste maand wordt er drie keer per week geadverteerd om maximale zichtbaarheid te creëren en bewustwording op te bouwen. Daarna worden de </w:t>
      </w:r>
      <w:proofErr w:type="spellStart"/>
      <w:r w:rsidRPr="00A04405">
        <w:rPr>
          <w:rFonts w:ascii="Aptos" w:eastAsia="Aptos" w:hAnsi="Aptos" w:cs="Aptos"/>
        </w:rPr>
        <w:t>flights</w:t>
      </w:r>
      <w:proofErr w:type="spellEnd"/>
      <w:r w:rsidRPr="00A04405">
        <w:rPr>
          <w:rFonts w:ascii="Aptos" w:eastAsia="Aptos" w:hAnsi="Aptos" w:cs="Aptos"/>
        </w:rPr>
        <w:t xml:space="preserve"> verlaagd naar twee keer per week om de aandacht vast te houden tot aan de laatste wedstrijd.</w:t>
      </w:r>
      <w:r w:rsidR="0F186036" w:rsidRPr="00A04405">
        <w:rPr>
          <w:rFonts w:ascii="Aptos" w:eastAsia="Aptos" w:hAnsi="Aptos" w:cs="Aptos"/>
        </w:rPr>
        <w:t xml:space="preserve"> Hiervan wordt er</w:t>
      </w:r>
      <w:r w:rsidR="0C60E8E7" w:rsidRPr="00A04405">
        <w:rPr>
          <w:rFonts w:ascii="Aptos" w:eastAsia="Aptos" w:hAnsi="Aptos" w:cs="Aptos"/>
        </w:rPr>
        <w:t xml:space="preserve"> aan het begin</w:t>
      </w:r>
      <w:r w:rsidR="0F186036" w:rsidRPr="00A04405">
        <w:rPr>
          <w:rFonts w:ascii="Aptos" w:eastAsia="Aptos" w:hAnsi="Aptos" w:cs="Aptos"/>
        </w:rPr>
        <w:t xml:space="preserve"> 2x geadverteerd op ESPN en 1x op NPO.</w:t>
      </w:r>
      <w:r w:rsidR="0856F296" w:rsidRPr="00A04405">
        <w:rPr>
          <w:rFonts w:ascii="Aptos" w:eastAsia="Aptos" w:hAnsi="Aptos" w:cs="Aptos"/>
        </w:rPr>
        <w:t xml:space="preserve"> Na de eerste maand wordt er 2x per week geadverteerd, op beide kanalen 1x per week. </w:t>
      </w:r>
    </w:p>
    <w:p w14:paraId="476BB60E" w14:textId="39070DA8" w:rsidR="7558085C" w:rsidRDefault="7558085C" w:rsidP="7E2C0BD9">
      <w:pPr>
        <w:spacing w:after="0"/>
      </w:pPr>
      <w:r w:rsidRPr="7E2C0BD9">
        <w:rPr>
          <w:rFonts w:ascii="Aptos" w:eastAsia="Aptos" w:hAnsi="Aptos" w:cs="Aptos"/>
          <w:b/>
          <w:bCs/>
        </w:rPr>
        <w:t xml:space="preserve"> </w:t>
      </w:r>
    </w:p>
    <w:p w14:paraId="7E149590" w14:textId="77777777" w:rsidR="00A04405" w:rsidRDefault="7558085C" w:rsidP="00A04405">
      <w:pPr>
        <w:spacing w:after="0"/>
        <w:rPr>
          <w:rFonts w:ascii="Aptos" w:eastAsia="Aptos" w:hAnsi="Aptos" w:cs="Aptos"/>
          <w:b/>
          <w:bCs/>
        </w:rPr>
      </w:pPr>
      <w:r w:rsidRPr="00A04405">
        <w:rPr>
          <w:rFonts w:ascii="Aptos" w:eastAsia="Aptos" w:hAnsi="Aptos" w:cs="Aptos"/>
          <w:b/>
          <w:bCs/>
        </w:rPr>
        <w:t xml:space="preserve">Duur: </w:t>
      </w:r>
    </w:p>
    <w:p w14:paraId="263719D8" w14:textId="56AE63E8" w:rsidR="7558085C" w:rsidRPr="00A04405" w:rsidRDefault="7558085C" w:rsidP="00693FFB">
      <w:pPr>
        <w:pStyle w:val="Lijstalinea"/>
        <w:numPr>
          <w:ilvl w:val="0"/>
          <w:numId w:val="11"/>
        </w:numPr>
        <w:spacing w:after="0"/>
        <w:rPr>
          <w:rFonts w:ascii="Aptos" w:eastAsia="Aptos" w:hAnsi="Aptos" w:cs="Aptos"/>
        </w:rPr>
      </w:pPr>
      <w:r w:rsidRPr="00A04405">
        <w:rPr>
          <w:rFonts w:ascii="Aptos" w:eastAsia="Aptos" w:hAnsi="Aptos" w:cs="Aptos"/>
        </w:rPr>
        <w:t>2 maanden, zodat er voldoende aandacht is en fans betrokken blijven.</w:t>
      </w:r>
    </w:p>
    <w:p w14:paraId="3603554A" w14:textId="1FF3CB40" w:rsidR="7E2C0BD9" w:rsidRDefault="7E2C0BD9" w:rsidP="7E2C0BD9">
      <w:pPr>
        <w:rPr>
          <w:rFonts w:ascii="Calibri" w:hAnsi="Calibri" w:cs="Calibri"/>
        </w:rPr>
      </w:pPr>
    </w:p>
    <w:p w14:paraId="03062C21" w14:textId="15C42CC9" w:rsidR="00A04405" w:rsidRDefault="4390D834" w:rsidP="00A04405">
      <w:pPr>
        <w:rPr>
          <w:rFonts w:ascii="Calibri" w:hAnsi="Calibri" w:cs="Calibri"/>
          <w:b/>
          <w:bCs/>
        </w:rPr>
      </w:pPr>
      <w:r w:rsidRPr="00A04405">
        <w:rPr>
          <w:rFonts w:ascii="Calibri" w:hAnsi="Calibri" w:cs="Calibri"/>
          <w:b/>
          <w:bCs/>
        </w:rPr>
        <w:t>Budget</w:t>
      </w:r>
      <w:r w:rsidR="003A1DB4">
        <w:rPr>
          <w:rFonts w:ascii="Calibri" w:hAnsi="Calibri" w:cs="Calibri"/>
          <w:b/>
          <w:bCs/>
        </w:rPr>
        <w:t xml:space="preserve"> &amp; Kosten</w:t>
      </w:r>
      <w:r w:rsidRPr="00A04405">
        <w:rPr>
          <w:rFonts w:ascii="Calibri" w:hAnsi="Calibri" w:cs="Calibri"/>
          <w:b/>
          <w:bCs/>
        </w:rPr>
        <w:t xml:space="preserve">: </w:t>
      </w:r>
    </w:p>
    <w:p w14:paraId="7475D3BE" w14:textId="0FC222E6" w:rsidR="006522E0" w:rsidRPr="00A04405" w:rsidRDefault="28028A45" w:rsidP="00693FFB">
      <w:pPr>
        <w:pStyle w:val="Lijstalinea"/>
        <w:numPr>
          <w:ilvl w:val="0"/>
          <w:numId w:val="11"/>
        </w:numPr>
        <w:rPr>
          <w:rFonts w:ascii="Calibri" w:hAnsi="Calibri" w:cs="Calibri"/>
        </w:rPr>
      </w:pPr>
      <w:r w:rsidRPr="00A04405">
        <w:rPr>
          <w:rFonts w:ascii="Calibri" w:hAnsi="Calibri" w:cs="Calibri"/>
        </w:rPr>
        <w:t xml:space="preserve">Voor deze campagne gaan we uit van een budget van €150.000. De eerste maand willen we meer gaan adverteren dan de </w:t>
      </w:r>
      <w:r w:rsidR="12F4525D" w:rsidRPr="00A04405">
        <w:rPr>
          <w:rFonts w:ascii="Calibri" w:hAnsi="Calibri" w:cs="Calibri"/>
        </w:rPr>
        <w:t>andere</w:t>
      </w:r>
      <w:r w:rsidRPr="00A04405">
        <w:rPr>
          <w:rFonts w:ascii="Calibri" w:hAnsi="Calibri" w:cs="Calibri"/>
        </w:rPr>
        <w:t xml:space="preserve"> maand. Zo brengen we het direct</w:t>
      </w:r>
      <w:r w:rsidR="5B64A300" w:rsidRPr="00A04405">
        <w:rPr>
          <w:rFonts w:ascii="Calibri" w:hAnsi="Calibri" w:cs="Calibri"/>
        </w:rPr>
        <w:t xml:space="preserve"> onder aandacht bij de doelgroep, en zijn ze bewust van de serie die eraan komt op </w:t>
      </w:r>
      <w:proofErr w:type="spellStart"/>
      <w:r w:rsidR="5B64A300" w:rsidRPr="00A04405">
        <w:rPr>
          <w:rFonts w:ascii="Calibri" w:hAnsi="Calibri" w:cs="Calibri"/>
        </w:rPr>
        <w:t>FeyenoordOne</w:t>
      </w:r>
      <w:proofErr w:type="spellEnd"/>
      <w:r w:rsidR="61C1D98D" w:rsidRPr="00A04405">
        <w:rPr>
          <w:rFonts w:ascii="Calibri" w:hAnsi="Calibri" w:cs="Calibri"/>
        </w:rPr>
        <w:t xml:space="preserve">. </w:t>
      </w:r>
      <w:r w:rsidR="33665362" w:rsidRPr="00A04405">
        <w:rPr>
          <w:rFonts w:ascii="Calibri" w:hAnsi="Calibri" w:cs="Calibri"/>
        </w:rPr>
        <w:t xml:space="preserve">De </w:t>
      </w:r>
      <w:r w:rsidR="601540FC" w:rsidRPr="00A04405">
        <w:rPr>
          <w:rFonts w:ascii="Calibri" w:hAnsi="Calibri" w:cs="Calibri"/>
        </w:rPr>
        <w:t>andere</w:t>
      </w:r>
      <w:r w:rsidR="33665362" w:rsidRPr="00A04405">
        <w:rPr>
          <w:rFonts w:ascii="Calibri" w:hAnsi="Calibri" w:cs="Calibri"/>
        </w:rPr>
        <w:t xml:space="preserve"> maand willen we mensen alleen ‘’herinneren’’ aan de serie door 2 contact momenten per week te doen, 1e maand 3 contactmomenten. </w:t>
      </w:r>
      <w:r w:rsidR="61C1D98D" w:rsidRPr="00A04405">
        <w:rPr>
          <w:rFonts w:ascii="Calibri" w:hAnsi="Calibri" w:cs="Calibri"/>
        </w:rPr>
        <w:t>We heb</w:t>
      </w:r>
      <w:r w:rsidR="6A2C2631" w:rsidRPr="00A04405">
        <w:rPr>
          <w:rFonts w:ascii="Calibri" w:hAnsi="Calibri" w:cs="Calibri"/>
        </w:rPr>
        <w:t>ben een budget van €100.000 voor de eerste ma</w:t>
      </w:r>
      <w:r w:rsidR="70BB3807" w:rsidRPr="00A04405">
        <w:rPr>
          <w:rFonts w:ascii="Calibri" w:hAnsi="Calibri" w:cs="Calibri"/>
        </w:rPr>
        <w:t xml:space="preserve">and, </w:t>
      </w:r>
      <w:r w:rsidR="6A2C2631" w:rsidRPr="00A04405">
        <w:rPr>
          <w:rFonts w:ascii="Calibri" w:hAnsi="Calibri" w:cs="Calibri"/>
        </w:rPr>
        <w:t xml:space="preserve">voor de overige maand hebben we €50.000 budget. </w:t>
      </w:r>
      <w:r w:rsidR="6F9B5726" w:rsidRPr="00A04405">
        <w:rPr>
          <w:rFonts w:ascii="Calibri" w:hAnsi="Calibri" w:cs="Calibri"/>
        </w:rPr>
        <w:t xml:space="preserve">Met dit budget kunnen we ongeveer 7.000.000 mensen bereiken. </w:t>
      </w:r>
      <w:r w:rsidR="15B73668" w:rsidRPr="00A04405">
        <w:rPr>
          <w:rFonts w:ascii="Calibri" w:hAnsi="Calibri" w:cs="Calibri"/>
        </w:rPr>
        <w:t xml:space="preserve">(2024, STER) </w:t>
      </w:r>
    </w:p>
    <w:p w14:paraId="55418BBE" w14:textId="77777777" w:rsidR="00A04405" w:rsidRDefault="00A04405" w:rsidP="00A04405">
      <w:pPr>
        <w:rPr>
          <w:rFonts w:ascii="Calibri" w:hAnsi="Calibri" w:cs="Calibri"/>
          <w:b/>
          <w:bCs/>
        </w:rPr>
      </w:pPr>
    </w:p>
    <w:p w14:paraId="6FF3E3E4" w14:textId="77777777" w:rsidR="00A04405" w:rsidRDefault="4E16DF4C" w:rsidP="00A04405">
      <w:pPr>
        <w:rPr>
          <w:rFonts w:ascii="Calibri" w:hAnsi="Calibri" w:cs="Calibri"/>
          <w:b/>
          <w:bCs/>
        </w:rPr>
      </w:pPr>
      <w:r w:rsidRPr="2A062C52">
        <w:rPr>
          <w:rFonts w:ascii="Calibri" w:hAnsi="Calibri" w:cs="Calibri"/>
          <w:b/>
          <w:bCs/>
        </w:rPr>
        <w:t xml:space="preserve">Impact &amp; bereik: </w:t>
      </w:r>
    </w:p>
    <w:p w14:paraId="182645EF" w14:textId="36120DCD" w:rsidR="00A04405" w:rsidRDefault="64684BE1" w:rsidP="00693FFB">
      <w:pPr>
        <w:pStyle w:val="Lijstalinea"/>
        <w:numPr>
          <w:ilvl w:val="0"/>
          <w:numId w:val="11"/>
        </w:numPr>
        <w:rPr>
          <w:rFonts w:ascii="Calibri" w:hAnsi="Calibri" w:cs="Calibri"/>
        </w:rPr>
      </w:pPr>
      <w:r w:rsidRPr="00A04405">
        <w:rPr>
          <w:rFonts w:ascii="Calibri" w:hAnsi="Calibri" w:cs="Calibri"/>
        </w:rPr>
        <w:t xml:space="preserve">We hebben een budget van €100.000 voor de eerste maand, voor de </w:t>
      </w:r>
      <w:r w:rsidR="4ED76109" w:rsidRPr="00A04405">
        <w:rPr>
          <w:rFonts w:ascii="Calibri" w:hAnsi="Calibri" w:cs="Calibri"/>
        </w:rPr>
        <w:t xml:space="preserve">andere </w:t>
      </w:r>
      <w:r w:rsidRPr="00A04405">
        <w:rPr>
          <w:rFonts w:ascii="Calibri" w:hAnsi="Calibri" w:cs="Calibri"/>
        </w:rPr>
        <w:t xml:space="preserve">maand hebben we €50.000 budget. Met dit budget kunnen we ongeveer 7.000.000 mensen bereiken. </w:t>
      </w:r>
      <w:r w:rsidR="7289EE6A" w:rsidRPr="00A04405">
        <w:rPr>
          <w:rFonts w:ascii="Calibri" w:hAnsi="Calibri" w:cs="Calibri"/>
        </w:rPr>
        <w:t xml:space="preserve">(Bijlage 23) </w:t>
      </w:r>
      <w:r w:rsidR="4FF9A46E" w:rsidRPr="00A04405">
        <w:rPr>
          <w:rFonts w:ascii="Calibri" w:hAnsi="Calibri" w:cs="Calibri"/>
        </w:rPr>
        <w:t xml:space="preserve">Het bereik is 53,7% voor de 1e maand, dat zijn 5.241.000 personen (25 </w:t>
      </w:r>
      <w:r w:rsidR="3E831F6F" w:rsidRPr="176757B3">
        <w:rPr>
          <w:rFonts w:ascii="Calibri" w:hAnsi="Calibri" w:cs="Calibri"/>
        </w:rPr>
        <w:t>+</w:t>
      </w:r>
      <w:r w:rsidR="4FF9A46E" w:rsidRPr="176757B3">
        <w:rPr>
          <w:rFonts w:ascii="Calibri" w:hAnsi="Calibri" w:cs="Calibri"/>
        </w:rPr>
        <w:t>),</w:t>
      </w:r>
      <w:r w:rsidR="4FF9A46E" w:rsidRPr="00A04405">
        <w:rPr>
          <w:rFonts w:ascii="Calibri" w:hAnsi="Calibri" w:cs="Calibri"/>
        </w:rPr>
        <w:t xml:space="preserve"> </w:t>
      </w:r>
      <w:r w:rsidR="6CDE345A" w:rsidRPr="00A04405">
        <w:rPr>
          <w:rFonts w:ascii="Calibri" w:hAnsi="Calibri" w:cs="Calibri"/>
        </w:rPr>
        <w:t xml:space="preserve">met een GRP van 306,1 en een GCF </w:t>
      </w:r>
      <w:r w:rsidR="480D48EA" w:rsidRPr="00A04405">
        <w:rPr>
          <w:rFonts w:ascii="Calibri" w:hAnsi="Calibri" w:cs="Calibri"/>
        </w:rPr>
        <w:t>(contactfrequentie)</w:t>
      </w:r>
      <w:r w:rsidR="6CDE345A" w:rsidRPr="00A04405">
        <w:rPr>
          <w:rFonts w:ascii="Calibri" w:hAnsi="Calibri" w:cs="Calibri"/>
        </w:rPr>
        <w:t xml:space="preserve"> van 5,7 (bijlage 22), dit a</w:t>
      </w:r>
      <w:r w:rsidR="0001FD63" w:rsidRPr="00A04405">
        <w:rPr>
          <w:rFonts w:ascii="Calibri" w:hAnsi="Calibri" w:cs="Calibri"/>
        </w:rPr>
        <w:t xml:space="preserve">lles is het bereik in de 1e maand. </w:t>
      </w:r>
      <w:r w:rsidR="00292D2C" w:rsidRPr="00A04405">
        <w:rPr>
          <w:rFonts w:ascii="Calibri" w:hAnsi="Calibri" w:cs="Calibri"/>
        </w:rPr>
        <w:t>5.241.000:</w:t>
      </w:r>
      <w:r w:rsidR="00516060" w:rsidRPr="00A04405">
        <w:rPr>
          <w:rFonts w:ascii="Calibri" w:hAnsi="Calibri" w:cs="Calibri"/>
        </w:rPr>
        <w:t xml:space="preserve"> 100 x 16,96 = 888.874</w:t>
      </w:r>
      <w:r w:rsidR="00292D2C" w:rsidRPr="00A04405">
        <w:rPr>
          <w:rFonts w:ascii="Calibri" w:hAnsi="Calibri" w:cs="Calibri"/>
        </w:rPr>
        <w:t xml:space="preserve"> vallen onder de doelgroep die je wil aanspreken.</w:t>
      </w:r>
      <w:r w:rsidR="24974F24" w:rsidRPr="5611EC9E">
        <w:rPr>
          <w:rFonts w:ascii="Calibri" w:hAnsi="Calibri" w:cs="Calibri"/>
        </w:rPr>
        <w:t xml:space="preserve"> </w:t>
      </w:r>
    </w:p>
    <w:p w14:paraId="64B75554" w14:textId="77777777" w:rsidR="00A04405" w:rsidRDefault="00A04405" w:rsidP="00A04405">
      <w:pPr>
        <w:pStyle w:val="Lijstalinea"/>
        <w:rPr>
          <w:rFonts w:ascii="Calibri" w:hAnsi="Calibri" w:cs="Calibri"/>
        </w:rPr>
      </w:pPr>
    </w:p>
    <w:p w14:paraId="5C2A21A0" w14:textId="77777777" w:rsidR="00A04405" w:rsidRDefault="00292D2C" w:rsidP="00A04405">
      <w:pPr>
        <w:pStyle w:val="Lijstalinea"/>
        <w:rPr>
          <w:rFonts w:ascii="Calibri" w:hAnsi="Calibri" w:cs="Calibri"/>
        </w:rPr>
      </w:pPr>
      <w:r w:rsidRPr="00A04405">
        <w:rPr>
          <w:rFonts w:ascii="Calibri" w:hAnsi="Calibri" w:cs="Calibri"/>
        </w:rPr>
        <w:t xml:space="preserve"> (</w:t>
      </w:r>
      <w:r w:rsidRPr="00A04405">
        <w:rPr>
          <w:rFonts w:ascii="Aptos" w:eastAsia="Aptos" w:hAnsi="Aptos" w:cs="Aptos"/>
        </w:rPr>
        <w:t>Feyenoord heeft in totaal 2.9 miljoen fans in 2017. De totale inwoners in Nederland in 2017 waren in totaal 17.1 miljoen. Dit komt uit dat in Nederland het percentage Feyenoordsupporters op 16.96%) (2017, AD</w:t>
      </w:r>
      <w:r w:rsidRPr="00A04405">
        <w:rPr>
          <w:rFonts w:ascii="Calibri" w:hAnsi="Calibri" w:cs="Calibri"/>
        </w:rPr>
        <w:t>).</w:t>
      </w:r>
    </w:p>
    <w:p w14:paraId="0688F791" w14:textId="77777777" w:rsidR="00A04405" w:rsidRDefault="00A04405" w:rsidP="00A04405">
      <w:pPr>
        <w:pStyle w:val="Lijstalinea"/>
        <w:rPr>
          <w:rFonts w:ascii="Calibri" w:hAnsi="Calibri" w:cs="Calibri"/>
        </w:rPr>
      </w:pPr>
    </w:p>
    <w:p w14:paraId="334770E5" w14:textId="7C547AE2" w:rsidR="00A04405" w:rsidRDefault="67046C3A" w:rsidP="00A04405">
      <w:pPr>
        <w:pStyle w:val="Lijstalinea"/>
        <w:rPr>
          <w:rFonts w:ascii="Calibri" w:hAnsi="Calibri" w:cs="Calibri"/>
        </w:rPr>
      </w:pPr>
      <w:r w:rsidRPr="00A04405">
        <w:rPr>
          <w:rFonts w:ascii="Calibri" w:hAnsi="Calibri" w:cs="Calibri"/>
        </w:rPr>
        <w:lastRenderedPageBreak/>
        <w:t>In de tweede maand werken we met een budget van €50.000, hiermee kunnen we 3.872.000 bereiken (25</w:t>
      </w:r>
      <w:r w:rsidR="615CDC90" w:rsidRPr="6E630861">
        <w:rPr>
          <w:rFonts w:ascii="Calibri" w:hAnsi="Calibri" w:cs="Calibri"/>
        </w:rPr>
        <w:t>+</w:t>
      </w:r>
      <w:r w:rsidRPr="00A04405">
        <w:rPr>
          <w:rFonts w:ascii="Calibri" w:hAnsi="Calibri" w:cs="Calibri"/>
        </w:rPr>
        <w:t xml:space="preserve"> jaar)</w:t>
      </w:r>
      <w:r w:rsidR="78036FE6" w:rsidRPr="00A04405">
        <w:rPr>
          <w:rFonts w:ascii="Calibri" w:hAnsi="Calibri" w:cs="Calibri"/>
        </w:rPr>
        <w:t xml:space="preserve">, bereik in procenten is dan 39,6%, </w:t>
      </w:r>
      <w:r w:rsidR="383C7C7B" w:rsidRPr="00A04405">
        <w:rPr>
          <w:rFonts w:ascii="Calibri" w:hAnsi="Calibri" w:cs="Calibri"/>
        </w:rPr>
        <w:t>met een GCF van 2,6x</w:t>
      </w:r>
      <w:r w:rsidR="06EE7EDE" w:rsidRPr="00A04405">
        <w:rPr>
          <w:rFonts w:ascii="Calibri" w:hAnsi="Calibri" w:cs="Calibri"/>
        </w:rPr>
        <w:t xml:space="preserve"> en een </w:t>
      </w:r>
      <w:r w:rsidR="383C7C7B" w:rsidRPr="00A04405">
        <w:rPr>
          <w:rFonts w:ascii="Calibri" w:hAnsi="Calibri" w:cs="Calibri"/>
        </w:rPr>
        <w:t>GRP van 102,0 (</w:t>
      </w:r>
      <w:r w:rsidR="2FE1A1FF" w:rsidRPr="00A04405">
        <w:rPr>
          <w:rFonts w:ascii="Calibri" w:hAnsi="Calibri" w:cs="Calibri"/>
        </w:rPr>
        <w:t>bijlage 24)</w:t>
      </w:r>
      <w:r w:rsidR="79BB3E43" w:rsidRPr="00A04405">
        <w:rPr>
          <w:rFonts w:ascii="Calibri" w:hAnsi="Calibri" w:cs="Calibri"/>
        </w:rPr>
        <w:t>.</w:t>
      </w:r>
      <w:r w:rsidR="00292D2C" w:rsidRPr="00A04405">
        <w:rPr>
          <w:rFonts w:ascii="Calibri" w:hAnsi="Calibri" w:cs="Calibri"/>
        </w:rPr>
        <w:t xml:space="preserve"> Met deze campagne bereiken we </w:t>
      </w:r>
      <w:r w:rsidR="004C531B" w:rsidRPr="00A04405">
        <w:rPr>
          <w:rFonts w:ascii="Calibri" w:hAnsi="Calibri" w:cs="Calibri"/>
        </w:rPr>
        <w:t xml:space="preserve">3.872.000 mensen, </w:t>
      </w:r>
      <w:r w:rsidR="00624379" w:rsidRPr="00A04405">
        <w:rPr>
          <w:rFonts w:ascii="Calibri" w:hAnsi="Calibri" w:cs="Calibri"/>
        </w:rPr>
        <w:t>3.872.000/</w:t>
      </w:r>
      <w:r w:rsidR="004C531B" w:rsidRPr="00A04405">
        <w:rPr>
          <w:rFonts w:ascii="Calibri" w:hAnsi="Calibri" w:cs="Calibri"/>
        </w:rPr>
        <w:t xml:space="preserve"> </w:t>
      </w:r>
      <w:r w:rsidR="00456E31" w:rsidRPr="00A04405">
        <w:rPr>
          <w:rFonts w:ascii="Calibri" w:hAnsi="Calibri" w:cs="Calibri"/>
        </w:rPr>
        <w:t>100 x 16,96 = 656.691</w:t>
      </w:r>
      <w:r w:rsidR="00AF5C6F" w:rsidRPr="00A04405">
        <w:rPr>
          <w:rFonts w:ascii="Calibri" w:hAnsi="Calibri" w:cs="Calibri"/>
        </w:rPr>
        <w:t xml:space="preserve"> mensen bereiken we die onder de doelgroep vallen</w:t>
      </w:r>
      <w:r w:rsidR="5743EF45" w:rsidRPr="00A04405">
        <w:rPr>
          <w:rFonts w:ascii="Calibri" w:hAnsi="Calibri" w:cs="Calibri"/>
        </w:rPr>
        <w:t>.</w:t>
      </w:r>
      <w:r w:rsidR="00AF5C6F" w:rsidRPr="00A04405">
        <w:rPr>
          <w:rFonts w:ascii="Calibri" w:hAnsi="Calibri" w:cs="Calibri"/>
        </w:rPr>
        <w:t xml:space="preserve"> </w:t>
      </w:r>
    </w:p>
    <w:p w14:paraId="0AE9A423" w14:textId="77777777" w:rsidR="00A04405" w:rsidRDefault="00A04405" w:rsidP="00A04405">
      <w:pPr>
        <w:pStyle w:val="Lijstalinea"/>
        <w:rPr>
          <w:rFonts w:ascii="Calibri" w:hAnsi="Calibri" w:cs="Calibri"/>
        </w:rPr>
      </w:pPr>
    </w:p>
    <w:p w14:paraId="1798D842" w14:textId="77777777" w:rsidR="00A04405" w:rsidRDefault="79BB3E43" w:rsidP="00A04405">
      <w:pPr>
        <w:pStyle w:val="Lijstalinea"/>
        <w:rPr>
          <w:rFonts w:ascii="Calibri" w:hAnsi="Calibri" w:cs="Calibri"/>
        </w:rPr>
      </w:pPr>
      <w:r w:rsidRPr="2A062C52">
        <w:rPr>
          <w:rFonts w:ascii="Calibri" w:hAnsi="Calibri" w:cs="Calibri"/>
        </w:rPr>
        <w:t>In totaal hebben we een bereik van 9.113.000 mensen</w:t>
      </w:r>
      <w:r w:rsidR="3F82624E" w:rsidRPr="2A062C52">
        <w:rPr>
          <w:rFonts w:ascii="Calibri" w:hAnsi="Calibri" w:cs="Calibri"/>
        </w:rPr>
        <w:t xml:space="preserve"> met deze campagne. </w:t>
      </w:r>
    </w:p>
    <w:p w14:paraId="56BD3E34" w14:textId="77777777" w:rsidR="00A04405" w:rsidRDefault="00A04405" w:rsidP="00A04405">
      <w:pPr>
        <w:pStyle w:val="Lijstalinea"/>
        <w:rPr>
          <w:rFonts w:ascii="Calibri" w:hAnsi="Calibri" w:cs="Calibri"/>
        </w:rPr>
      </w:pPr>
    </w:p>
    <w:p w14:paraId="315C0050" w14:textId="5DAD26FA" w:rsidR="7E2C0BD9" w:rsidRPr="00A04405" w:rsidRDefault="6D898122" w:rsidP="00A04405">
      <w:pPr>
        <w:pStyle w:val="Lijstalinea"/>
        <w:rPr>
          <w:rFonts w:ascii="Calibri" w:hAnsi="Calibri" w:cs="Calibri"/>
        </w:rPr>
      </w:pPr>
      <w:r w:rsidRPr="00A04405">
        <w:rPr>
          <w:rFonts w:ascii="Calibri" w:hAnsi="Calibri" w:cs="Calibri"/>
        </w:rPr>
        <w:t xml:space="preserve">Het aantal </w:t>
      </w:r>
      <w:r w:rsidR="0B9317D4" w:rsidRPr="00A04405">
        <w:rPr>
          <w:rFonts w:ascii="Calibri" w:hAnsi="Calibri" w:cs="Calibri"/>
        </w:rPr>
        <w:t>Feyenoordsupporters</w:t>
      </w:r>
      <w:r w:rsidRPr="00A04405">
        <w:rPr>
          <w:rFonts w:ascii="Calibri" w:hAnsi="Calibri" w:cs="Calibri"/>
        </w:rPr>
        <w:t xml:space="preserve"> is 16,96 </w:t>
      </w:r>
      <w:r w:rsidR="7C223534" w:rsidRPr="00A04405">
        <w:rPr>
          <w:rFonts w:ascii="Calibri" w:hAnsi="Calibri" w:cs="Calibri"/>
        </w:rPr>
        <w:t>procent</w:t>
      </w:r>
      <w:r w:rsidR="0C0D5989" w:rsidRPr="00A04405">
        <w:rPr>
          <w:rFonts w:ascii="Calibri" w:hAnsi="Calibri" w:cs="Calibri"/>
        </w:rPr>
        <w:t xml:space="preserve"> van de totale bevolking</w:t>
      </w:r>
      <w:r w:rsidRPr="00A04405">
        <w:rPr>
          <w:rFonts w:ascii="Calibri" w:hAnsi="Calibri" w:cs="Calibri"/>
        </w:rPr>
        <w:t xml:space="preserve">. </w:t>
      </w:r>
    </w:p>
    <w:p w14:paraId="6180407F" w14:textId="47FE90CB" w:rsidR="7E2C0BD9" w:rsidRDefault="6D898122" w:rsidP="2A062C52">
      <w:pPr>
        <w:ind w:left="720"/>
        <w:rPr>
          <w:rFonts w:ascii="Calibri" w:hAnsi="Calibri" w:cs="Calibri"/>
        </w:rPr>
      </w:pPr>
      <w:r w:rsidRPr="2A062C52">
        <w:rPr>
          <w:rFonts w:ascii="Calibri" w:hAnsi="Calibri" w:cs="Calibri"/>
        </w:rPr>
        <w:t>(</w:t>
      </w:r>
      <w:r w:rsidR="1E38385A" w:rsidRPr="2A062C52">
        <w:rPr>
          <w:rFonts w:ascii="Aptos" w:eastAsia="Aptos" w:hAnsi="Aptos" w:cs="Aptos"/>
        </w:rPr>
        <w:t>Feyenoord heeft in totaal 2.9 miljoen fans in 2017. De totale inwoners in Nederland in 2017 waren in totaal 17.1 miljoen. Dit komt uit dat in Nederland het percentage Feyenoordsupporters op 16.96%</w:t>
      </w:r>
      <w:r w:rsidR="1D877FF9" w:rsidRPr="2A062C52">
        <w:rPr>
          <w:rFonts w:ascii="Aptos" w:eastAsia="Aptos" w:hAnsi="Aptos" w:cs="Aptos"/>
        </w:rPr>
        <w:t xml:space="preserve">) </w:t>
      </w:r>
      <w:r w:rsidR="1E38385A" w:rsidRPr="2A062C52">
        <w:rPr>
          <w:rFonts w:ascii="Aptos" w:eastAsia="Aptos" w:hAnsi="Aptos" w:cs="Aptos"/>
        </w:rPr>
        <w:t>(2017, AD</w:t>
      </w:r>
      <w:r w:rsidR="63570D81" w:rsidRPr="2A062C52">
        <w:rPr>
          <w:rFonts w:ascii="Calibri" w:hAnsi="Calibri" w:cs="Calibri"/>
        </w:rPr>
        <w:t>)</w:t>
      </w:r>
      <w:r w:rsidR="7498851C" w:rsidRPr="2A062C52">
        <w:rPr>
          <w:rFonts w:ascii="Calibri" w:hAnsi="Calibri" w:cs="Calibri"/>
        </w:rPr>
        <w:t>.</w:t>
      </w:r>
    </w:p>
    <w:p w14:paraId="2710BE76" w14:textId="1905CE58" w:rsidR="7E2C0BD9" w:rsidRDefault="13001101" w:rsidP="2A062C52">
      <w:pPr>
        <w:ind w:left="720"/>
        <w:rPr>
          <w:rFonts w:ascii="Calibri" w:hAnsi="Calibri" w:cs="Calibri"/>
        </w:rPr>
      </w:pPr>
      <w:r w:rsidRPr="2A062C52">
        <w:rPr>
          <w:rFonts w:ascii="Calibri" w:hAnsi="Calibri" w:cs="Calibri"/>
        </w:rPr>
        <w:t xml:space="preserve"> 9.113.000 </w:t>
      </w:r>
      <w:r w:rsidR="160DD9BE" w:rsidRPr="6426D9F6">
        <w:rPr>
          <w:rFonts w:ascii="Calibri" w:hAnsi="Calibri" w:cs="Calibri"/>
        </w:rPr>
        <w:t>(</w:t>
      </w:r>
      <w:r w:rsidRPr="2A062C52">
        <w:rPr>
          <w:rFonts w:ascii="Calibri" w:hAnsi="Calibri" w:cs="Calibri"/>
        </w:rPr>
        <w:t>totaal aan</w:t>
      </w:r>
      <w:r w:rsidR="49ABE045" w:rsidRPr="2A062C52">
        <w:rPr>
          <w:rFonts w:ascii="Calibri" w:hAnsi="Calibri" w:cs="Calibri"/>
        </w:rPr>
        <w:t xml:space="preserve">tal </w:t>
      </w:r>
      <w:r w:rsidR="55CF733C" w:rsidRPr="2A062C52">
        <w:rPr>
          <w:rFonts w:ascii="Calibri" w:hAnsi="Calibri" w:cs="Calibri"/>
        </w:rPr>
        <w:t>bereik</w:t>
      </w:r>
      <w:r w:rsidR="1AB9F40E" w:rsidRPr="6426D9F6">
        <w:rPr>
          <w:rFonts w:ascii="Calibri" w:hAnsi="Calibri" w:cs="Calibri"/>
        </w:rPr>
        <w:t>)</w:t>
      </w:r>
      <w:r w:rsidR="55CF733C" w:rsidRPr="6426D9F6">
        <w:rPr>
          <w:rFonts w:ascii="Calibri" w:hAnsi="Calibri" w:cs="Calibri"/>
        </w:rPr>
        <w:t>/</w:t>
      </w:r>
      <w:r w:rsidR="0CC17231" w:rsidRPr="2A062C52">
        <w:rPr>
          <w:rFonts w:ascii="Calibri" w:hAnsi="Calibri" w:cs="Calibri"/>
        </w:rPr>
        <w:t xml:space="preserve"> 100 x</w:t>
      </w:r>
      <w:r w:rsidR="49ABE045" w:rsidRPr="2A062C52">
        <w:rPr>
          <w:rFonts w:ascii="Calibri" w:hAnsi="Calibri" w:cs="Calibri"/>
        </w:rPr>
        <w:t xml:space="preserve"> 16,96 % = </w:t>
      </w:r>
      <w:r w:rsidR="4AAB8A17" w:rsidRPr="2A062C52">
        <w:rPr>
          <w:rFonts w:ascii="Calibri" w:hAnsi="Calibri" w:cs="Calibri"/>
        </w:rPr>
        <w:t>1.545.565</w:t>
      </w:r>
      <w:r w:rsidR="0217F818" w:rsidRPr="2A062C52">
        <w:rPr>
          <w:rFonts w:ascii="Calibri" w:hAnsi="Calibri" w:cs="Calibri"/>
        </w:rPr>
        <w:t xml:space="preserve">, dat betekent dat je </w:t>
      </w:r>
      <w:r w:rsidR="05FFBEBD" w:rsidRPr="2A062C52">
        <w:rPr>
          <w:rFonts w:ascii="Calibri" w:hAnsi="Calibri" w:cs="Calibri"/>
        </w:rPr>
        <w:t xml:space="preserve">met de campagne 1.545.565 Feyenoordsupporters bereikt. </w:t>
      </w:r>
      <w:r w:rsidR="7E2C0BD9">
        <w:br/>
      </w:r>
    </w:p>
    <w:p w14:paraId="7F4222D0" w14:textId="5BFE1B25" w:rsidR="6C4AD109" w:rsidRDefault="6C4AD109" w:rsidP="00A04405">
      <w:r w:rsidRPr="7EECB514">
        <w:rPr>
          <w:b/>
          <w:bCs/>
        </w:rPr>
        <w:t xml:space="preserve">CTR: </w:t>
      </w:r>
    </w:p>
    <w:p w14:paraId="5F85F24D" w14:textId="77777777" w:rsidR="00A04405" w:rsidRDefault="64CC8B5A" w:rsidP="00693FFB">
      <w:pPr>
        <w:pStyle w:val="Lijstalinea"/>
        <w:numPr>
          <w:ilvl w:val="0"/>
          <w:numId w:val="11"/>
        </w:numPr>
        <w:shd w:val="clear" w:color="auto" w:fill="FFFFFF" w:themeFill="background1"/>
        <w:spacing w:before="225" w:after="0"/>
        <w:rPr>
          <w:rFonts w:ascii="Calibri" w:hAnsi="Calibri" w:cs="Calibri"/>
        </w:rPr>
      </w:pPr>
      <w:r w:rsidRPr="00A04405">
        <w:rPr>
          <w:rFonts w:ascii="Calibri" w:eastAsia="Montserrat" w:hAnsi="Calibri" w:cs="Calibri"/>
          <w:color w:val="282828"/>
          <w:sz w:val="22"/>
          <w:szCs w:val="22"/>
        </w:rPr>
        <w:t xml:space="preserve">‘’De gemiddelde CTR in </w:t>
      </w:r>
      <w:proofErr w:type="spellStart"/>
      <w:r w:rsidRPr="00A04405">
        <w:rPr>
          <w:rFonts w:ascii="Calibri" w:eastAsia="Montserrat" w:hAnsi="Calibri" w:cs="Calibri"/>
          <w:color w:val="282828"/>
          <w:sz w:val="22"/>
          <w:szCs w:val="22"/>
        </w:rPr>
        <w:t>AdWords</w:t>
      </w:r>
      <w:proofErr w:type="spellEnd"/>
      <w:r w:rsidRPr="00A04405">
        <w:rPr>
          <w:rFonts w:ascii="Calibri" w:eastAsia="Montserrat" w:hAnsi="Calibri" w:cs="Calibri"/>
          <w:color w:val="282828"/>
          <w:sz w:val="22"/>
          <w:szCs w:val="22"/>
        </w:rPr>
        <w:t xml:space="preserve"> is 1.91% voor search en 0.35% voor display. Maar een gemiddelde blijft gewoon een gemiddelde. Dus, als een vuistregel, </w:t>
      </w:r>
      <w:r w:rsidRPr="00A04405">
        <w:rPr>
          <w:rFonts w:ascii="Calibri" w:eastAsia="Montserrat" w:hAnsi="Calibri" w:cs="Calibri"/>
          <w:b/>
          <w:bCs/>
          <w:color w:val="282828"/>
          <w:sz w:val="22"/>
          <w:szCs w:val="22"/>
        </w:rPr>
        <w:t xml:space="preserve">een goede </w:t>
      </w:r>
      <w:proofErr w:type="spellStart"/>
      <w:r w:rsidRPr="00A04405">
        <w:rPr>
          <w:rFonts w:ascii="Calibri" w:eastAsia="Montserrat" w:hAnsi="Calibri" w:cs="Calibri"/>
          <w:b/>
          <w:bCs/>
          <w:color w:val="282828"/>
          <w:sz w:val="22"/>
          <w:szCs w:val="22"/>
        </w:rPr>
        <w:t>AdWords</w:t>
      </w:r>
      <w:proofErr w:type="spellEnd"/>
      <w:r w:rsidRPr="00A04405">
        <w:rPr>
          <w:rFonts w:ascii="Calibri" w:eastAsia="Montserrat" w:hAnsi="Calibri" w:cs="Calibri"/>
          <w:b/>
          <w:bCs/>
          <w:color w:val="282828"/>
          <w:sz w:val="22"/>
          <w:szCs w:val="22"/>
        </w:rPr>
        <w:t xml:space="preserve"> click-</w:t>
      </w:r>
      <w:proofErr w:type="spellStart"/>
      <w:r w:rsidRPr="00A04405">
        <w:rPr>
          <w:rFonts w:ascii="Calibri" w:eastAsia="Montserrat" w:hAnsi="Calibri" w:cs="Calibri"/>
          <w:b/>
          <w:bCs/>
          <w:color w:val="282828"/>
          <w:sz w:val="22"/>
          <w:szCs w:val="22"/>
        </w:rPr>
        <w:t>through</w:t>
      </w:r>
      <w:proofErr w:type="spellEnd"/>
      <w:r w:rsidRPr="00A04405">
        <w:rPr>
          <w:rFonts w:ascii="Calibri" w:eastAsia="Montserrat" w:hAnsi="Calibri" w:cs="Calibri"/>
          <w:b/>
          <w:bCs/>
          <w:color w:val="282828"/>
          <w:sz w:val="22"/>
          <w:szCs w:val="22"/>
        </w:rPr>
        <w:t xml:space="preserve"> </w:t>
      </w:r>
      <w:proofErr w:type="spellStart"/>
      <w:r w:rsidRPr="00A04405">
        <w:rPr>
          <w:rFonts w:ascii="Calibri" w:eastAsia="Montserrat" w:hAnsi="Calibri" w:cs="Calibri"/>
          <w:b/>
          <w:bCs/>
          <w:color w:val="282828"/>
          <w:sz w:val="22"/>
          <w:szCs w:val="22"/>
        </w:rPr>
        <w:t>rate</w:t>
      </w:r>
      <w:proofErr w:type="spellEnd"/>
      <w:r w:rsidRPr="00A04405">
        <w:rPr>
          <w:rFonts w:ascii="Calibri" w:eastAsia="Montserrat" w:hAnsi="Calibri" w:cs="Calibri"/>
          <w:b/>
          <w:bCs/>
          <w:color w:val="282828"/>
          <w:sz w:val="22"/>
          <w:szCs w:val="22"/>
        </w:rPr>
        <w:t xml:space="preserve"> is 4-5%+ op het search netwerk of 0.5-1%+ op het display netwerk</w:t>
      </w:r>
      <w:r w:rsidRPr="00A04405">
        <w:rPr>
          <w:rFonts w:ascii="Calibri" w:eastAsia="Montserrat" w:hAnsi="Calibri" w:cs="Calibri"/>
          <w:color w:val="282828"/>
          <w:sz w:val="22"/>
          <w:szCs w:val="22"/>
        </w:rPr>
        <w:t>.’’</w:t>
      </w:r>
      <w:r w:rsidR="6C4AD109" w:rsidRPr="00A04405">
        <w:rPr>
          <w:rFonts w:ascii="Calibri" w:hAnsi="Calibri" w:cs="Calibri"/>
        </w:rPr>
        <w:t xml:space="preserve"> </w:t>
      </w:r>
      <w:r w:rsidR="07A40321" w:rsidRPr="00A04405">
        <w:rPr>
          <w:rFonts w:ascii="Calibri" w:hAnsi="Calibri" w:cs="Calibri"/>
        </w:rPr>
        <w:t xml:space="preserve">(2025, </w:t>
      </w:r>
      <w:r w:rsidR="004E5B55" w:rsidRPr="00A04405">
        <w:rPr>
          <w:rFonts w:ascii="Calibri" w:hAnsi="Calibri" w:cs="Calibri"/>
        </w:rPr>
        <w:t>Doelbewust</w:t>
      </w:r>
      <w:r w:rsidR="07A40321" w:rsidRPr="00A04405">
        <w:rPr>
          <w:rFonts w:ascii="Calibri" w:hAnsi="Calibri" w:cs="Calibri"/>
        </w:rPr>
        <w:t xml:space="preserve"> online marketing BV)</w:t>
      </w:r>
      <w:r w:rsidR="3A725228" w:rsidRPr="00A04405">
        <w:rPr>
          <w:rFonts w:ascii="Calibri" w:hAnsi="Calibri" w:cs="Calibri"/>
        </w:rPr>
        <w:t xml:space="preserve">. </w:t>
      </w:r>
    </w:p>
    <w:p w14:paraId="2DF455E9" w14:textId="2B1E1B82" w:rsidR="1AE98619" w:rsidRDefault="68BAA89F" w:rsidP="1D549594">
      <w:pPr>
        <w:shd w:val="clear" w:color="auto" w:fill="FFFFFF" w:themeFill="background1"/>
        <w:spacing w:before="225" w:after="0"/>
        <w:rPr>
          <w:rFonts w:ascii="Calibri" w:hAnsi="Calibri" w:cs="Calibri"/>
          <w:b/>
        </w:rPr>
      </w:pPr>
      <w:r w:rsidRPr="1D549594">
        <w:rPr>
          <w:rFonts w:ascii="Calibri" w:hAnsi="Calibri" w:cs="Calibri"/>
          <w:b/>
          <w:bCs/>
        </w:rPr>
        <w:t xml:space="preserve">CTR NPO: </w:t>
      </w:r>
    </w:p>
    <w:p w14:paraId="286D869F" w14:textId="77A7A668" w:rsidR="1D549594" w:rsidRDefault="1D549594" w:rsidP="1D549594">
      <w:pPr>
        <w:pStyle w:val="Lijstalinea"/>
        <w:numPr>
          <w:ilvl w:val="0"/>
          <w:numId w:val="42"/>
        </w:numPr>
        <w:shd w:val="clear" w:color="auto" w:fill="FFFFFF" w:themeFill="background1"/>
        <w:spacing w:before="225" w:after="0"/>
        <w:rPr>
          <w:rFonts w:ascii="Calibri" w:hAnsi="Calibri" w:cs="Calibri"/>
          <w:b/>
          <w:bCs/>
        </w:rPr>
      </w:pPr>
    </w:p>
    <w:p w14:paraId="09115E52" w14:textId="77777777" w:rsidR="007E5237" w:rsidRDefault="007E5237" w:rsidP="007E5237">
      <w:pPr>
        <w:pStyle w:val="Lijstalinea"/>
        <w:shd w:val="clear" w:color="auto" w:fill="FFFFFF" w:themeFill="background1"/>
        <w:spacing w:before="225" w:after="0"/>
      </w:pPr>
    </w:p>
    <w:p w14:paraId="571B602A" w14:textId="54A1FC81" w:rsidR="64CC8B5A" w:rsidRPr="007E5237" w:rsidRDefault="4CBD633F" w:rsidP="007E5237">
      <w:pPr>
        <w:pStyle w:val="Lijstalinea"/>
        <w:shd w:val="clear" w:color="auto" w:fill="FFFFFF" w:themeFill="background1"/>
        <w:spacing w:before="225" w:after="0"/>
        <w:rPr>
          <w:rFonts w:ascii="Calibri" w:hAnsi="Calibri" w:cs="Calibri"/>
        </w:rPr>
      </w:pPr>
      <w:r>
        <w:t xml:space="preserve">Wij hebben besloten hiertussen te gaan zitten, dus 0,75%. </w:t>
      </w:r>
      <w:r w:rsidR="35AFA62E">
        <w:t xml:space="preserve">Met </w:t>
      </w:r>
      <w:r w:rsidR="3C396BE6">
        <w:t>beide</w:t>
      </w:r>
      <w:r w:rsidR="35AFA62E">
        <w:t xml:space="preserve"> campagne</w:t>
      </w:r>
      <w:r w:rsidR="75DDCB54">
        <w:t>s</w:t>
      </w:r>
      <w:r w:rsidR="35AFA62E">
        <w:t xml:space="preserve"> bereiken we 1.545.565 </w:t>
      </w:r>
      <w:r w:rsidR="0AA88178">
        <w:t>Feyenoordsupporters</w:t>
      </w:r>
      <w:r w:rsidR="35AFA62E">
        <w:t xml:space="preserve"> die mogelijk een </w:t>
      </w:r>
      <w:proofErr w:type="spellStart"/>
      <w:r w:rsidR="35AFA62E">
        <w:t>Feyen</w:t>
      </w:r>
      <w:r w:rsidR="19E310CB">
        <w:t>oord</w:t>
      </w:r>
      <w:r w:rsidR="66324A94">
        <w:t>One</w:t>
      </w:r>
      <w:proofErr w:type="spellEnd"/>
      <w:r w:rsidR="66324A94">
        <w:t xml:space="preserve"> abonnement afsluiten. Dat betekent dat er 1.545.565 x 0,</w:t>
      </w:r>
      <w:r w:rsidR="4F05CCC4">
        <w:t>0</w:t>
      </w:r>
      <w:r w:rsidR="02CA3DCE">
        <w:t>0</w:t>
      </w:r>
      <w:r w:rsidR="66324A94">
        <w:t xml:space="preserve">75 </w:t>
      </w:r>
      <w:r w:rsidR="0908BF40">
        <w:t>= 11</w:t>
      </w:r>
      <w:r w:rsidR="5503B89B">
        <w:t>.591</w:t>
      </w:r>
      <w:r w:rsidR="0908BF40">
        <w:t xml:space="preserve"> mensen de website van </w:t>
      </w:r>
      <w:proofErr w:type="spellStart"/>
      <w:r w:rsidR="0908BF40">
        <w:t>FeyenoordOne</w:t>
      </w:r>
      <w:proofErr w:type="spellEnd"/>
      <w:r w:rsidR="0908BF40">
        <w:t xml:space="preserve"> bezoeken.</w:t>
      </w:r>
    </w:p>
    <w:p w14:paraId="32B3DF16" w14:textId="70A67C9C" w:rsidR="7E2C0BD9" w:rsidRDefault="7E2C0BD9" w:rsidP="2A062C52">
      <w:pPr>
        <w:pStyle w:val="Lijstalinea"/>
        <w:rPr>
          <w:rFonts w:ascii="Calibri" w:hAnsi="Calibri" w:cs="Calibri"/>
          <w:b/>
          <w:bCs/>
        </w:rPr>
      </w:pPr>
    </w:p>
    <w:p w14:paraId="1B2ADACE" w14:textId="6A9BF0FA" w:rsidR="14DA32F2" w:rsidRPr="00D462CF" w:rsidRDefault="14DA32F2" w:rsidP="2A062C52">
      <w:pPr>
        <w:spacing w:after="0"/>
        <w:rPr>
          <w:rFonts w:ascii="Aptos" w:eastAsia="Aptos" w:hAnsi="Aptos" w:cs="Aptos"/>
          <w:b/>
          <w:sz w:val="28"/>
          <w:szCs w:val="28"/>
        </w:rPr>
      </w:pPr>
    </w:p>
    <w:p w14:paraId="7BB267FF" w14:textId="6B19A81E" w:rsidR="003D765A" w:rsidRDefault="003D765A">
      <w:pPr>
        <w:rPr>
          <w:rFonts w:ascii="Calibri" w:hAnsi="Calibri" w:cs="Calibri"/>
        </w:rPr>
      </w:pPr>
    </w:p>
    <w:p w14:paraId="4A4776CD" w14:textId="2782CA52" w:rsidR="00B82B56" w:rsidRDefault="00B82B56">
      <w:pPr>
        <w:rPr>
          <w:rFonts w:ascii="Calibri" w:hAnsi="Calibri" w:cs="Calibri"/>
        </w:rPr>
      </w:pPr>
      <w:r w:rsidRPr="311C9DEF">
        <w:rPr>
          <w:rFonts w:ascii="Calibri" w:hAnsi="Calibri" w:cs="Calibri"/>
        </w:rPr>
        <w:br w:type="page"/>
      </w:r>
    </w:p>
    <w:p w14:paraId="567E2474" w14:textId="330C4281" w:rsidR="00AB2F99" w:rsidRPr="00B469F8" w:rsidRDefault="005524CA" w:rsidP="00B469F8">
      <w:pPr>
        <w:pStyle w:val="Kop2"/>
        <w:rPr>
          <w:b/>
          <w:bCs/>
          <w:sz w:val="28"/>
          <w:szCs w:val="28"/>
        </w:rPr>
      </w:pPr>
      <w:r>
        <w:lastRenderedPageBreak/>
        <w:t xml:space="preserve"> </w:t>
      </w:r>
      <w:bookmarkStart w:id="12" w:name="_Toc190031711"/>
      <w:r w:rsidR="00AB2F99" w:rsidRPr="00B469F8">
        <w:rPr>
          <w:b/>
          <w:bCs/>
          <w:color w:val="000000" w:themeColor="text1"/>
          <w:sz w:val="28"/>
          <w:szCs w:val="28"/>
        </w:rPr>
        <w:t xml:space="preserve">Campagne </w:t>
      </w:r>
      <w:r w:rsidR="006F7B0E" w:rsidRPr="00B469F8">
        <w:rPr>
          <w:b/>
          <w:bCs/>
          <w:color w:val="000000" w:themeColor="text1"/>
          <w:sz w:val="28"/>
          <w:szCs w:val="28"/>
        </w:rPr>
        <w:t>2</w:t>
      </w:r>
      <w:r w:rsidR="00D462CF" w:rsidRPr="00B469F8">
        <w:rPr>
          <w:b/>
          <w:bCs/>
          <w:color w:val="000000" w:themeColor="text1"/>
          <w:sz w:val="28"/>
          <w:szCs w:val="28"/>
        </w:rPr>
        <w:t xml:space="preserve">: </w:t>
      </w:r>
      <w:r w:rsidR="00AB2F99" w:rsidRPr="00B469F8">
        <w:rPr>
          <w:b/>
          <w:bCs/>
          <w:color w:val="000000" w:themeColor="text1"/>
          <w:sz w:val="28"/>
          <w:szCs w:val="28"/>
        </w:rPr>
        <w:t>Alles begint hier!</w:t>
      </w:r>
      <w:r w:rsidR="00D462CF" w:rsidRPr="00B469F8">
        <w:rPr>
          <w:b/>
          <w:bCs/>
          <w:color w:val="000000" w:themeColor="text1"/>
          <w:sz w:val="28"/>
          <w:szCs w:val="28"/>
        </w:rPr>
        <w:t xml:space="preserve"> </w:t>
      </w:r>
      <w:r w:rsidR="2D8134CC" w:rsidRPr="00B469F8">
        <w:rPr>
          <w:b/>
          <w:bCs/>
          <w:color w:val="000000" w:themeColor="text1"/>
          <w:sz w:val="28"/>
          <w:szCs w:val="28"/>
        </w:rPr>
        <w:t>(</w:t>
      </w:r>
      <w:r w:rsidR="08CC547F" w:rsidRPr="00B469F8">
        <w:rPr>
          <w:b/>
          <w:bCs/>
          <w:color w:val="000000" w:themeColor="text1"/>
          <w:sz w:val="28"/>
          <w:szCs w:val="28"/>
        </w:rPr>
        <w:t>Voorbereiding</w:t>
      </w:r>
      <w:r w:rsidR="2D8134CC" w:rsidRPr="00B469F8">
        <w:rPr>
          <w:b/>
          <w:bCs/>
          <w:color w:val="000000" w:themeColor="text1"/>
          <w:sz w:val="28"/>
          <w:szCs w:val="28"/>
        </w:rPr>
        <w:t>)</w:t>
      </w:r>
      <w:bookmarkEnd w:id="12"/>
    </w:p>
    <w:p w14:paraId="6F00CEB8" w14:textId="77777777" w:rsidR="00D462CF" w:rsidRPr="00D462CF" w:rsidRDefault="00D462CF" w:rsidP="00D462CF">
      <w:pPr>
        <w:jc w:val="center"/>
        <w:rPr>
          <w:rFonts w:ascii="Calibri" w:hAnsi="Calibri" w:cs="Calibri"/>
          <w:b/>
          <w:bCs/>
          <w:sz w:val="28"/>
          <w:szCs w:val="28"/>
        </w:rPr>
      </w:pPr>
    </w:p>
    <w:p w14:paraId="40494A49" w14:textId="372C5B76" w:rsidR="00AB2F99" w:rsidRDefault="00AB2F99" w:rsidP="00AB2F99">
      <w:pPr>
        <w:rPr>
          <w:rFonts w:ascii="Calibri" w:hAnsi="Calibri" w:cs="Calibri"/>
          <w:b/>
          <w:bCs/>
        </w:rPr>
      </w:pPr>
      <w:proofErr w:type="spellStart"/>
      <w:r w:rsidRPr="25409E44">
        <w:rPr>
          <w:rFonts w:ascii="Calibri" w:hAnsi="Calibri" w:cs="Calibri"/>
          <w:b/>
          <w:bCs/>
        </w:rPr>
        <w:t>Social</w:t>
      </w:r>
      <w:proofErr w:type="spellEnd"/>
      <w:r w:rsidRPr="25409E44">
        <w:rPr>
          <w:rFonts w:ascii="Calibri" w:hAnsi="Calibri" w:cs="Calibri"/>
          <w:b/>
          <w:bCs/>
        </w:rPr>
        <w:t xml:space="preserve"> </w:t>
      </w:r>
      <w:r w:rsidR="102F1343" w:rsidRPr="25409E44">
        <w:rPr>
          <w:rFonts w:ascii="Calibri" w:hAnsi="Calibri" w:cs="Calibri"/>
          <w:b/>
          <w:bCs/>
        </w:rPr>
        <w:t>mediacampagne</w:t>
      </w:r>
    </w:p>
    <w:p w14:paraId="56B3ABAF" w14:textId="4CADB2FA" w:rsidR="00AB2F99" w:rsidRPr="00673B08" w:rsidRDefault="00AB2F99" w:rsidP="00AB2F99">
      <w:pPr>
        <w:rPr>
          <w:rFonts w:ascii="Calibri" w:hAnsi="Calibri" w:cs="Calibri"/>
        </w:rPr>
      </w:pPr>
      <w:r w:rsidRPr="1C1287C4">
        <w:rPr>
          <w:rFonts w:ascii="Calibri" w:hAnsi="Calibri" w:cs="Calibri"/>
        </w:rPr>
        <w:t xml:space="preserve">Als de start van het nieuwe seizoen voor de deur staat, is Feyenoord in volle gang met de voorbereiding. Denk hierbij aan de </w:t>
      </w:r>
      <w:r w:rsidR="5A10B9A1" w:rsidRPr="1C1287C4">
        <w:rPr>
          <w:rFonts w:ascii="Calibri" w:hAnsi="Calibri" w:cs="Calibri"/>
        </w:rPr>
        <w:t>eredivisie</w:t>
      </w:r>
      <w:r w:rsidRPr="1C1287C4">
        <w:rPr>
          <w:rFonts w:ascii="Calibri" w:hAnsi="Calibri" w:cs="Calibri"/>
        </w:rPr>
        <w:t xml:space="preserve">, het </w:t>
      </w:r>
      <w:r w:rsidR="743038ED" w:rsidRPr="1C1287C4">
        <w:rPr>
          <w:rFonts w:ascii="Calibri" w:hAnsi="Calibri" w:cs="Calibri"/>
        </w:rPr>
        <w:t>Europese</w:t>
      </w:r>
      <w:r w:rsidRPr="1C1287C4">
        <w:rPr>
          <w:rFonts w:ascii="Calibri" w:hAnsi="Calibri" w:cs="Calibri"/>
        </w:rPr>
        <w:t xml:space="preserve"> seizoen en de natuurlijk de KNVB-beker. Om deze goed in te luiden starten we met de </w:t>
      </w:r>
      <w:proofErr w:type="spellStart"/>
      <w:r w:rsidRPr="1C1287C4">
        <w:rPr>
          <w:rFonts w:ascii="Calibri" w:hAnsi="Calibri" w:cs="Calibri"/>
        </w:rPr>
        <w:t>social</w:t>
      </w:r>
      <w:proofErr w:type="spellEnd"/>
      <w:r w:rsidRPr="1C1287C4">
        <w:rPr>
          <w:rFonts w:ascii="Calibri" w:hAnsi="Calibri" w:cs="Calibri"/>
        </w:rPr>
        <w:t xml:space="preserve"> mediacampagne genaamd; </w:t>
      </w:r>
      <w:r w:rsidRPr="1C1287C4">
        <w:rPr>
          <w:rFonts w:ascii="Calibri" w:hAnsi="Calibri" w:cs="Calibri"/>
          <w:b/>
          <w:bCs/>
        </w:rPr>
        <w:t>‘Alles begint hier!</w:t>
      </w:r>
      <w:r w:rsidRPr="1C1287C4">
        <w:rPr>
          <w:rFonts w:ascii="Calibri" w:hAnsi="Calibri" w:cs="Calibri"/>
        </w:rPr>
        <w:t>’. In deze campagne wordt het clubgevoel versterkt door de supporters mee te nemen in de voorbereiding van het nieuwe seizoen en alles eromheen. Door exclusieve content zullen de supporters niet kunnen wachten totdat het nieuwe seizoen van start gaat!</w:t>
      </w:r>
    </w:p>
    <w:p w14:paraId="45CE3842" w14:textId="77777777" w:rsidR="00AB2F99" w:rsidRPr="00673B08" w:rsidRDefault="00AB2F99" w:rsidP="00AB2F99">
      <w:pPr>
        <w:rPr>
          <w:rFonts w:ascii="Calibri" w:hAnsi="Calibri" w:cs="Calibri"/>
          <w:b/>
          <w:bCs/>
        </w:rPr>
      </w:pPr>
    </w:p>
    <w:p w14:paraId="13511418" w14:textId="77777777" w:rsidR="00AB2F99" w:rsidRPr="00673B08" w:rsidRDefault="00AB2F99" w:rsidP="00AB2F99">
      <w:pPr>
        <w:rPr>
          <w:rFonts w:ascii="Calibri" w:hAnsi="Calibri" w:cs="Calibri"/>
          <w:b/>
          <w:bCs/>
        </w:rPr>
      </w:pPr>
      <w:r w:rsidRPr="00673B08">
        <w:rPr>
          <w:rFonts w:ascii="Calibri" w:hAnsi="Calibri" w:cs="Calibri"/>
          <w:b/>
          <w:bCs/>
        </w:rPr>
        <w:t>Wat houdt de campagne in?</w:t>
      </w:r>
    </w:p>
    <w:p w14:paraId="00DDFC3E" w14:textId="3115A71D" w:rsidR="00B550B9" w:rsidRPr="004E5B55" w:rsidRDefault="00AB2F99" w:rsidP="00693FFB">
      <w:pPr>
        <w:pStyle w:val="Lijstalinea"/>
        <w:numPr>
          <w:ilvl w:val="0"/>
          <w:numId w:val="17"/>
        </w:numPr>
        <w:rPr>
          <w:rFonts w:ascii="Calibri" w:hAnsi="Calibri" w:cs="Calibri"/>
        </w:rPr>
      </w:pPr>
      <w:r w:rsidRPr="00673B08">
        <w:rPr>
          <w:rFonts w:ascii="Calibri" w:hAnsi="Calibri" w:cs="Calibri"/>
        </w:rPr>
        <w:t xml:space="preserve">Deze campagne staat in het teken van de aftrap van het nieuwe seizoen. </w:t>
      </w:r>
      <w:r>
        <w:rPr>
          <w:rFonts w:ascii="Calibri" w:hAnsi="Calibri" w:cs="Calibri"/>
        </w:rPr>
        <w:t xml:space="preserve">Dat betekent dat in de zomermaanden (voorbereiding nieuwe seizoen) er op </w:t>
      </w:r>
      <w:r w:rsidR="007C0DF6" w:rsidRPr="00B550B9">
        <w:rPr>
          <w:rFonts w:ascii="Calibri" w:hAnsi="Calibri" w:cs="Calibri"/>
        </w:rPr>
        <w:t>de radio</w:t>
      </w:r>
      <w:r>
        <w:rPr>
          <w:rFonts w:ascii="Calibri" w:hAnsi="Calibri" w:cs="Calibri"/>
        </w:rPr>
        <w:t xml:space="preserve"> verschillende betaalde </w:t>
      </w:r>
      <w:proofErr w:type="spellStart"/>
      <w:r>
        <w:rPr>
          <w:rFonts w:ascii="Calibri" w:hAnsi="Calibri" w:cs="Calibri"/>
        </w:rPr>
        <w:t>ads</w:t>
      </w:r>
      <w:proofErr w:type="spellEnd"/>
      <w:r>
        <w:rPr>
          <w:rFonts w:ascii="Calibri" w:hAnsi="Calibri" w:cs="Calibri"/>
        </w:rPr>
        <w:t xml:space="preserve"> te </w:t>
      </w:r>
      <w:r w:rsidR="00B550B9">
        <w:rPr>
          <w:rFonts w:ascii="Calibri" w:hAnsi="Calibri" w:cs="Calibri"/>
        </w:rPr>
        <w:t>horen</w:t>
      </w:r>
      <w:r>
        <w:rPr>
          <w:rFonts w:ascii="Calibri" w:hAnsi="Calibri" w:cs="Calibri"/>
        </w:rPr>
        <w:t xml:space="preserve"> zijn. Hierin </w:t>
      </w:r>
      <w:r w:rsidR="007C0DF6" w:rsidRPr="00B550B9">
        <w:rPr>
          <w:rFonts w:ascii="Calibri" w:hAnsi="Calibri" w:cs="Calibri"/>
        </w:rPr>
        <w:t>wo</w:t>
      </w:r>
      <w:r w:rsidR="00B550B9">
        <w:rPr>
          <w:rFonts w:ascii="Calibri" w:hAnsi="Calibri" w:cs="Calibri"/>
        </w:rPr>
        <w:t xml:space="preserve">rdt </w:t>
      </w:r>
      <w:r w:rsidR="007C0DF6" w:rsidRPr="00B550B9">
        <w:rPr>
          <w:rFonts w:ascii="Calibri" w:hAnsi="Calibri" w:cs="Calibri"/>
        </w:rPr>
        <w:t>gesproken</w:t>
      </w:r>
      <w:r>
        <w:rPr>
          <w:rFonts w:ascii="Calibri" w:hAnsi="Calibri" w:cs="Calibri"/>
        </w:rPr>
        <w:t xml:space="preserve"> over de content die je </w:t>
      </w:r>
      <w:r w:rsidR="007C0DF6" w:rsidRPr="00B550B9">
        <w:rPr>
          <w:rFonts w:ascii="Calibri" w:hAnsi="Calibri" w:cs="Calibri"/>
        </w:rPr>
        <w:t xml:space="preserve">‘exclusief’ </w:t>
      </w:r>
      <w:r>
        <w:rPr>
          <w:rFonts w:ascii="Calibri" w:hAnsi="Calibri" w:cs="Calibri"/>
        </w:rPr>
        <w:t xml:space="preserve">kan bekijken op Feyenoord ONE. </w:t>
      </w:r>
      <w:r w:rsidRPr="00B550B9">
        <w:rPr>
          <w:rFonts w:ascii="Calibri" w:hAnsi="Calibri" w:cs="Calibri"/>
        </w:rPr>
        <w:t xml:space="preserve">De betaalde </w:t>
      </w:r>
      <w:proofErr w:type="spellStart"/>
      <w:r w:rsidRPr="00B550B9">
        <w:rPr>
          <w:rFonts w:ascii="Calibri" w:hAnsi="Calibri" w:cs="Calibri"/>
        </w:rPr>
        <w:t>ads</w:t>
      </w:r>
      <w:proofErr w:type="spellEnd"/>
      <w:r w:rsidRPr="00B550B9">
        <w:rPr>
          <w:rFonts w:ascii="Calibri" w:hAnsi="Calibri" w:cs="Calibri"/>
        </w:rPr>
        <w:t xml:space="preserve"> zijn dus </w:t>
      </w:r>
      <w:r w:rsidR="007C0DF6" w:rsidRPr="00B550B9">
        <w:rPr>
          <w:rFonts w:ascii="Calibri" w:hAnsi="Calibri" w:cs="Calibri"/>
        </w:rPr>
        <w:t xml:space="preserve">korte stukjes waarin je </w:t>
      </w:r>
      <w:r w:rsidR="00F9592A" w:rsidRPr="00B550B9">
        <w:rPr>
          <w:rFonts w:ascii="Calibri" w:hAnsi="Calibri" w:cs="Calibri"/>
        </w:rPr>
        <w:t>historische momenten van voorgaand</w:t>
      </w:r>
      <w:r w:rsidR="008934F0" w:rsidRPr="00B550B9">
        <w:rPr>
          <w:rFonts w:ascii="Calibri" w:hAnsi="Calibri" w:cs="Calibri"/>
        </w:rPr>
        <w:t>e</w:t>
      </w:r>
      <w:r w:rsidR="00F9592A" w:rsidRPr="00B550B9">
        <w:rPr>
          <w:rFonts w:ascii="Calibri" w:hAnsi="Calibri" w:cs="Calibri"/>
        </w:rPr>
        <w:t xml:space="preserve"> jaren hoort, denk hierbij aan </w:t>
      </w:r>
      <w:r w:rsidR="001830C3" w:rsidRPr="00B550B9">
        <w:rPr>
          <w:rFonts w:ascii="Calibri" w:hAnsi="Calibri" w:cs="Calibri"/>
        </w:rPr>
        <w:t xml:space="preserve">uitspraken van commentatoren in </w:t>
      </w:r>
      <w:r w:rsidR="00672F3C" w:rsidRPr="00B550B9">
        <w:rPr>
          <w:rFonts w:ascii="Calibri" w:hAnsi="Calibri" w:cs="Calibri"/>
        </w:rPr>
        <w:t xml:space="preserve">legendarische wedstrijden met het gejuich van De Kuip op de achtergrond. Dit </w:t>
      </w:r>
      <w:r w:rsidR="00866874" w:rsidRPr="00B550B9">
        <w:rPr>
          <w:rFonts w:ascii="Calibri" w:hAnsi="Calibri" w:cs="Calibri"/>
        </w:rPr>
        <w:t xml:space="preserve">zorgt voor nostalgische momenten bij de luisteraar </w:t>
      </w:r>
      <w:r w:rsidR="009B3BCB" w:rsidRPr="00B550B9">
        <w:rPr>
          <w:rFonts w:ascii="Calibri" w:hAnsi="Calibri" w:cs="Calibri"/>
        </w:rPr>
        <w:t xml:space="preserve">waardoor het nieuwe seizoen toch weer gaat kriebelen, </w:t>
      </w:r>
      <w:r w:rsidR="009B4EE7" w:rsidRPr="00B550B9">
        <w:rPr>
          <w:rFonts w:ascii="Calibri" w:hAnsi="Calibri" w:cs="Calibri"/>
        </w:rPr>
        <w:t xml:space="preserve">en de supporter </w:t>
      </w:r>
      <w:r w:rsidR="00A94E98" w:rsidRPr="00B550B9">
        <w:rPr>
          <w:rFonts w:ascii="Calibri" w:hAnsi="Calibri" w:cs="Calibri"/>
        </w:rPr>
        <w:t>niets wil</w:t>
      </w:r>
      <w:r w:rsidR="00B550B9">
        <w:rPr>
          <w:rFonts w:ascii="Calibri" w:hAnsi="Calibri" w:cs="Calibri"/>
        </w:rPr>
        <w:t xml:space="preserve">len </w:t>
      </w:r>
      <w:r w:rsidR="00A94E98" w:rsidRPr="00B550B9">
        <w:rPr>
          <w:rFonts w:ascii="Calibri" w:hAnsi="Calibri" w:cs="Calibri"/>
        </w:rPr>
        <w:t xml:space="preserve">missen. </w:t>
      </w:r>
      <w:r w:rsidR="00B550B9">
        <w:rPr>
          <w:rFonts w:ascii="Calibri" w:hAnsi="Calibri" w:cs="Calibri"/>
        </w:rPr>
        <w:t>Ze willen weten hoe hun club ervoor staat en of ze eventueel weer kans maken op het kampioenschap.</w:t>
      </w:r>
    </w:p>
    <w:p w14:paraId="09965A08" w14:textId="77777777" w:rsidR="00B469F8" w:rsidRDefault="00B469F8" w:rsidP="00B469F8">
      <w:pPr>
        <w:rPr>
          <w:rFonts w:ascii="Calibri" w:hAnsi="Calibri" w:cs="Calibri"/>
        </w:rPr>
      </w:pPr>
    </w:p>
    <w:p w14:paraId="0B35BC06" w14:textId="31D66967" w:rsidR="00AB2F99" w:rsidRPr="00B469F8" w:rsidRDefault="00AB2F99" w:rsidP="00B469F8">
      <w:pPr>
        <w:rPr>
          <w:rFonts w:ascii="Calibri" w:hAnsi="Calibri" w:cs="Calibri"/>
        </w:rPr>
      </w:pPr>
      <w:r w:rsidRPr="00B469F8">
        <w:rPr>
          <w:rFonts w:ascii="Calibri" w:hAnsi="Calibri" w:cs="Calibri"/>
        </w:rPr>
        <w:t>De content bestaat uit de volgende onderwerpen:</w:t>
      </w:r>
    </w:p>
    <w:p w14:paraId="277ADBD7" w14:textId="01065F20" w:rsidR="00AB2F99" w:rsidRDefault="00AB2F99" w:rsidP="00693FFB">
      <w:pPr>
        <w:pStyle w:val="Lijstalinea"/>
        <w:numPr>
          <w:ilvl w:val="0"/>
          <w:numId w:val="29"/>
        </w:numPr>
        <w:rPr>
          <w:rFonts w:ascii="Calibri" w:hAnsi="Calibri" w:cs="Calibri"/>
        </w:rPr>
      </w:pPr>
      <w:r>
        <w:rPr>
          <w:rFonts w:ascii="Calibri" w:hAnsi="Calibri" w:cs="Calibri"/>
        </w:rPr>
        <w:t>Live uitzendingen van oefenwedstrijden</w:t>
      </w:r>
      <w:r w:rsidR="0060238C">
        <w:rPr>
          <w:rFonts w:ascii="Calibri" w:hAnsi="Calibri" w:cs="Calibri"/>
        </w:rPr>
        <w:t xml:space="preserve"> </w:t>
      </w:r>
      <w:r w:rsidR="002103EA">
        <w:rPr>
          <w:rFonts w:ascii="Calibri" w:hAnsi="Calibri" w:cs="Calibri"/>
        </w:rPr>
        <w:t xml:space="preserve">(37,7% is </w:t>
      </w:r>
      <w:r w:rsidR="00614F87">
        <w:rPr>
          <w:rFonts w:ascii="Calibri" w:hAnsi="Calibri" w:cs="Calibri"/>
        </w:rPr>
        <w:t>geïnteresseerd</w:t>
      </w:r>
      <w:r w:rsidR="002103EA">
        <w:rPr>
          <w:rFonts w:ascii="Calibri" w:hAnsi="Calibri" w:cs="Calibri"/>
        </w:rPr>
        <w:t xml:space="preserve"> hierin)</w:t>
      </w:r>
      <w:r w:rsidR="00661B7C">
        <w:rPr>
          <w:rFonts w:ascii="Calibri" w:hAnsi="Calibri" w:cs="Calibri"/>
        </w:rPr>
        <w:t xml:space="preserve"> (bijlage 11)</w:t>
      </w:r>
    </w:p>
    <w:p w14:paraId="2F50A0A5" w14:textId="77777777" w:rsidR="00AB2F99" w:rsidRDefault="00AB2F99" w:rsidP="00693FFB">
      <w:pPr>
        <w:pStyle w:val="Lijstalinea"/>
        <w:numPr>
          <w:ilvl w:val="0"/>
          <w:numId w:val="29"/>
        </w:numPr>
        <w:rPr>
          <w:rFonts w:ascii="Calibri" w:hAnsi="Calibri" w:cs="Calibri"/>
        </w:rPr>
      </w:pPr>
      <w:r>
        <w:rPr>
          <w:rFonts w:ascii="Calibri" w:hAnsi="Calibri" w:cs="Calibri"/>
        </w:rPr>
        <w:t xml:space="preserve">Content over nieuwe aankopen </w:t>
      </w:r>
    </w:p>
    <w:p w14:paraId="432FB61A" w14:textId="7F43DC24" w:rsidR="00AB2F99" w:rsidRDefault="00AB2F99" w:rsidP="00693FFB">
      <w:pPr>
        <w:pStyle w:val="Lijstalinea"/>
        <w:numPr>
          <w:ilvl w:val="0"/>
          <w:numId w:val="29"/>
        </w:numPr>
        <w:rPr>
          <w:rFonts w:ascii="Calibri" w:hAnsi="Calibri" w:cs="Calibri"/>
        </w:rPr>
      </w:pPr>
      <w:r>
        <w:rPr>
          <w:rFonts w:ascii="Calibri" w:hAnsi="Calibri" w:cs="Calibri"/>
        </w:rPr>
        <w:t>Content over huidige selectie</w:t>
      </w:r>
    </w:p>
    <w:p w14:paraId="1869ED52" w14:textId="695D78B3" w:rsidR="00AB2F99" w:rsidRDefault="00AB2F99" w:rsidP="00693FFB">
      <w:pPr>
        <w:pStyle w:val="Lijstalinea"/>
        <w:numPr>
          <w:ilvl w:val="0"/>
          <w:numId w:val="29"/>
        </w:numPr>
        <w:rPr>
          <w:rFonts w:ascii="Calibri" w:hAnsi="Calibri" w:cs="Calibri"/>
        </w:rPr>
      </w:pPr>
      <w:proofErr w:type="spellStart"/>
      <w:r>
        <w:rPr>
          <w:rFonts w:ascii="Calibri" w:hAnsi="Calibri" w:cs="Calibri"/>
        </w:rPr>
        <w:t>Behind</w:t>
      </w:r>
      <w:proofErr w:type="spellEnd"/>
      <w:r>
        <w:rPr>
          <w:rFonts w:ascii="Calibri" w:hAnsi="Calibri" w:cs="Calibri"/>
        </w:rPr>
        <w:t xml:space="preserve"> </w:t>
      </w:r>
      <w:proofErr w:type="spellStart"/>
      <w:r>
        <w:rPr>
          <w:rFonts w:ascii="Calibri" w:hAnsi="Calibri" w:cs="Calibri"/>
        </w:rPr>
        <w:t>the</w:t>
      </w:r>
      <w:proofErr w:type="spellEnd"/>
      <w:r>
        <w:rPr>
          <w:rFonts w:ascii="Calibri" w:hAnsi="Calibri" w:cs="Calibri"/>
        </w:rPr>
        <w:t xml:space="preserve"> scenes </w:t>
      </w:r>
      <w:r w:rsidR="00614F87">
        <w:rPr>
          <w:rFonts w:ascii="Calibri" w:hAnsi="Calibri" w:cs="Calibri"/>
        </w:rPr>
        <w:t xml:space="preserve">(10,3% is hierin geïnteresseerd) </w:t>
      </w:r>
      <w:r w:rsidR="00661B7C">
        <w:rPr>
          <w:rFonts w:ascii="Calibri" w:hAnsi="Calibri" w:cs="Calibri"/>
        </w:rPr>
        <w:t>(</w:t>
      </w:r>
      <w:proofErr w:type="spellStart"/>
      <w:r w:rsidR="00661B7C">
        <w:rPr>
          <w:rFonts w:ascii="Calibri" w:hAnsi="Calibri" w:cs="Calibri"/>
        </w:rPr>
        <w:t>bijlge</w:t>
      </w:r>
      <w:proofErr w:type="spellEnd"/>
      <w:r w:rsidR="00661B7C">
        <w:rPr>
          <w:rFonts w:ascii="Calibri" w:hAnsi="Calibri" w:cs="Calibri"/>
        </w:rPr>
        <w:t xml:space="preserve"> 11)</w:t>
      </w:r>
    </w:p>
    <w:p w14:paraId="32C22F84" w14:textId="77777777" w:rsidR="00AB2F99" w:rsidRPr="00F54368" w:rsidRDefault="00AB2F99" w:rsidP="00693FFB">
      <w:pPr>
        <w:pStyle w:val="Lijstalinea"/>
        <w:numPr>
          <w:ilvl w:val="0"/>
          <w:numId w:val="29"/>
        </w:numPr>
        <w:rPr>
          <w:rFonts w:ascii="Calibri" w:hAnsi="Calibri" w:cs="Calibri"/>
        </w:rPr>
      </w:pPr>
      <w:r>
        <w:rPr>
          <w:rFonts w:ascii="Calibri" w:hAnsi="Calibri" w:cs="Calibri"/>
        </w:rPr>
        <w:t xml:space="preserve">Interviews met oud Feyenoord-spelers over het aankomende seizoen </w:t>
      </w:r>
    </w:p>
    <w:p w14:paraId="5EA5B4CA" w14:textId="77777777" w:rsidR="00AB2F99" w:rsidRPr="00673B08" w:rsidRDefault="00AB2F99" w:rsidP="00AB2F99">
      <w:pPr>
        <w:pStyle w:val="Lijstalinea"/>
        <w:rPr>
          <w:rFonts w:ascii="Calibri" w:hAnsi="Calibri" w:cs="Calibri"/>
        </w:rPr>
      </w:pPr>
    </w:p>
    <w:p w14:paraId="1A4B7D7E" w14:textId="77777777" w:rsidR="004E5B55" w:rsidRDefault="004E5B55">
      <w:pPr>
        <w:rPr>
          <w:rFonts w:ascii="Calibri" w:hAnsi="Calibri" w:cs="Calibri"/>
          <w:b/>
          <w:bCs/>
        </w:rPr>
      </w:pPr>
      <w:r>
        <w:rPr>
          <w:rFonts w:ascii="Calibri" w:hAnsi="Calibri" w:cs="Calibri"/>
          <w:b/>
          <w:bCs/>
        </w:rPr>
        <w:br w:type="page"/>
      </w:r>
    </w:p>
    <w:p w14:paraId="1615A16C" w14:textId="26B8CADE" w:rsidR="00AB2F99" w:rsidRDefault="00AB2F99" w:rsidP="00AB2F99">
      <w:pPr>
        <w:rPr>
          <w:rFonts w:ascii="Calibri" w:hAnsi="Calibri" w:cs="Calibri"/>
          <w:b/>
          <w:bCs/>
        </w:rPr>
      </w:pPr>
      <w:r w:rsidRPr="00673B08">
        <w:rPr>
          <w:rFonts w:ascii="Calibri" w:hAnsi="Calibri" w:cs="Calibri"/>
          <w:b/>
          <w:bCs/>
        </w:rPr>
        <w:lastRenderedPageBreak/>
        <w:t>Welke mediakanaal en waarom?</w:t>
      </w:r>
    </w:p>
    <w:p w14:paraId="56DE5F42" w14:textId="203E850B" w:rsidR="00AB2F99" w:rsidRPr="006504B2" w:rsidRDefault="006504B2" w:rsidP="006504B2">
      <w:pPr>
        <w:rPr>
          <w:rFonts w:ascii="Calibri" w:hAnsi="Calibri" w:cs="Calibri"/>
        </w:rPr>
      </w:pPr>
      <w:r>
        <w:rPr>
          <w:rFonts w:ascii="Calibri" w:hAnsi="Calibri" w:cs="Calibri"/>
        </w:rPr>
        <w:t>Voor deze campagne hebben we</w:t>
      </w:r>
      <w:r w:rsidR="00661B7C">
        <w:rPr>
          <w:rFonts w:ascii="Calibri" w:hAnsi="Calibri" w:cs="Calibri"/>
        </w:rPr>
        <w:t xml:space="preserve"> gekozen</w:t>
      </w:r>
      <w:r>
        <w:rPr>
          <w:rFonts w:ascii="Calibri" w:hAnsi="Calibri" w:cs="Calibri"/>
        </w:rPr>
        <w:t xml:space="preserve"> voor </w:t>
      </w:r>
      <w:r w:rsidR="006004EB">
        <w:rPr>
          <w:rFonts w:ascii="Calibri" w:hAnsi="Calibri" w:cs="Calibri"/>
        </w:rPr>
        <w:t xml:space="preserve">1 mediakanaal. Uit de </w:t>
      </w:r>
      <w:r w:rsidR="002C183A">
        <w:rPr>
          <w:rFonts w:ascii="Calibri" w:hAnsi="Calibri" w:cs="Calibri"/>
        </w:rPr>
        <w:t>SPSS-analyse</w:t>
      </w:r>
      <w:r w:rsidR="006004EB">
        <w:rPr>
          <w:rFonts w:ascii="Calibri" w:hAnsi="Calibri" w:cs="Calibri"/>
        </w:rPr>
        <w:t xml:space="preserve"> is gebleken dat </w:t>
      </w:r>
      <w:r w:rsidR="00421AB8">
        <w:rPr>
          <w:rFonts w:ascii="Calibri" w:hAnsi="Calibri" w:cs="Calibri"/>
        </w:rPr>
        <w:t>92,9%</w:t>
      </w:r>
      <w:r w:rsidR="00661B7C">
        <w:rPr>
          <w:rFonts w:ascii="Calibri" w:hAnsi="Calibri" w:cs="Calibri"/>
        </w:rPr>
        <w:t xml:space="preserve"> (bijlage </w:t>
      </w:r>
      <w:r w:rsidR="00A45A28">
        <w:rPr>
          <w:rFonts w:ascii="Calibri" w:hAnsi="Calibri" w:cs="Calibri"/>
        </w:rPr>
        <w:t>18)</w:t>
      </w:r>
      <w:r w:rsidR="00421AB8">
        <w:rPr>
          <w:rFonts w:ascii="Calibri" w:hAnsi="Calibri" w:cs="Calibri"/>
        </w:rPr>
        <w:t xml:space="preserve"> van de doelgroep per dag naar de radio luisteren. </w:t>
      </w:r>
      <w:r w:rsidR="002C183A">
        <w:rPr>
          <w:rFonts w:ascii="Calibri" w:hAnsi="Calibri" w:cs="Calibri"/>
        </w:rPr>
        <w:t xml:space="preserve">Hiervan luisteren 42% </w:t>
      </w:r>
      <w:r w:rsidR="00A45A28">
        <w:rPr>
          <w:rFonts w:ascii="Calibri" w:hAnsi="Calibri" w:cs="Calibri"/>
        </w:rPr>
        <w:t xml:space="preserve">(bijlage 18) </w:t>
      </w:r>
      <w:r w:rsidR="005E76D1">
        <w:rPr>
          <w:rFonts w:ascii="Calibri" w:hAnsi="Calibri" w:cs="Calibri"/>
        </w:rPr>
        <w:t>meer dan een uur naar de radio per dag</w:t>
      </w:r>
      <w:r w:rsidR="003712A4">
        <w:rPr>
          <w:rFonts w:ascii="Calibri" w:hAnsi="Calibri" w:cs="Calibri"/>
        </w:rPr>
        <w:t xml:space="preserve">. Dit is een erg groot aantal waar we veel mensen op kunnen bereiken. </w:t>
      </w:r>
      <w:r w:rsidR="008A2717">
        <w:rPr>
          <w:rFonts w:ascii="Calibri" w:hAnsi="Calibri" w:cs="Calibri"/>
        </w:rPr>
        <w:t xml:space="preserve">Radio </w:t>
      </w:r>
      <w:r w:rsidR="00CE0FB1">
        <w:rPr>
          <w:rFonts w:ascii="Calibri" w:hAnsi="Calibri" w:cs="Calibri"/>
        </w:rPr>
        <w:t xml:space="preserve">538 is het populairst </w:t>
      </w:r>
      <w:r w:rsidR="00493EAD">
        <w:rPr>
          <w:rFonts w:ascii="Calibri" w:hAnsi="Calibri" w:cs="Calibri"/>
        </w:rPr>
        <w:t>onder de doelgroep, 29,9%</w:t>
      </w:r>
      <w:r w:rsidR="00A45A28">
        <w:rPr>
          <w:rFonts w:ascii="Calibri" w:hAnsi="Calibri" w:cs="Calibri"/>
        </w:rPr>
        <w:t xml:space="preserve"> </w:t>
      </w:r>
      <w:r w:rsidR="00C32BA1">
        <w:rPr>
          <w:rFonts w:ascii="Calibri" w:hAnsi="Calibri" w:cs="Calibri"/>
        </w:rPr>
        <w:t>(bijlage 19)</w:t>
      </w:r>
      <w:r w:rsidR="00493EAD">
        <w:rPr>
          <w:rFonts w:ascii="Calibri" w:hAnsi="Calibri" w:cs="Calibri"/>
        </w:rPr>
        <w:t xml:space="preserve"> geeft aan het meest naar Radio 538 te luisteren</w:t>
      </w:r>
      <w:r w:rsidR="00E64742">
        <w:rPr>
          <w:rFonts w:ascii="Calibri" w:hAnsi="Calibri" w:cs="Calibri"/>
        </w:rPr>
        <w:t xml:space="preserve">. Wij hebben daarom voor deze </w:t>
      </w:r>
      <w:r w:rsidR="00D106B4">
        <w:rPr>
          <w:rFonts w:ascii="Calibri" w:hAnsi="Calibri" w:cs="Calibri"/>
        </w:rPr>
        <w:t>zender gekozen</w:t>
      </w:r>
      <w:r w:rsidR="005A5B08">
        <w:rPr>
          <w:rFonts w:ascii="Calibri" w:hAnsi="Calibri" w:cs="Calibri"/>
        </w:rPr>
        <w:t xml:space="preserve">. </w:t>
      </w:r>
    </w:p>
    <w:p w14:paraId="2BF95B91" w14:textId="77777777" w:rsidR="00AB2F99" w:rsidRDefault="00AB2F99" w:rsidP="00AB2F99">
      <w:pPr>
        <w:rPr>
          <w:rFonts w:ascii="Calibri" w:hAnsi="Calibri" w:cs="Calibri"/>
          <w:b/>
          <w:bCs/>
        </w:rPr>
      </w:pPr>
    </w:p>
    <w:p w14:paraId="183A956E" w14:textId="77777777" w:rsidR="00AB2F99" w:rsidRDefault="00AB2F99" w:rsidP="00AB2F99">
      <w:pPr>
        <w:rPr>
          <w:rFonts w:ascii="Calibri" w:hAnsi="Calibri" w:cs="Calibri"/>
          <w:b/>
          <w:bCs/>
        </w:rPr>
      </w:pPr>
      <w:r w:rsidRPr="00673B08">
        <w:rPr>
          <w:rFonts w:ascii="Calibri" w:hAnsi="Calibri" w:cs="Calibri"/>
          <w:b/>
          <w:bCs/>
        </w:rPr>
        <w:t>Waarom past dit bij de behoefte van de klant?</w:t>
      </w:r>
    </w:p>
    <w:p w14:paraId="1A8368F1" w14:textId="54207457" w:rsidR="00AB2F99" w:rsidRDefault="00AB2F99" w:rsidP="00AB2F99">
      <w:pPr>
        <w:rPr>
          <w:rFonts w:ascii="Calibri" w:hAnsi="Calibri" w:cs="Calibri"/>
        </w:rPr>
      </w:pPr>
      <w:r>
        <w:rPr>
          <w:rFonts w:ascii="Calibri" w:hAnsi="Calibri" w:cs="Calibri"/>
        </w:rPr>
        <w:t xml:space="preserve">De doelgroep van 25+ </w:t>
      </w:r>
      <w:r w:rsidR="002C1FE4">
        <w:rPr>
          <w:rFonts w:ascii="Calibri" w:hAnsi="Calibri" w:cs="Calibri"/>
        </w:rPr>
        <w:t>luister</w:t>
      </w:r>
      <w:r w:rsidR="005310A4">
        <w:rPr>
          <w:rFonts w:ascii="Calibri" w:hAnsi="Calibri" w:cs="Calibri"/>
        </w:rPr>
        <w:t>t</w:t>
      </w:r>
      <w:r w:rsidR="002C1FE4">
        <w:rPr>
          <w:rFonts w:ascii="Calibri" w:hAnsi="Calibri" w:cs="Calibri"/>
        </w:rPr>
        <w:t xml:space="preserve"> veel naar de radio</w:t>
      </w:r>
      <w:r w:rsidR="002631E1">
        <w:rPr>
          <w:rFonts w:ascii="Calibri" w:hAnsi="Calibri" w:cs="Calibri"/>
        </w:rPr>
        <w:t xml:space="preserve"> </w:t>
      </w:r>
      <w:r w:rsidR="002C1FE4">
        <w:rPr>
          <w:rFonts w:ascii="Calibri" w:hAnsi="Calibri" w:cs="Calibri"/>
        </w:rPr>
        <w:t>(</w:t>
      </w:r>
      <w:r w:rsidR="00BB2FEE">
        <w:rPr>
          <w:rFonts w:ascii="Calibri" w:hAnsi="Calibri" w:cs="Calibri"/>
        </w:rPr>
        <w:t>92,9%)</w:t>
      </w:r>
      <w:r w:rsidR="002631E1">
        <w:rPr>
          <w:rFonts w:ascii="Calibri" w:hAnsi="Calibri" w:cs="Calibri"/>
        </w:rPr>
        <w:t xml:space="preserve">. Hiervan luistert </w:t>
      </w:r>
      <w:r w:rsidR="002B1230">
        <w:rPr>
          <w:rFonts w:ascii="Calibri" w:hAnsi="Calibri" w:cs="Calibri"/>
        </w:rPr>
        <w:t>42% minimaal een uur radio per dag.</w:t>
      </w:r>
      <w:r>
        <w:rPr>
          <w:rFonts w:ascii="Calibri" w:hAnsi="Calibri" w:cs="Calibri"/>
        </w:rPr>
        <w:t xml:space="preserve"> Van de doelgroep geeft 37,7% aan interesse te hebben in het bekijken van live wedstrijden. Ook geef 10,3</w:t>
      </w:r>
      <w:r w:rsidR="00B314E8">
        <w:rPr>
          <w:rFonts w:ascii="Calibri" w:hAnsi="Calibri" w:cs="Calibri"/>
        </w:rPr>
        <w:t>%</w:t>
      </w:r>
      <w:r>
        <w:rPr>
          <w:rFonts w:ascii="Calibri" w:hAnsi="Calibri" w:cs="Calibri"/>
        </w:rPr>
        <w:t xml:space="preserve"> aan dat zij kijkjes achter de schermen willen zien. </w:t>
      </w:r>
      <w:r w:rsidR="001E218B">
        <w:rPr>
          <w:rFonts w:ascii="Calibri" w:hAnsi="Calibri" w:cs="Calibri"/>
        </w:rPr>
        <w:t>Deze behoeftes van de klant z</w:t>
      </w:r>
      <w:r w:rsidR="00E21961">
        <w:rPr>
          <w:rFonts w:ascii="Calibri" w:hAnsi="Calibri" w:cs="Calibri"/>
        </w:rPr>
        <w:t xml:space="preserve">ijn dus duidelijk. Aan ons nu de taak om dit </w:t>
      </w:r>
      <w:r w:rsidR="007E06FA">
        <w:rPr>
          <w:rFonts w:ascii="Calibri" w:hAnsi="Calibri" w:cs="Calibri"/>
        </w:rPr>
        <w:t xml:space="preserve">bij de klant te brengen. </w:t>
      </w:r>
      <w:r>
        <w:rPr>
          <w:rFonts w:ascii="Calibri" w:hAnsi="Calibri" w:cs="Calibri"/>
        </w:rPr>
        <w:t xml:space="preserve">Dit gecombineerd met de periode en diverse content voor het nieuwe seizoen, moet ervoor zorgen dat het aansluit bij de doelgroep. </w:t>
      </w:r>
    </w:p>
    <w:p w14:paraId="54E5D70E" w14:textId="2FF4C9EE" w:rsidR="00AB2F99" w:rsidRPr="00673B08" w:rsidRDefault="00AB2F99" w:rsidP="00AB2F99">
      <w:pPr>
        <w:rPr>
          <w:rFonts w:ascii="Calibri" w:hAnsi="Calibri" w:cs="Calibri"/>
          <w:b/>
          <w:bCs/>
        </w:rPr>
      </w:pPr>
    </w:p>
    <w:p w14:paraId="28D2A70F" w14:textId="77777777" w:rsidR="00AB2F99" w:rsidRDefault="00AB2F99" w:rsidP="00AB2F99">
      <w:pPr>
        <w:rPr>
          <w:rFonts w:ascii="Calibri" w:hAnsi="Calibri" w:cs="Calibri"/>
          <w:b/>
          <w:bCs/>
        </w:rPr>
      </w:pPr>
      <w:r w:rsidRPr="00673B08">
        <w:rPr>
          <w:rFonts w:ascii="Calibri" w:hAnsi="Calibri" w:cs="Calibri"/>
          <w:b/>
          <w:bCs/>
        </w:rPr>
        <w:t>Wanneer?</w:t>
      </w:r>
    </w:p>
    <w:p w14:paraId="345FC018" w14:textId="506C8ED7" w:rsidR="00AB2F99" w:rsidRDefault="00AB2F99" w:rsidP="00AB2F99">
      <w:pPr>
        <w:rPr>
          <w:rFonts w:ascii="Calibri" w:hAnsi="Calibri" w:cs="Calibri"/>
        </w:rPr>
      </w:pPr>
      <w:r w:rsidRPr="311C9DEF">
        <w:rPr>
          <w:rFonts w:ascii="Calibri" w:hAnsi="Calibri" w:cs="Calibri"/>
        </w:rPr>
        <w:t xml:space="preserve">Zoals eerder benoemd wordt er gekozen voor de zomerperiode. </w:t>
      </w:r>
      <w:r w:rsidR="006F201A" w:rsidRPr="311C9DEF">
        <w:rPr>
          <w:rFonts w:ascii="Calibri" w:hAnsi="Calibri" w:cs="Calibri"/>
        </w:rPr>
        <w:t>(</w:t>
      </w:r>
      <w:r w:rsidR="7453C57E" w:rsidRPr="311C9DEF">
        <w:rPr>
          <w:rFonts w:ascii="Calibri" w:hAnsi="Calibri" w:cs="Calibri"/>
        </w:rPr>
        <w:t xml:space="preserve">Eind Juni, begin </w:t>
      </w:r>
      <w:r w:rsidR="006F201A" w:rsidRPr="311C9DEF">
        <w:rPr>
          <w:rFonts w:ascii="Calibri" w:hAnsi="Calibri" w:cs="Calibri"/>
        </w:rPr>
        <w:t xml:space="preserve">Juli) </w:t>
      </w:r>
      <w:r w:rsidRPr="311C9DEF">
        <w:rPr>
          <w:rFonts w:ascii="Calibri" w:hAnsi="Calibri" w:cs="Calibri"/>
        </w:rPr>
        <w:t xml:space="preserve">Dit is de periode dat alle teams weer beginnen met trainen, de nieuwe aankopen worden gedaan en alles wordt voorbereid voor het begin van </w:t>
      </w:r>
      <w:r w:rsidR="048ED571" w:rsidRPr="311C9DEF">
        <w:rPr>
          <w:rFonts w:ascii="Calibri" w:hAnsi="Calibri" w:cs="Calibri"/>
        </w:rPr>
        <w:t>het nieuwe seizoen</w:t>
      </w:r>
      <w:r w:rsidRPr="311C9DEF">
        <w:rPr>
          <w:rFonts w:ascii="Calibri" w:hAnsi="Calibri" w:cs="Calibri"/>
        </w:rPr>
        <w:t>.</w:t>
      </w:r>
      <w:r w:rsidR="004B2081" w:rsidRPr="311C9DEF">
        <w:rPr>
          <w:rFonts w:ascii="Calibri" w:hAnsi="Calibri" w:cs="Calibri"/>
        </w:rPr>
        <w:t xml:space="preserve"> De supporter zal nieuwgierig zijn hoe hun club ervoor staat.</w:t>
      </w:r>
      <w:r w:rsidRPr="311C9DEF">
        <w:rPr>
          <w:rFonts w:ascii="Calibri" w:hAnsi="Calibri" w:cs="Calibri"/>
        </w:rPr>
        <w:t xml:space="preserve"> </w:t>
      </w:r>
      <w:r w:rsidR="002E47A5" w:rsidRPr="311C9DEF">
        <w:rPr>
          <w:rFonts w:ascii="Calibri" w:hAnsi="Calibri" w:cs="Calibri"/>
        </w:rPr>
        <w:t>Feyenoordsupporters</w:t>
      </w:r>
      <w:r w:rsidR="00EC6FC6" w:rsidRPr="311C9DEF">
        <w:rPr>
          <w:rFonts w:ascii="Calibri" w:hAnsi="Calibri" w:cs="Calibri"/>
        </w:rPr>
        <w:t xml:space="preserve"> voelen tevens ook een </w:t>
      </w:r>
      <w:r w:rsidR="00BD49F6" w:rsidRPr="311C9DEF">
        <w:rPr>
          <w:rFonts w:ascii="Calibri" w:hAnsi="Calibri" w:cs="Calibri"/>
        </w:rPr>
        <w:t>bijzondere</w:t>
      </w:r>
      <w:r w:rsidR="00745780" w:rsidRPr="311C9DEF">
        <w:rPr>
          <w:rFonts w:ascii="Calibri" w:hAnsi="Calibri" w:cs="Calibri"/>
        </w:rPr>
        <w:t xml:space="preserve"> </w:t>
      </w:r>
      <w:r w:rsidR="00AF1F14" w:rsidRPr="311C9DEF">
        <w:rPr>
          <w:rFonts w:ascii="Calibri" w:hAnsi="Calibri" w:cs="Calibri"/>
        </w:rPr>
        <w:t>band met de club</w:t>
      </w:r>
      <w:r w:rsidR="002E47A5" w:rsidRPr="311C9DEF">
        <w:rPr>
          <w:rFonts w:ascii="Calibri" w:hAnsi="Calibri" w:cs="Calibri"/>
        </w:rPr>
        <w:t>, waardoor ze sneller alles op de voet willen volgen van hun club.</w:t>
      </w:r>
      <w:r w:rsidRPr="311C9DEF">
        <w:rPr>
          <w:rFonts w:ascii="Calibri" w:hAnsi="Calibri" w:cs="Calibri"/>
        </w:rPr>
        <w:t xml:space="preserve"> Vandaar dat we </w:t>
      </w:r>
      <w:r w:rsidR="4CF32F55" w:rsidRPr="311C9DEF">
        <w:rPr>
          <w:rFonts w:ascii="Calibri" w:hAnsi="Calibri" w:cs="Calibri"/>
        </w:rPr>
        <w:t>eind Juni,</w:t>
      </w:r>
      <w:r w:rsidRPr="311C9DEF">
        <w:rPr>
          <w:rFonts w:ascii="Calibri" w:hAnsi="Calibri" w:cs="Calibri"/>
        </w:rPr>
        <w:t xml:space="preserve"> begin Juli 2025 beginnen met het inzetten van de campagne zodat iedere supporter op de hoogte blijft van wat er allemaal speelt in en rondom de club.</w:t>
      </w:r>
      <w:r w:rsidR="005C47E4" w:rsidRPr="311C9DEF">
        <w:rPr>
          <w:rFonts w:ascii="Calibri" w:hAnsi="Calibri" w:cs="Calibri"/>
        </w:rPr>
        <w:t xml:space="preserve"> We zullen twee weken </w:t>
      </w:r>
      <w:r w:rsidR="003F6E4B" w:rsidRPr="311C9DEF">
        <w:rPr>
          <w:rFonts w:ascii="Calibri" w:hAnsi="Calibri" w:cs="Calibri"/>
        </w:rPr>
        <w:t>voordat Feyenoord start met de voorbereiding</w:t>
      </w:r>
      <w:r w:rsidR="00FC537B" w:rsidRPr="311C9DEF">
        <w:rPr>
          <w:rFonts w:ascii="Calibri" w:hAnsi="Calibri" w:cs="Calibri"/>
        </w:rPr>
        <w:t xml:space="preserve"> beginnen met adverteren, zo</w:t>
      </w:r>
      <w:r w:rsidR="00584D11" w:rsidRPr="311C9DEF">
        <w:rPr>
          <w:rFonts w:ascii="Calibri" w:hAnsi="Calibri" w:cs="Calibri"/>
        </w:rPr>
        <w:t xml:space="preserve"> is de doelgroep bekend met je aanbod en hebben ze nog voldoende tijd een abonnement af te sluiten</w:t>
      </w:r>
      <w:r w:rsidR="00CF1FC1" w:rsidRPr="311C9DEF">
        <w:rPr>
          <w:rFonts w:ascii="Calibri" w:hAnsi="Calibri" w:cs="Calibri"/>
        </w:rPr>
        <w:t>.</w:t>
      </w:r>
      <w:r w:rsidR="0D475BCC" w:rsidRPr="311C9DEF">
        <w:rPr>
          <w:rFonts w:ascii="Calibri" w:hAnsi="Calibri" w:cs="Calibri"/>
        </w:rPr>
        <w:t xml:space="preserve"> Feyenoord st</w:t>
      </w:r>
      <w:r w:rsidR="51DD0E35" w:rsidRPr="311C9DEF">
        <w:rPr>
          <w:rFonts w:ascii="Calibri" w:hAnsi="Calibri" w:cs="Calibri"/>
        </w:rPr>
        <w:t>ar</w:t>
      </w:r>
      <w:r w:rsidR="0D475BCC" w:rsidRPr="311C9DEF">
        <w:rPr>
          <w:rFonts w:ascii="Calibri" w:hAnsi="Calibri" w:cs="Calibri"/>
        </w:rPr>
        <w:t xml:space="preserve">t de eerste week van Juli met de voorbereiding, we </w:t>
      </w:r>
      <w:r w:rsidR="00ECC7C4" w:rsidRPr="311C9DEF">
        <w:rPr>
          <w:rFonts w:ascii="Calibri" w:hAnsi="Calibri" w:cs="Calibri"/>
        </w:rPr>
        <w:t xml:space="preserve">beginnen dus op 23 Juni met adverteren tot </w:t>
      </w:r>
      <w:r w:rsidR="36ADA568" w:rsidRPr="311C9DEF">
        <w:rPr>
          <w:rFonts w:ascii="Calibri" w:hAnsi="Calibri" w:cs="Calibri"/>
        </w:rPr>
        <w:t xml:space="preserve">20 Juli. </w:t>
      </w:r>
      <w:r w:rsidR="001154DA" w:rsidRPr="311C9DEF">
        <w:rPr>
          <w:rFonts w:ascii="Calibri" w:hAnsi="Calibri" w:cs="Calibri"/>
        </w:rPr>
        <w:t xml:space="preserve">In deze periode </w:t>
      </w:r>
      <w:r w:rsidR="00C92BE1" w:rsidRPr="311C9DEF">
        <w:rPr>
          <w:rFonts w:ascii="Calibri" w:hAnsi="Calibri" w:cs="Calibri"/>
        </w:rPr>
        <w:t xml:space="preserve">willen de </w:t>
      </w:r>
      <w:r w:rsidR="31B39BBF" w:rsidRPr="311C9DEF">
        <w:rPr>
          <w:rFonts w:ascii="Calibri" w:hAnsi="Calibri" w:cs="Calibri"/>
        </w:rPr>
        <w:t>Feyenoordfans</w:t>
      </w:r>
      <w:r w:rsidR="00C92BE1" w:rsidRPr="311C9DEF">
        <w:rPr>
          <w:rFonts w:ascii="Calibri" w:hAnsi="Calibri" w:cs="Calibri"/>
        </w:rPr>
        <w:t xml:space="preserve"> alles zien van hun club</w:t>
      </w:r>
      <w:r w:rsidR="00E410E7" w:rsidRPr="311C9DEF">
        <w:rPr>
          <w:rFonts w:ascii="Calibri" w:hAnsi="Calibri" w:cs="Calibri"/>
        </w:rPr>
        <w:t>.</w:t>
      </w:r>
      <w:r w:rsidR="3E321146" w:rsidRPr="311C9DEF">
        <w:rPr>
          <w:rFonts w:ascii="Calibri" w:hAnsi="Calibri" w:cs="Calibri"/>
        </w:rPr>
        <w:t xml:space="preserve"> Waardoor ze al snel </w:t>
      </w:r>
      <w:r w:rsidR="0CB8BFAC" w:rsidRPr="7EECB514">
        <w:rPr>
          <w:rFonts w:ascii="Calibri" w:hAnsi="Calibri" w:cs="Calibri"/>
        </w:rPr>
        <w:t xml:space="preserve">geneigd zijn </w:t>
      </w:r>
      <w:r w:rsidR="3E321146" w:rsidRPr="311C9DEF">
        <w:rPr>
          <w:rFonts w:ascii="Calibri" w:hAnsi="Calibri" w:cs="Calibri"/>
        </w:rPr>
        <w:t xml:space="preserve">een </w:t>
      </w:r>
      <w:proofErr w:type="spellStart"/>
      <w:r w:rsidR="3E321146" w:rsidRPr="311C9DEF">
        <w:rPr>
          <w:rFonts w:ascii="Calibri" w:hAnsi="Calibri" w:cs="Calibri"/>
        </w:rPr>
        <w:t>FeyenoordOne</w:t>
      </w:r>
      <w:proofErr w:type="spellEnd"/>
      <w:r w:rsidR="3E321146" w:rsidRPr="311C9DEF">
        <w:rPr>
          <w:rFonts w:ascii="Calibri" w:hAnsi="Calibri" w:cs="Calibri"/>
        </w:rPr>
        <w:t xml:space="preserve"> abonnement </w:t>
      </w:r>
      <w:r w:rsidR="6FACE279" w:rsidRPr="7EECB514">
        <w:rPr>
          <w:rFonts w:ascii="Calibri" w:hAnsi="Calibri" w:cs="Calibri"/>
        </w:rPr>
        <w:t>aan kunnen schaffen</w:t>
      </w:r>
      <w:r w:rsidR="3E321146" w:rsidRPr="311C9DEF">
        <w:rPr>
          <w:rFonts w:ascii="Calibri" w:hAnsi="Calibri" w:cs="Calibri"/>
        </w:rPr>
        <w:t xml:space="preserve">, om up </w:t>
      </w:r>
      <w:proofErr w:type="spellStart"/>
      <w:r w:rsidR="3E321146" w:rsidRPr="311C9DEF">
        <w:rPr>
          <w:rFonts w:ascii="Calibri" w:hAnsi="Calibri" w:cs="Calibri"/>
        </w:rPr>
        <w:t>to</w:t>
      </w:r>
      <w:proofErr w:type="spellEnd"/>
      <w:r w:rsidR="3E321146" w:rsidRPr="311C9DEF">
        <w:rPr>
          <w:rFonts w:ascii="Calibri" w:hAnsi="Calibri" w:cs="Calibri"/>
        </w:rPr>
        <w:t xml:space="preserve"> date te blijven voor het nieuwe seizoen. </w:t>
      </w:r>
      <w:proofErr w:type="gramStart"/>
      <w:r w:rsidR="5EC565C9" w:rsidRPr="5D507244">
        <w:rPr>
          <w:rFonts w:ascii="Calibri" w:hAnsi="Calibri" w:cs="Calibri"/>
        </w:rPr>
        <w:t xml:space="preserve">( </w:t>
      </w:r>
      <w:r w:rsidR="73D9A4F2" w:rsidRPr="5D507244">
        <w:rPr>
          <w:rFonts w:ascii="Calibri" w:hAnsi="Calibri" w:cs="Calibri"/>
        </w:rPr>
        <w:t>2025</w:t>
      </w:r>
      <w:proofErr w:type="gramEnd"/>
      <w:r w:rsidR="73D9A4F2" w:rsidRPr="5D507244">
        <w:rPr>
          <w:rFonts w:ascii="Calibri" w:hAnsi="Calibri" w:cs="Calibri"/>
        </w:rPr>
        <w:t xml:space="preserve">, Live/ </w:t>
      </w:r>
      <w:proofErr w:type="spellStart"/>
      <w:r w:rsidR="73D9A4F2" w:rsidRPr="5D507244">
        <w:rPr>
          <w:rFonts w:ascii="Calibri" w:hAnsi="Calibri" w:cs="Calibri"/>
        </w:rPr>
        <w:t>After</w:t>
      </w:r>
      <w:proofErr w:type="spellEnd"/>
      <w:r w:rsidR="73D9A4F2" w:rsidRPr="5D507244">
        <w:rPr>
          <w:rFonts w:ascii="Calibri" w:hAnsi="Calibri" w:cs="Calibri"/>
        </w:rPr>
        <w:t xml:space="preserve"> </w:t>
      </w:r>
      <w:proofErr w:type="spellStart"/>
      <w:r w:rsidR="73D9A4F2" w:rsidRPr="5D507244">
        <w:rPr>
          <w:rFonts w:ascii="Calibri" w:hAnsi="Calibri" w:cs="Calibri"/>
        </w:rPr>
        <w:t>FOotbal</w:t>
      </w:r>
      <w:proofErr w:type="spellEnd"/>
      <w:r w:rsidR="73D9A4F2" w:rsidRPr="5D507244">
        <w:rPr>
          <w:rFonts w:ascii="Calibri" w:hAnsi="Calibri" w:cs="Calibri"/>
        </w:rPr>
        <w:t xml:space="preserve">) </w:t>
      </w:r>
    </w:p>
    <w:p w14:paraId="585923CC" w14:textId="77777777" w:rsidR="00AB2F99" w:rsidRDefault="00AB2F99" w:rsidP="00AB2F99">
      <w:pPr>
        <w:rPr>
          <w:rFonts w:ascii="Calibri" w:hAnsi="Calibri" w:cs="Calibri"/>
        </w:rPr>
      </w:pPr>
    </w:p>
    <w:p w14:paraId="6EBF2319" w14:textId="5114AC11" w:rsidR="00AB2F99" w:rsidRDefault="00AB2F99" w:rsidP="00AB2F99">
      <w:pPr>
        <w:pStyle w:val="paragraph"/>
        <w:spacing w:before="0" w:beforeAutospacing="0" w:after="0" w:afterAutospacing="0"/>
        <w:textAlignment w:val="baseline"/>
        <w:rPr>
          <w:rFonts w:ascii="Aptos" w:hAnsi="Aptos" w:cs="Calibri"/>
        </w:rPr>
      </w:pPr>
      <w:proofErr w:type="spellStart"/>
      <w:r w:rsidRPr="00C14A1C">
        <w:rPr>
          <w:rStyle w:val="normaltextrun"/>
          <w:rFonts w:ascii="Aptos" w:hAnsi="Aptos" w:cs="Calibri"/>
          <w:b/>
        </w:rPr>
        <w:t>Flights</w:t>
      </w:r>
      <w:proofErr w:type="spellEnd"/>
      <w:r w:rsidRPr="00C14A1C">
        <w:rPr>
          <w:rStyle w:val="normaltextrun"/>
          <w:rFonts w:ascii="Aptos" w:hAnsi="Aptos" w:cs="Calibri"/>
          <w:b/>
        </w:rPr>
        <w:t xml:space="preserve"> van advertenties: </w:t>
      </w:r>
      <w:r w:rsidRPr="00C14A1C">
        <w:rPr>
          <w:rStyle w:val="normaltextrun"/>
          <w:rFonts w:ascii="Aptos" w:eastAsiaTheme="majorEastAsia" w:hAnsi="Aptos" w:cs="Calibri"/>
        </w:rPr>
        <w:t>vanaf het begin word</w:t>
      </w:r>
      <w:r w:rsidR="003A32BD">
        <w:rPr>
          <w:rStyle w:val="normaltextrun"/>
          <w:rFonts w:ascii="Aptos" w:eastAsiaTheme="majorEastAsia" w:hAnsi="Aptos" w:cs="Calibri"/>
        </w:rPr>
        <w:t xml:space="preserve">en de </w:t>
      </w:r>
      <w:proofErr w:type="spellStart"/>
      <w:r w:rsidR="003A32BD">
        <w:rPr>
          <w:rStyle w:val="normaltextrun"/>
          <w:rFonts w:ascii="Aptos" w:eastAsiaTheme="majorEastAsia" w:hAnsi="Aptos" w:cs="Calibri"/>
        </w:rPr>
        <w:t>ads</w:t>
      </w:r>
      <w:proofErr w:type="spellEnd"/>
      <w:r w:rsidR="003A32BD">
        <w:rPr>
          <w:rStyle w:val="normaltextrun"/>
          <w:rFonts w:ascii="Aptos" w:eastAsiaTheme="majorEastAsia" w:hAnsi="Aptos" w:cs="Calibri"/>
        </w:rPr>
        <w:t xml:space="preserve"> 4x</w:t>
      </w:r>
      <w:r>
        <w:rPr>
          <w:rStyle w:val="normaltextrun"/>
          <w:rFonts w:ascii="Aptos" w:eastAsiaTheme="majorEastAsia" w:hAnsi="Aptos" w:cs="Calibri"/>
        </w:rPr>
        <w:t xml:space="preserve"> per week</w:t>
      </w:r>
      <w:r w:rsidR="003A32BD">
        <w:rPr>
          <w:rStyle w:val="normaltextrun"/>
          <w:rFonts w:ascii="Aptos" w:eastAsiaTheme="majorEastAsia" w:hAnsi="Aptos" w:cs="Calibri"/>
        </w:rPr>
        <w:t xml:space="preserve"> afgespeeld op de radio</w:t>
      </w:r>
      <w:r w:rsidRPr="00C14A1C">
        <w:rPr>
          <w:rStyle w:val="normaltextrun"/>
          <w:rFonts w:ascii="Aptos" w:eastAsiaTheme="majorEastAsia" w:hAnsi="Aptos" w:cs="Calibri"/>
        </w:rPr>
        <w:t xml:space="preserve">. Dit, omdat </w:t>
      </w:r>
      <w:r w:rsidR="004A69E2">
        <w:rPr>
          <w:rStyle w:val="normaltextrun"/>
          <w:rFonts w:ascii="Aptos" w:eastAsiaTheme="majorEastAsia" w:hAnsi="Aptos" w:cs="Calibri"/>
        </w:rPr>
        <w:t>we herkenbaarheid willen creëren</w:t>
      </w:r>
      <w:r w:rsidR="0092772C">
        <w:rPr>
          <w:rStyle w:val="normaltextrun"/>
          <w:rFonts w:ascii="Aptos" w:eastAsiaTheme="majorEastAsia" w:hAnsi="Aptos" w:cs="Calibri"/>
        </w:rPr>
        <w:t xml:space="preserve"> en </w:t>
      </w:r>
      <w:r w:rsidR="006A21A3">
        <w:rPr>
          <w:rStyle w:val="normaltextrun"/>
          <w:rFonts w:ascii="Aptos" w:eastAsiaTheme="majorEastAsia" w:hAnsi="Aptos" w:cs="Calibri"/>
        </w:rPr>
        <w:t xml:space="preserve">het belangrijk is de </w:t>
      </w:r>
      <w:proofErr w:type="spellStart"/>
      <w:r w:rsidR="006A21A3">
        <w:rPr>
          <w:rStyle w:val="normaltextrun"/>
          <w:rFonts w:ascii="Aptos" w:eastAsiaTheme="majorEastAsia" w:hAnsi="Aptos" w:cs="Calibri"/>
        </w:rPr>
        <w:t>ad</w:t>
      </w:r>
      <w:r w:rsidR="00902BFA">
        <w:rPr>
          <w:rStyle w:val="normaltextrun"/>
          <w:rFonts w:ascii="Aptos" w:eastAsiaTheme="majorEastAsia" w:hAnsi="Aptos" w:cs="Calibri"/>
        </w:rPr>
        <w:t>d</w:t>
      </w:r>
      <w:r w:rsidR="006A21A3">
        <w:rPr>
          <w:rStyle w:val="normaltextrun"/>
          <w:rFonts w:ascii="Aptos" w:eastAsiaTheme="majorEastAsia" w:hAnsi="Aptos" w:cs="Calibri"/>
        </w:rPr>
        <w:t>s</w:t>
      </w:r>
      <w:proofErr w:type="spellEnd"/>
      <w:r w:rsidR="006A21A3">
        <w:rPr>
          <w:rStyle w:val="normaltextrun"/>
          <w:rFonts w:ascii="Aptos" w:eastAsiaTheme="majorEastAsia" w:hAnsi="Aptos" w:cs="Calibri"/>
        </w:rPr>
        <w:t xml:space="preserve"> vaker te laten terugkomen</w:t>
      </w:r>
      <w:r w:rsidR="00D2028D">
        <w:rPr>
          <w:rStyle w:val="normaltextrun"/>
          <w:rFonts w:ascii="Aptos" w:eastAsiaTheme="majorEastAsia" w:hAnsi="Aptos" w:cs="Calibri"/>
        </w:rPr>
        <w:t xml:space="preserve">. </w:t>
      </w:r>
    </w:p>
    <w:p w14:paraId="35B255B1" w14:textId="77777777" w:rsidR="00AB2F99" w:rsidRDefault="00AB2F99" w:rsidP="00AB2F99">
      <w:pPr>
        <w:pStyle w:val="paragraph"/>
        <w:spacing w:before="0" w:beforeAutospacing="0" w:after="0" w:afterAutospacing="0"/>
        <w:textAlignment w:val="baseline"/>
        <w:rPr>
          <w:rFonts w:ascii="Calibri" w:hAnsi="Calibri" w:cs="Calibri"/>
        </w:rPr>
      </w:pPr>
      <w:r>
        <w:rPr>
          <w:rStyle w:val="normaltextrun"/>
          <w:rFonts w:ascii="Aptos" w:hAnsi="Aptos" w:cs="Calibri"/>
          <w:b/>
          <w:bCs/>
        </w:rPr>
        <w:t> </w:t>
      </w:r>
      <w:r>
        <w:rPr>
          <w:rStyle w:val="eop"/>
          <w:rFonts w:ascii="Aptos" w:hAnsi="Aptos" w:cs="Calibri"/>
        </w:rPr>
        <w:t> </w:t>
      </w:r>
    </w:p>
    <w:p w14:paraId="0C1862C1" w14:textId="1C823DAB" w:rsidR="00AB2F99" w:rsidRDefault="00AB2F99" w:rsidP="311C9DEF">
      <w:pPr>
        <w:pStyle w:val="paragraph"/>
        <w:spacing w:before="0" w:beforeAutospacing="0" w:after="0" w:afterAutospacing="0"/>
        <w:textAlignment w:val="baseline"/>
        <w:rPr>
          <w:rFonts w:ascii="Calibri" w:hAnsi="Calibri" w:cs="Calibri"/>
        </w:rPr>
      </w:pPr>
      <w:r w:rsidRPr="311C9DEF">
        <w:rPr>
          <w:rStyle w:val="normaltextrun"/>
          <w:rFonts w:ascii="Aptos" w:hAnsi="Aptos" w:cs="Calibri"/>
          <w:b/>
          <w:bCs/>
        </w:rPr>
        <w:t> </w:t>
      </w:r>
      <w:r w:rsidRPr="311C9DEF">
        <w:rPr>
          <w:rStyle w:val="eop"/>
          <w:rFonts w:ascii="Aptos" w:hAnsi="Aptos" w:cs="Calibri"/>
        </w:rPr>
        <w:t> </w:t>
      </w:r>
    </w:p>
    <w:p w14:paraId="04C51CB4" w14:textId="75C2825C" w:rsidR="00120B61" w:rsidRPr="00B82B56" w:rsidRDefault="214B1D8F" w:rsidP="00B82B56">
      <w:pPr>
        <w:pStyle w:val="paragraph"/>
        <w:spacing w:before="0" w:beforeAutospacing="0" w:after="0" w:afterAutospacing="0"/>
        <w:textAlignment w:val="baseline"/>
        <w:rPr>
          <w:rFonts w:ascii="Calibri" w:hAnsi="Calibri" w:cs="Calibri"/>
        </w:rPr>
      </w:pPr>
      <w:r w:rsidRPr="00503F12">
        <w:rPr>
          <w:rStyle w:val="normaltextrun"/>
          <w:rFonts w:ascii="Aptos" w:hAnsi="Aptos" w:cs="Calibri"/>
          <w:b/>
          <w:bCs/>
        </w:rPr>
        <w:lastRenderedPageBreak/>
        <w:t xml:space="preserve">Duur: </w:t>
      </w:r>
      <w:r w:rsidR="00D2028D">
        <w:rPr>
          <w:rStyle w:val="normaltextrun"/>
          <w:rFonts w:ascii="Aptos" w:hAnsi="Aptos" w:cs="Calibri"/>
        </w:rPr>
        <w:t>4 weken</w:t>
      </w:r>
      <w:r w:rsidRPr="00503F12">
        <w:rPr>
          <w:rStyle w:val="normaltextrun"/>
          <w:rFonts w:ascii="Aptos" w:hAnsi="Aptos" w:cs="Calibri"/>
        </w:rPr>
        <w:t>, zodat er voldoende aandacht is en fans betrokken blijven.</w:t>
      </w:r>
      <w:r w:rsidRPr="00503F12">
        <w:rPr>
          <w:rStyle w:val="eop"/>
          <w:rFonts w:ascii="Aptos" w:hAnsi="Aptos" w:cs="Calibri"/>
        </w:rPr>
        <w:t> </w:t>
      </w:r>
      <w:r w:rsidR="00503F12">
        <w:rPr>
          <w:rStyle w:val="eop"/>
          <w:rFonts w:ascii="Aptos" w:hAnsi="Aptos" w:cs="Calibri"/>
        </w:rPr>
        <w:t>Voorbereiding en start van het competitie seizoen kunnen dan goed onder de aandacht gebracht worden</w:t>
      </w:r>
      <w:r w:rsidR="00BE59FA">
        <w:rPr>
          <w:rStyle w:val="eop"/>
          <w:rFonts w:ascii="Aptos" w:hAnsi="Aptos" w:cs="Calibri"/>
        </w:rPr>
        <w:t xml:space="preserve">, ook kunnen er genoeg </w:t>
      </w:r>
      <w:proofErr w:type="spellStart"/>
      <w:r w:rsidR="00BE59FA">
        <w:rPr>
          <w:rStyle w:val="eop"/>
          <w:rFonts w:ascii="Aptos" w:hAnsi="Aptos" w:cs="Calibri"/>
        </w:rPr>
        <w:t>behind</w:t>
      </w:r>
      <w:proofErr w:type="spellEnd"/>
      <w:r w:rsidR="00BE59FA">
        <w:rPr>
          <w:rStyle w:val="eop"/>
          <w:rFonts w:ascii="Aptos" w:hAnsi="Aptos" w:cs="Calibri"/>
        </w:rPr>
        <w:t xml:space="preserve"> </w:t>
      </w:r>
      <w:proofErr w:type="spellStart"/>
      <w:r w:rsidR="00BE59FA">
        <w:rPr>
          <w:rStyle w:val="eop"/>
          <w:rFonts w:ascii="Aptos" w:hAnsi="Aptos" w:cs="Calibri"/>
        </w:rPr>
        <w:t>the</w:t>
      </w:r>
      <w:proofErr w:type="spellEnd"/>
      <w:r w:rsidR="00BE59FA">
        <w:rPr>
          <w:rStyle w:val="eop"/>
          <w:rFonts w:ascii="Aptos" w:hAnsi="Aptos" w:cs="Calibri"/>
        </w:rPr>
        <w:t xml:space="preserve"> scenes beelden </w:t>
      </w:r>
      <w:r w:rsidR="000C4785">
        <w:rPr>
          <w:rStyle w:val="eop"/>
          <w:rFonts w:ascii="Aptos" w:hAnsi="Aptos" w:cs="Calibri"/>
        </w:rPr>
        <w:t xml:space="preserve">worden laten zien. </w:t>
      </w:r>
      <w:r w:rsidR="00567D39">
        <w:rPr>
          <w:rStyle w:val="eop"/>
          <w:rFonts w:ascii="Aptos" w:hAnsi="Aptos" w:cs="Calibri"/>
        </w:rPr>
        <w:t>10,3% is geïnteresseerd in deze beelden</w:t>
      </w:r>
      <w:r w:rsidR="005E135A">
        <w:rPr>
          <w:rStyle w:val="eop"/>
          <w:rFonts w:ascii="Aptos" w:hAnsi="Aptos" w:cs="Calibri"/>
        </w:rPr>
        <w:t xml:space="preserve"> &amp; 37,7% is </w:t>
      </w:r>
      <w:r w:rsidR="00120B61">
        <w:rPr>
          <w:rStyle w:val="eop"/>
          <w:rFonts w:ascii="Aptos" w:hAnsi="Aptos" w:cs="Calibri"/>
        </w:rPr>
        <w:t>geïnteresseerd</w:t>
      </w:r>
      <w:r w:rsidR="005E135A">
        <w:rPr>
          <w:rStyle w:val="eop"/>
          <w:rFonts w:ascii="Aptos" w:hAnsi="Aptos" w:cs="Calibri"/>
        </w:rPr>
        <w:t xml:space="preserve"> in </w:t>
      </w:r>
      <w:r w:rsidR="00120B61">
        <w:rPr>
          <w:rStyle w:val="eop"/>
          <w:rFonts w:ascii="Aptos" w:hAnsi="Aptos" w:cs="Calibri"/>
        </w:rPr>
        <w:t xml:space="preserve">live wedstrijden, samenvattingen en </w:t>
      </w:r>
      <w:proofErr w:type="spellStart"/>
      <w:r w:rsidR="00120B61">
        <w:rPr>
          <w:rStyle w:val="eop"/>
          <w:rFonts w:ascii="Aptos" w:hAnsi="Aptos" w:cs="Calibri"/>
        </w:rPr>
        <w:t>highlights</w:t>
      </w:r>
      <w:proofErr w:type="spellEnd"/>
      <w:r w:rsidR="00567D39">
        <w:rPr>
          <w:rStyle w:val="eop"/>
          <w:rFonts w:ascii="Aptos" w:hAnsi="Aptos" w:cs="Calibri"/>
        </w:rPr>
        <w:t xml:space="preserve"> (bijlage 11)</w:t>
      </w:r>
      <w:r w:rsidR="0069095D">
        <w:rPr>
          <w:rStyle w:val="eop"/>
          <w:rFonts w:ascii="Aptos" w:hAnsi="Aptos" w:cs="Calibri"/>
        </w:rPr>
        <w:t xml:space="preserve">. </w:t>
      </w:r>
    </w:p>
    <w:p w14:paraId="6A8ABCD2" w14:textId="6B35E492" w:rsidR="1C1287C4" w:rsidRDefault="1C1287C4" w:rsidP="1C1287C4">
      <w:pPr>
        <w:rPr>
          <w:rFonts w:ascii="Calibri" w:hAnsi="Calibri" w:cs="Calibri"/>
          <w:b/>
          <w:bCs/>
        </w:rPr>
      </w:pPr>
    </w:p>
    <w:p w14:paraId="0B4B624A" w14:textId="1E7B611A" w:rsidR="00AB2F99" w:rsidRPr="00503F12" w:rsidRDefault="00AB2F99" w:rsidP="1C1287C4">
      <w:pPr>
        <w:rPr>
          <w:rFonts w:ascii="Calibri" w:hAnsi="Calibri" w:cs="Calibri"/>
          <w:b/>
          <w:bCs/>
        </w:rPr>
      </w:pPr>
      <w:r w:rsidRPr="1C1287C4">
        <w:rPr>
          <w:rFonts w:ascii="Calibri" w:hAnsi="Calibri" w:cs="Calibri"/>
          <w:b/>
          <w:bCs/>
        </w:rPr>
        <w:t>Budget:</w:t>
      </w:r>
    </w:p>
    <w:p w14:paraId="1EA63214" w14:textId="2696B652" w:rsidR="0CD993BD" w:rsidRDefault="150D7220" w:rsidP="00693FFB">
      <w:pPr>
        <w:pStyle w:val="Lijstalinea"/>
        <w:numPr>
          <w:ilvl w:val="0"/>
          <w:numId w:val="7"/>
        </w:numPr>
        <w:rPr>
          <w:rFonts w:ascii="Calibri" w:hAnsi="Calibri" w:cs="Calibri"/>
          <w:lang w:eastAsia="nl-NL"/>
        </w:rPr>
      </w:pPr>
      <w:r w:rsidRPr="311C9DEF">
        <w:rPr>
          <w:rFonts w:ascii="Calibri" w:hAnsi="Calibri" w:cs="Calibri"/>
        </w:rPr>
        <w:t>€</w:t>
      </w:r>
      <w:r w:rsidR="469AD2BC" w:rsidRPr="311C9DEF">
        <w:rPr>
          <w:rFonts w:ascii="Calibri" w:hAnsi="Calibri" w:cs="Calibri"/>
        </w:rPr>
        <w:t>63:00</w:t>
      </w:r>
      <w:r w:rsidR="733EBC06" w:rsidRPr="311C9DEF">
        <w:rPr>
          <w:rFonts w:ascii="Calibri" w:hAnsi="Calibri" w:cs="Calibri"/>
        </w:rPr>
        <w:t xml:space="preserve">, we hebben voor deze radiocampagne een </w:t>
      </w:r>
      <w:r w:rsidR="733EBC06" w:rsidRPr="7694668E">
        <w:rPr>
          <w:rFonts w:ascii="Calibri" w:hAnsi="Calibri" w:cs="Calibri"/>
        </w:rPr>
        <w:t>bu</w:t>
      </w:r>
      <w:r w:rsidR="3ED3EA8C" w:rsidRPr="7694668E">
        <w:rPr>
          <w:rFonts w:ascii="Calibri" w:hAnsi="Calibri" w:cs="Calibri"/>
        </w:rPr>
        <w:t>d</w:t>
      </w:r>
      <w:r w:rsidR="733EBC06" w:rsidRPr="7694668E">
        <w:rPr>
          <w:rFonts w:ascii="Calibri" w:hAnsi="Calibri" w:cs="Calibri"/>
        </w:rPr>
        <w:t>get</w:t>
      </w:r>
      <w:r w:rsidR="733EBC06" w:rsidRPr="311C9DEF">
        <w:rPr>
          <w:rFonts w:ascii="Calibri" w:hAnsi="Calibri" w:cs="Calibri"/>
        </w:rPr>
        <w:t xml:space="preserve"> nodig van €63.000 om deze campagne te bewerkstelligen.</w:t>
      </w:r>
    </w:p>
    <w:p w14:paraId="776D2D21" w14:textId="3FDBA89F" w:rsidR="58CEC1AE" w:rsidRPr="004E5B55" w:rsidRDefault="58CEC1AE" w:rsidP="004E5B55">
      <w:pPr>
        <w:rPr>
          <w:highlight w:val="yellow"/>
          <w:lang w:eastAsia="nl-NL"/>
        </w:rPr>
      </w:pPr>
    </w:p>
    <w:p w14:paraId="3C6C6A33" w14:textId="6B411BB9" w:rsidR="4048B453" w:rsidRDefault="4048B453" w:rsidP="1C1287C4">
      <w:pPr>
        <w:rPr>
          <w:b/>
          <w:bCs/>
          <w:lang w:eastAsia="nl-NL"/>
        </w:rPr>
      </w:pPr>
      <w:r w:rsidRPr="1C1287C4">
        <w:rPr>
          <w:b/>
          <w:bCs/>
          <w:lang w:eastAsia="nl-NL"/>
        </w:rPr>
        <w:t>Totaal bereik</w:t>
      </w:r>
    </w:p>
    <w:p w14:paraId="527851A4" w14:textId="55764ABF" w:rsidR="2A062C52" w:rsidRDefault="1F3770AC" w:rsidP="2A062C52">
      <w:pPr>
        <w:rPr>
          <w:lang w:eastAsia="nl-NL"/>
        </w:rPr>
      </w:pPr>
      <w:r w:rsidRPr="371A7A1E">
        <w:rPr>
          <w:lang w:eastAsia="nl-NL"/>
        </w:rPr>
        <w:t xml:space="preserve">Het </w:t>
      </w:r>
      <w:r w:rsidR="17E9C497" w:rsidRPr="371A7A1E">
        <w:rPr>
          <w:lang w:eastAsia="nl-NL"/>
        </w:rPr>
        <w:t>totale</w:t>
      </w:r>
      <w:r w:rsidR="0509BD19" w:rsidRPr="371A7A1E">
        <w:rPr>
          <w:lang w:eastAsia="nl-NL"/>
        </w:rPr>
        <w:t xml:space="preserve"> </w:t>
      </w:r>
      <w:r w:rsidR="17E9C497" w:rsidRPr="371A7A1E">
        <w:rPr>
          <w:lang w:eastAsia="nl-NL"/>
        </w:rPr>
        <w:t xml:space="preserve">bereik van een </w:t>
      </w:r>
      <w:r w:rsidR="17E9C497" w:rsidRPr="7694668E">
        <w:rPr>
          <w:lang w:eastAsia="nl-NL"/>
        </w:rPr>
        <w:t>radioshow</w:t>
      </w:r>
      <w:r w:rsidR="17E9C497" w:rsidRPr="371A7A1E">
        <w:rPr>
          <w:lang w:eastAsia="nl-NL"/>
        </w:rPr>
        <w:t xml:space="preserve"> is in totaal </w:t>
      </w:r>
      <w:r w:rsidR="732F498D" w:rsidRPr="7694668E">
        <w:rPr>
          <w:lang w:eastAsia="nl-NL"/>
        </w:rPr>
        <w:t>3.980</w:t>
      </w:r>
      <w:r w:rsidR="17E9C497" w:rsidRPr="371A7A1E">
        <w:rPr>
          <w:lang w:eastAsia="nl-NL"/>
        </w:rPr>
        <w:t>.000</w:t>
      </w:r>
      <w:r w:rsidR="3906841B" w:rsidRPr="34210CF2">
        <w:rPr>
          <w:lang w:eastAsia="nl-NL"/>
        </w:rPr>
        <w:t xml:space="preserve">. </w:t>
      </w:r>
      <w:r w:rsidR="3906841B" w:rsidRPr="1F5FEF6F">
        <w:rPr>
          <w:lang w:eastAsia="nl-NL"/>
        </w:rPr>
        <w:t xml:space="preserve">Als je hier die 16.96 (het percentage aantal </w:t>
      </w:r>
      <w:proofErr w:type="spellStart"/>
      <w:r w:rsidR="22608A16" w:rsidRPr="65B4EF7E">
        <w:rPr>
          <w:lang w:eastAsia="nl-NL"/>
        </w:rPr>
        <w:t>Feyenoorders</w:t>
      </w:r>
      <w:proofErr w:type="spellEnd"/>
      <w:r w:rsidR="3906841B" w:rsidRPr="65B4EF7E">
        <w:rPr>
          <w:lang w:eastAsia="nl-NL"/>
        </w:rPr>
        <w:t xml:space="preserve"> </w:t>
      </w:r>
      <w:r w:rsidR="3906841B" w:rsidRPr="61CC2247">
        <w:rPr>
          <w:lang w:eastAsia="nl-NL"/>
        </w:rPr>
        <w:t>w</w:t>
      </w:r>
      <w:r w:rsidR="3ADBF755" w:rsidRPr="61CC2247">
        <w:rPr>
          <w:lang w:eastAsia="nl-NL"/>
        </w:rPr>
        <w:t>ee</w:t>
      </w:r>
      <w:r w:rsidR="3906841B" w:rsidRPr="61CC2247">
        <w:rPr>
          <w:lang w:eastAsia="nl-NL"/>
        </w:rPr>
        <w:t>r</w:t>
      </w:r>
      <w:r w:rsidR="3906841B" w:rsidRPr="1F5FEF6F">
        <w:rPr>
          <w:lang w:eastAsia="nl-NL"/>
        </w:rPr>
        <w:t xml:space="preserve"> gebruikt</w:t>
      </w:r>
      <w:r w:rsidR="0F4040D4" w:rsidRPr="61CC2247">
        <w:rPr>
          <w:lang w:eastAsia="nl-NL"/>
        </w:rPr>
        <w:t>)</w:t>
      </w:r>
      <w:r w:rsidR="3906841B" w:rsidRPr="61CC2247">
        <w:rPr>
          <w:lang w:eastAsia="nl-NL"/>
        </w:rPr>
        <w:t xml:space="preserve">. </w:t>
      </w:r>
      <w:r w:rsidR="27E46531" w:rsidRPr="61CC2247">
        <w:rPr>
          <w:lang w:eastAsia="nl-NL"/>
        </w:rPr>
        <w:t>Kom je in totaal</w:t>
      </w:r>
      <w:r w:rsidR="3906841B" w:rsidRPr="1F5FEF6F">
        <w:rPr>
          <w:lang w:eastAsia="nl-NL"/>
        </w:rPr>
        <w:t xml:space="preserve"> </w:t>
      </w:r>
      <w:r w:rsidR="27E46531" w:rsidRPr="7484EBC9">
        <w:rPr>
          <w:lang w:eastAsia="nl-NL"/>
        </w:rPr>
        <w:t xml:space="preserve">op </w:t>
      </w:r>
      <w:r w:rsidR="41E68588" w:rsidRPr="7694668E">
        <w:rPr>
          <w:lang w:eastAsia="nl-NL"/>
        </w:rPr>
        <w:t>675.008</w:t>
      </w:r>
      <w:r w:rsidR="27E46531" w:rsidRPr="05729234">
        <w:rPr>
          <w:lang w:eastAsia="nl-NL"/>
        </w:rPr>
        <w:t xml:space="preserve"> </w:t>
      </w:r>
      <w:r w:rsidR="27E46531" w:rsidRPr="50D598EA">
        <w:rPr>
          <w:lang w:eastAsia="nl-NL"/>
        </w:rPr>
        <w:t xml:space="preserve">uit. Als je dan kijkt naar het percentage </w:t>
      </w:r>
      <w:r w:rsidR="6FD30196" w:rsidRPr="50D598EA">
        <w:rPr>
          <w:lang w:eastAsia="nl-NL"/>
        </w:rPr>
        <w:t xml:space="preserve">van de kieskeurige fans kijkt </w:t>
      </w:r>
      <w:r w:rsidR="043D0E20" w:rsidRPr="0D23DE40">
        <w:rPr>
          <w:lang w:eastAsia="nl-NL"/>
        </w:rPr>
        <w:t>281/</w:t>
      </w:r>
      <w:r w:rsidR="043D0E20" w:rsidRPr="5F48B947">
        <w:rPr>
          <w:lang w:eastAsia="nl-NL"/>
        </w:rPr>
        <w:t xml:space="preserve"> </w:t>
      </w:r>
      <w:r w:rsidR="043D0E20" w:rsidRPr="27FB4214">
        <w:rPr>
          <w:lang w:eastAsia="nl-NL"/>
        </w:rPr>
        <w:t>500 x</w:t>
      </w:r>
      <w:r w:rsidR="043D0E20" w:rsidRPr="01C1F825">
        <w:rPr>
          <w:lang w:eastAsia="nl-NL"/>
        </w:rPr>
        <w:t xml:space="preserve"> 100.  (Totaal</w:t>
      </w:r>
      <w:r w:rsidR="043D0E20" w:rsidRPr="27FB4214">
        <w:rPr>
          <w:lang w:eastAsia="nl-NL"/>
        </w:rPr>
        <w:t xml:space="preserve"> aantal ondervraagde</w:t>
      </w:r>
      <w:r w:rsidR="5A119631" w:rsidRPr="22B88A2D">
        <w:rPr>
          <w:lang w:eastAsia="nl-NL"/>
        </w:rPr>
        <w:t>). =</w:t>
      </w:r>
      <w:r w:rsidR="043D0E20" w:rsidRPr="0BC8CA47">
        <w:rPr>
          <w:lang w:eastAsia="nl-NL"/>
        </w:rPr>
        <w:t xml:space="preserve"> </w:t>
      </w:r>
      <w:r w:rsidR="06CABC80" w:rsidRPr="46F46255">
        <w:rPr>
          <w:lang w:eastAsia="nl-NL"/>
        </w:rPr>
        <w:t>56.2</w:t>
      </w:r>
      <w:r w:rsidR="5A295A04" w:rsidRPr="6FDD4F67">
        <w:rPr>
          <w:lang w:eastAsia="nl-NL"/>
        </w:rPr>
        <w:t>%</w:t>
      </w:r>
      <w:r w:rsidR="35E84018" w:rsidRPr="6FDD4F67">
        <w:rPr>
          <w:lang w:eastAsia="nl-NL"/>
        </w:rPr>
        <w:t xml:space="preserve">. </w:t>
      </w:r>
      <w:r w:rsidR="6CC815AE" w:rsidRPr="7694668E">
        <w:rPr>
          <w:lang w:eastAsia="nl-NL"/>
        </w:rPr>
        <w:t>675.008</w:t>
      </w:r>
      <w:r w:rsidR="35E84018" w:rsidRPr="6FDD4F67">
        <w:rPr>
          <w:lang w:eastAsia="nl-NL"/>
        </w:rPr>
        <w:t xml:space="preserve"> x </w:t>
      </w:r>
      <w:r w:rsidR="00B1255F">
        <w:rPr>
          <w:lang w:eastAsia="nl-NL"/>
        </w:rPr>
        <w:t>0,</w:t>
      </w:r>
      <w:r w:rsidR="35E84018" w:rsidRPr="6FDD4F67">
        <w:rPr>
          <w:lang w:eastAsia="nl-NL"/>
        </w:rPr>
        <w:t xml:space="preserve">562 </w:t>
      </w:r>
      <w:r w:rsidR="35E84018" w:rsidRPr="24FA7470">
        <w:rPr>
          <w:lang w:eastAsia="nl-NL"/>
        </w:rPr>
        <w:t xml:space="preserve">= </w:t>
      </w:r>
      <w:r w:rsidR="47B1F41E" w:rsidRPr="7694668E">
        <w:rPr>
          <w:b/>
          <w:bCs/>
          <w:lang w:eastAsia="nl-NL"/>
        </w:rPr>
        <w:t xml:space="preserve">379.354 </w:t>
      </w:r>
      <w:r w:rsidR="60C45BF7" w:rsidRPr="02BD37CD">
        <w:rPr>
          <w:lang w:eastAsia="nl-NL"/>
        </w:rPr>
        <w:t>(</w:t>
      </w:r>
      <w:r w:rsidR="60C45BF7" w:rsidRPr="5D95EA16">
        <w:rPr>
          <w:lang w:eastAsia="nl-NL"/>
        </w:rPr>
        <w:t xml:space="preserve">totaal bereik onder de </w:t>
      </w:r>
      <w:r w:rsidR="60C45BF7" w:rsidRPr="73F20B0B">
        <w:rPr>
          <w:lang w:eastAsia="nl-NL"/>
        </w:rPr>
        <w:t xml:space="preserve">doelgroep </w:t>
      </w:r>
      <w:r w:rsidR="60C45BF7" w:rsidRPr="7FD17B64">
        <w:rPr>
          <w:lang w:eastAsia="nl-NL"/>
        </w:rPr>
        <w:t xml:space="preserve">(2024, </w:t>
      </w:r>
      <w:proofErr w:type="spellStart"/>
      <w:r w:rsidR="60C45BF7" w:rsidRPr="7FD17B64">
        <w:rPr>
          <w:lang w:eastAsia="nl-NL"/>
        </w:rPr>
        <w:t>Talpa</w:t>
      </w:r>
      <w:proofErr w:type="spellEnd"/>
      <w:r w:rsidR="60C45BF7" w:rsidRPr="7FD17B64">
        <w:rPr>
          <w:lang w:eastAsia="nl-NL"/>
        </w:rPr>
        <w:t xml:space="preserve">). </w:t>
      </w:r>
      <w:r w:rsidR="47C6097F" w:rsidRPr="7694668E">
        <w:rPr>
          <w:lang w:eastAsia="nl-NL"/>
        </w:rPr>
        <w:t xml:space="preserve"> </w:t>
      </w:r>
      <w:r w:rsidR="26CE714F" w:rsidRPr="7694668E">
        <w:rPr>
          <w:lang w:eastAsia="nl-NL"/>
        </w:rPr>
        <w:t xml:space="preserve">Je hebt hierbij een bereik van 40,4%, een </w:t>
      </w:r>
      <w:r w:rsidR="3059C36C" w:rsidRPr="7694668E">
        <w:rPr>
          <w:lang w:eastAsia="nl-NL"/>
        </w:rPr>
        <w:t>GCF</w:t>
      </w:r>
      <w:r w:rsidR="26CE714F" w:rsidRPr="7694668E">
        <w:rPr>
          <w:lang w:eastAsia="nl-NL"/>
        </w:rPr>
        <w:t xml:space="preserve"> van 30,6x (</w:t>
      </w:r>
      <w:r w:rsidR="4A3A16D1" w:rsidRPr="7694668E">
        <w:rPr>
          <w:lang w:eastAsia="nl-NL"/>
        </w:rPr>
        <w:t>contactfrequentie</w:t>
      </w:r>
      <w:r w:rsidR="26CE714F" w:rsidRPr="7694668E">
        <w:rPr>
          <w:lang w:eastAsia="nl-NL"/>
        </w:rPr>
        <w:t>) en</w:t>
      </w:r>
      <w:r w:rsidR="7F7529EA" w:rsidRPr="7694668E">
        <w:rPr>
          <w:lang w:eastAsia="nl-NL"/>
        </w:rPr>
        <w:t xml:space="preserve"> een </w:t>
      </w:r>
      <w:r w:rsidR="486782BE" w:rsidRPr="7694668E">
        <w:rPr>
          <w:lang w:eastAsia="nl-NL"/>
        </w:rPr>
        <w:t>GRP</w:t>
      </w:r>
      <w:r w:rsidR="7F7529EA" w:rsidRPr="7694668E">
        <w:rPr>
          <w:lang w:eastAsia="nl-NL"/>
        </w:rPr>
        <w:t xml:space="preserve"> van 1,235,3. </w:t>
      </w:r>
      <w:r w:rsidR="7F76A2AA" w:rsidRPr="7694668E">
        <w:rPr>
          <w:lang w:eastAsia="nl-NL"/>
        </w:rPr>
        <w:t>(Bijlage 25)</w:t>
      </w:r>
    </w:p>
    <w:p w14:paraId="2627ACF0" w14:textId="3F224336" w:rsidR="37E07F2B" w:rsidRDefault="37E07F2B" w:rsidP="37E07F2B">
      <w:pPr>
        <w:rPr>
          <w:b/>
          <w:bCs/>
          <w:lang w:eastAsia="nl-NL"/>
        </w:rPr>
      </w:pPr>
    </w:p>
    <w:p w14:paraId="4FE62106" w14:textId="55471950" w:rsidR="28B7E231" w:rsidRDefault="28B7E231" w:rsidP="7725434B">
      <w:pPr>
        <w:rPr>
          <w:lang w:eastAsia="nl-NL"/>
        </w:rPr>
      </w:pPr>
      <w:r w:rsidRPr="573223E0">
        <w:rPr>
          <w:b/>
          <w:lang w:eastAsia="nl-NL"/>
        </w:rPr>
        <w:t>Totale Kosten</w:t>
      </w:r>
      <w:r w:rsidRPr="7725434B">
        <w:rPr>
          <w:lang w:eastAsia="nl-NL"/>
        </w:rPr>
        <w:t xml:space="preserve"> </w:t>
      </w:r>
    </w:p>
    <w:p w14:paraId="6019B28E" w14:textId="1FC615AD" w:rsidR="1B8EBCDB" w:rsidRPr="000847BE" w:rsidRDefault="033012EE" w:rsidP="1475CE60">
      <w:pPr>
        <w:rPr>
          <w:rFonts w:ascii="Calibri" w:eastAsia="Calibri" w:hAnsi="Calibri" w:cs="Calibri"/>
        </w:rPr>
      </w:pPr>
      <w:r w:rsidRPr="000847BE">
        <w:rPr>
          <w:rFonts w:ascii="Calibri" w:eastAsia="Calibri" w:hAnsi="Calibri" w:cs="Calibri"/>
        </w:rPr>
        <w:t xml:space="preserve">Als je kijkt </w:t>
      </w:r>
      <w:r w:rsidR="711D0CA9" w:rsidRPr="000847BE">
        <w:rPr>
          <w:rFonts w:ascii="Calibri" w:eastAsia="Calibri" w:hAnsi="Calibri" w:cs="Calibri"/>
        </w:rPr>
        <w:t>Naar</w:t>
      </w:r>
      <w:r w:rsidRPr="000847BE">
        <w:rPr>
          <w:rFonts w:ascii="Calibri" w:eastAsia="Calibri" w:hAnsi="Calibri" w:cs="Calibri"/>
        </w:rPr>
        <w:t xml:space="preserve"> de </w:t>
      </w:r>
      <w:r w:rsidR="00B314E8" w:rsidRPr="000847BE">
        <w:rPr>
          <w:rFonts w:ascii="Calibri" w:eastAsia="Calibri" w:hAnsi="Calibri" w:cs="Calibri"/>
        </w:rPr>
        <w:t>k</w:t>
      </w:r>
      <w:r w:rsidRPr="000847BE">
        <w:rPr>
          <w:rFonts w:ascii="Calibri" w:eastAsia="Calibri" w:hAnsi="Calibri" w:cs="Calibri"/>
        </w:rPr>
        <w:t xml:space="preserve">osten </w:t>
      </w:r>
      <w:r w:rsidR="0B71671E" w:rsidRPr="000847BE">
        <w:rPr>
          <w:rFonts w:ascii="Calibri" w:eastAsia="Calibri" w:hAnsi="Calibri" w:cs="Calibri"/>
        </w:rPr>
        <w:t>van een radio 538 show</w:t>
      </w:r>
      <w:r w:rsidR="00B314E8" w:rsidRPr="000847BE">
        <w:rPr>
          <w:rFonts w:ascii="Calibri" w:eastAsia="Calibri" w:hAnsi="Calibri" w:cs="Calibri"/>
        </w:rPr>
        <w:t>, z</w:t>
      </w:r>
      <w:r w:rsidR="4347BACD" w:rsidRPr="000847BE">
        <w:rPr>
          <w:rFonts w:ascii="Calibri" w:eastAsia="Calibri" w:hAnsi="Calibri" w:cs="Calibri"/>
        </w:rPr>
        <w:t xml:space="preserve">ijn de kosten voor 14 dagen 31.500. </w:t>
      </w:r>
      <w:r w:rsidR="00EB1A0F" w:rsidRPr="000847BE">
        <w:rPr>
          <w:rFonts w:ascii="Calibri" w:eastAsia="Calibri" w:hAnsi="Calibri" w:cs="Calibri"/>
        </w:rPr>
        <w:t xml:space="preserve">Per dag kost het 31.500/ 14 = </w:t>
      </w:r>
      <w:r w:rsidR="00593F61" w:rsidRPr="000847BE">
        <w:rPr>
          <w:rFonts w:ascii="Calibri" w:eastAsia="Calibri" w:hAnsi="Calibri" w:cs="Calibri"/>
        </w:rPr>
        <w:t xml:space="preserve">2.250. </w:t>
      </w:r>
      <w:r w:rsidR="4347BACD" w:rsidRPr="000847BE">
        <w:rPr>
          <w:rFonts w:ascii="Calibri" w:eastAsia="Calibri" w:hAnsi="Calibri" w:cs="Calibri"/>
        </w:rPr>
        <w:t>Wij willen deze campagne 4 weken doen</w:t>
      </w:r>
      <w:r w:rsidR="00B314E8" w:rsidRPr="000847BE">
        <w:rPr>
          <w:rFonts w:ascii="Calibri" w:eastAsia="Calibri" w:hAnsi="Calibri" w:cs="Calibri"/>
        </w:rPr>
        <w:t>,</w:t>
      </w:r>
      <w:r w:rsidR="4347BACD" w:rsidRPr="000847BE">
        <w:rPr>
          <w:rFonts w:ascii="Calibri" w:eastAsia="Calibri" w:hAnsi="Calibri" w:cs="Calibri"/>
        </w:rPr>
        <w:t xml:space="preserve"> dan komen wij op een totale kosten </w:t>
      </w:r>
      <w:r w:rsidR="2F8D0690" w:rsidRPr="000847BE">
        <w:rPr>
          <w:rFonts w:ascii="Calibri" w:eastAsia="Calibri" w:hAnsi="Calibri" w:cs="Calibri"/>
        </w:rPr>
        <w:t xml:space="preserve">van 63.000 euro. </w:t>
      </w:r>
      <w:r w:rsidR="00B314E8" w:rsidRPr="000847BE">
        <w:rPr>
          <w:rFonts w:ascii="Calibri" w:eastAsia="Calibri" w:hAnsi="Calibri" w:cs="Calibri"/>
        </w:rPr>
        <w:t xml:space="preserve">2 x 31.500 = 63.000. </w:t>
      </w:r>
      <w:r w:rsidR="2F8D0690" w:rsidRPr="000847BE">
        <w:rPr>
          <w:rFonts w:ascii="Calibri" w:eastAsia="Calibri" w:hAnsi="Calibri" w:cs="Calibri"/>
        </w:rPr>
        <w:t xml:space="preserve">Hierbij </w:t>
      </w:r>
      <w:r w:rsidR="2523A4D1" w:rsidRPr="7EECB514">
        <w:rPr>
          <w:rFonts w:ascii="Calibri" w:eastAsia="Calibri" w:hAnsi="Calibri" w:cs="Calibri"/>
        </w:rPr>
        <w:t>word</w:t>
      </w:r>
      <w:r w:rsidR="00B314E8" w:rsidRPr="000847BE">
        <w:rPr>
          <w:rFonts w:ascii="Calibri" w:eastAsia="Calibri" w:hAnsi="Calibri" w:cs="Calibri"/>
        </w:rPr>
        <w:t xml:space="preserve"> </w:t>
      </w:r>
      <w:r w:rsidR="2F8D0690" w:rsidRPr="000847BE">
        <w:rPr>
          <w:rFonts w:ascii="Calibri" w:eastAsia="Calibri" w:hAnsi="Calibri" w:cs="Calibri"/>
        </w:rPr>
        <w:t>je 5 keer per dag 10 seconden geluisterd</w:t>
      </w:r>
      <w:r w:rsidR="436DCFE8" w:rsidRPr="7EECB514">
        <w:rPr>
          <w:rFonts w:ascii="Calibri" w:eastAsia="Calibri" w:hAnsi="Calibri" w:cs="Calibri"/>
        </w:rPr>
        <w:t>. (</w:t>
      </w:r>
      <w:r w:rsidR="175AA6A5" w:rsidRPr="000847BE">
        <w:rPr>
          <w:rFonts w:ascii="Calibri" w:eastAsia="Calibri" w:hAnsi="Calibri" w:cs="Calibri"/>
        </w:rPr>
        <w:t xml:space="preserve">2024, Voice Agency). </w:t>
      </w:r>
    </w:p>
    <w:p w14:paraId="7F957251" w14:textId="7CACB0AF" w:rsidR="1B8EBCDB" w:rsidRPr="000847BE" w:rsidRDefault="1B8EBCDB" w:rsidP="1475CE60">
      <w:pPr>
        <w:rPr>
          <w:rFonts w:ascii="Calibri" w:eastAsia="Calibri" w:hAnsi="Calibri" w:cs="Calibri"/>
        </w:rPr>
      </w:pPr>
    </w:p>
    <w:p w14:paraId="00164BC9" w14:textId="3DE8265E" w:rsidR="19673B5C" w:rsidRDefault="19673B5C" w:rsidP="7EECB514">
      <w:pPr>
        <w:rPr>
          <w:rFonts w:ascii="Calibri" w:eastAsia="Calibri" w:hAnsi="Calibri" w:cs="Calibri"/>
        </w:rPr>
      </w:pPr>
      <w:r w:rsidRPr="7EECB514">
        <w:rPr>
          <w:rFonts w:ascii="Calibri" w:eastAsia="Calibri" w:hAnsi="Calibri" w:cs="Calibri"/>
          <w:b/>
          <w:bCs/>
        </w:rPr>
        <w:t>Totaal aantal Bezoeken</w:t>
      </w:r>
      <w:r w:rsidRPr="7EECB514">
        <w:rPr>
          <w:rFonts w:ascii="Calibri" w:eastAsia="Calibri" w:hAnsi="Calibri" w:cs="Calibri"/>
        </w:rPr>
        <w:t xml:space="preserve"> </w:t>
      </w:r>
    </w:p>
    <w:p w14:paraId="59777B8F" w14:textId="745B3052" w:rsidR="19673B5C" w:rsidRDefault="19673B5C" w:rsidP="7EECB514">
      <w:pPr>
        <w:rPr>
          <w:rFonts w:ascii="Calibri" w:eastAsia="Calibri" w:hAnsi="Calibri" w:cs="Calibri"/>
        </w:rPr>
      </w:pPr>
      <w:r w:rsidRPr="7EECB514">
        <w:rPr>
          <w:rFonts w:ascii="Calibri" w:eastAsia="Calibri" w:hAnsi="Calibri" w:cs="Calibri"/>
        </w:rPr>
        <w:t xml:space="preserve">Voor het totaal aantal bezoeken voor deze Radio 538 campagne </w:t>
      </w:r>
      <w:r w:rsidR="577D4D51" w:rsidRPr="7EECB514">
        <w:rPr>
          <w:rFonts w:ascii="Calibri" w:eastAsia="Calibri" w:hAnsi="Calibri" w:cs="Calibri"/>
        </w:rPr>
        <w:t xml:space="preserve">pakken we de gemiddelde CTR van een radiocampagne, omdat we de CTR van een </w:t>
      </w:r>
      <w:r w:rsidR="361D0385" w:rsidRPr="7EECB514">
        <w:rPr>
          <w:rFonts w:ascii="Calibri" w:eastAsia="Calibri" w:hAnsi="Calibri" w:cs="Calibri"/>
        </w:rPr>
        <w:t xml:space="preserve">Radio 538 niet konden vinden. De gemiddelde CTR ligt tussen de 0.1 en 0.3%. Hier pakken wij het gemiddelde van </w:t>
      </w:r>
      <w:r w:rsidR="5F066F25" w:rsidRPr="7EECB514">
        <w:rPr>
          <w:rFonts w:ascii="Calibri" w:eastAsia="Calibri" w:hAnsi="Calibri" w:cs="Calibri"/>
        </w:rPr>
        <w:t xml:space="preserve">0.2% (2024, Niels en </w:t>
      </w:r>
      <w:proofErr w:type="spellStart"/>
      <w:r w:rsidR="5F066F25" w:rsidRPr="7EECB514">
        <w:rPr>
          <w:rFonts w:ascii="Calibri" w:eastAsia="Calibri" w:hAnsi="Calibri" w:cs="Calibri"/>
        </w:rPr>
        <w:t>Nielsen</w:t>
      </w:r>
      <w:proofErr w:type="spellEnd"/>
      <w:r w:rsidR="5F066F25" w:rsidRPr="7EECB514">
        <w:rPr>
          <w:rFonts w:ascii="Calibri" w:eastAsia="Calibri" w:hAnsi="Calibri" w:cs="Calibri"/>
        </w:rPr>
        <w:t xml:space="preserve"> Rab onderzoeken)</w:t>
      </w:r>
      <w:r w:rsidR="619E77ED" w:rsidRPr="7EECB514">
        <w:rPr>
          <w:rFonts w:ascii="Calibri" w:eastAsia="Calibri" w:hAnsi="Calibri" w:cs="Calibri"/>
        </w:rPr>
        <w:t xml:space="preserve">. </w:t>
      </w:r>
    </w:p>
    <w:p w14:paraId="5C8A5BF2" w14:textId="06787632" w:rsidR="619E77ED" w:rsidRDefault="619E77ED" w:rsidP="7EECB514">
      <w:pPr>
        <w:rPr>
          <w:rFonts w:ascii="Calibri" w:eastAsia="Calibri" w:hAnsi="Calibri" w:cs="Calibri"/>
        </w:rPr>
      </w:pPr>
      <w:r w:rsidRPr="7EECB514">
        <w:rPr>
          <w:rFonts w:ascii="Calibri" w:eastAsia="Calibri" w:hAnsi="Calibri" w:cs="Calibri"/>
        </w:rPr>
        <w:t xml:space="preserve">Het totale bereik onder onze doelgroep is 379.354 x 0.2% </w:t>
      </w:r>
      <w:r w:rsidR="6149EAD0" w:rsidRPr="7EECB514">
        <w:rPr>
          <w:rFonts w:ascii="Calibri" w:eastAsia="Calibri" w:hAnsi="Calibri" w:cs="Calibri"/>
        </w:rPr>
        <w:t xml:space="preserve">= 759 </w:t>
      </w:r>
    </w:p>
    <w:p w14:paraId="18F0DB7F" w14:textId="2C78B6FF" w:rsidR="1B8EBCDB" w:rsidRPr="000847BE" w:rsidRDefault="1B8EBCDB" w:rsidP="1475CE60">
      <w:pPr>
        <w:rPr>
          <w:rFonts w:ascii="Calibri" w:eastAsia="Calibri" w:hAnsi="Calibri" w:cs="Calibri"/>
        </w:rPr>
      </w:pPr>
    </w:p>
    <w:p w14:paraId="3485D8BB" w14:textId="13AD5DA3" w:rsidR="1B8EBCDB" w:rsidRPr="000847BE" w:rsidRDefault="1B8EBCDB" w:rsidP="1475CE60">
      <w:pPr>
        <w:rPr>
          <w:rFonts w:ascii="Calibri" w:eastAsia="Calibri" w:hAnsi="Calibri" w:cs="Calibri"/>
        </w:rPr>
      </w:pPr>
    </w:p>
    <w:p w14:paraId="2A234AEF" w14:textId="77777777" w:rsidR="00AD3747" w:rsidRPr="000847BE" w:rsidRDefault="00AD3747" w:rsidP="00AD3747">
      <w:pPr>
        <w:rPr>
          <w:rFonts w:ascii="Calibri" w:hAnsi="Calibri" w:cs="Calibri"/>
        </w:rPr>
      </w:pPr>
    </w:p>
    <w:p w14:paraId="184BFE00" w14:textId="2DFC9444" w:rsidR="006F7B0E" w:rsidRPr="000847BE" w:rsidRDefault="006F7B0E">
      <w:pPr>
        <w:rPr>
          <w:rFonts w:ascii="Calibri" w:hAnsi="Calibri" w:cs="Calibri"/>
          <w:b/>
          <w:bCs/>
          <w:highlight w:val="yellow"/>
        </w:rPr>
      </w:pPr>
    </w:p>
    <w:p w14:paraId="365C12A7" w14:textId="771FC3E5" w:rsidR="006F7B0E" w:rsidRPr="00993782" w:rsidRDefault="006F7B0E" w:rsidP="00993782">
      <w:pPr>
        <w:pStyle w:val="Kop2"/>
        <w:rPr>
          <w:rFonts w:ascii="Aptos" w:eastAsia="Aptos" w:hAnsi="Aptos" w:cs="Aptos"/>
          <w:b/>
          <w:bCs/>
          <w:color w:val="000000" w:themeColor="text1"/>
          <w:sz w:val="28"/>
          <w:szCs w:val="28"/>
        </w:rPr>
      </w:pPr>
      <w:bookmarkStart w:id="13" w:name="_Toc190031712"/>
      <w:r w:rsidRPr="00993782">
        <w:rPr>
          <w:rFonts w:ascii="Aptos" w:eastAsia="Aptos" w:hAnsi="Aptos" w:cs="Aptos"/>
          <w:b/>
          <w:bCs/>
          <w:color w:val="000000" w:themeColor="text1"/>
          <w:sz w:val="28"/>
          <w:szCs w:val="28"/>
        </w:rPr>
        <w:lastRenderedPageBreak/>
        <w:t xml:space="preserve">Campagne 3: </w:t>
      </w:r>
      <w:r w:rsidRPr="00993782">
        <w:rPr>
          <w:b/>
          <w:bCs/>
          <w:color w:val="000000" w:themeColor="text1"/>
          <w:sz w:val="28"/>
          <w:szCs w:val="28"/>
        </w:rPr>
        <w:t>"</w:t>
      </w:r>
      <w:proofErr w:type="spellStart"/>
      <w:r w:rsidRPr="00993782">
        <w:rPr>
          <w:b/>
          <w:bCs/>
          <w:color w:val="000000" w:themeColor="text1"/>
          <w:sz w:val="28"/>
          <w:szCs w:val="28"/>
        </w:rPr>
        <w:t>Quilindschy</w:t>
      </w:r>
      <w:proofErr w:type="spellEnd"/>
      <w:r w:rsidRPr="00993782">
        <w:rPr>
          <w:b/>
          <w:bCs/>
          <w:color w:val="000000" w:themeColor="text1"/>
          <w:sz w:val="28"/>
          <w:szCs w:val="28"/>
        </w:rPr>
        <w:t xml:space="preserve">: </w:t>
      </w:r>
      <w:proofErr w:type="spellStart"/>
      <w:r w:rsidRPr="00993782">
        <w:rPr>
          <w:b/>
          <w:bCs/>
          <w:color w:val="000000" w:themeColor="text1"/>
          <w:sz w:val="28"/>
          <w:szCs w:val="28"/>
        </w:rPr>
        <w:t>Één</w:t>
      </w:r>
      <w:proofErr w:type="spellEnd"/>
      <w:r w:rsidRPr="00993782">
        <w:rPr>
          <w:b/>
          <w:bCs/>
          <w:color w:val="000000" w:themeColor="text1"/>
          <w:sz w:val="28"/>
          <w:szCs w:val="28"/>
        </w:rPr>
        <w:t xml:space="preserve"> van Ons"</w:t>
      </w:r>
      <w:r w:rsidRPr="00993782">
        <w:rPr>
          <w:rFonts w:ascii="Aptos" w:eastAsia="Aptos" w:hAnsi="Aptos" w:cs="Aptos"/>
          <w:b/>
          <w:bCs/>
          <w:color w:val="000000" w:themeColor="text1"/>
          <w:sz w:val="28"/>
          <w:szCs w:val="28"/>
        </w:rPr>
        <w:t xml:space="preserve"> (</w:t>
      </w:r>
      <w:proofErr w:type="spellStart"/>
      <w:r w:rsidRPr="00993782">
        <w:rPr>
          <w:rFonts w:ascii="Aptos" w:eastAsia="Aptos" w:hAnsi="Aptos" w:cs="Aptos"/>
          <w:b/>
          <w:bCs/>
          <w:color w:val="000000" w:themeColor="text1"/>
          <w:sz w:val="28"/>
          <w:szCs w:val="28"/>
        </w:rPr>
        <w:t>docu</w:t>
      </w:r>
      <w:proofErr w:type="spellEnd"/>
      <w:r w:rsidRPr="00993782">
        <w:rPr>
          <w:rFonts w:ascii="Aptos" w:eastAsia="Aptos" w:hAnsi="Aptos" w:cs="Aptos"/>
          <w:b/>
          <w:bCs/>
          <w:color w:val="000000" w:themeColor="text1"/>
          <w:sz w:val="28"/>
          <w:szCs w:val="28"/>
        </w:rPr>
        <w:t>)</w:t>
      </w:r>
      <w:bookmarkEnd w:id="13"/>
    </w:p>
    <w:p w14:paraId="0544638B" w14:textId="77777777" w:rsidR="006F7B0E" w:rsidRDefault="006F7B0E" w:rsidP="006F7B0E">
      <w:pPr>
        <w:pStyle w:val="Lijstalinea"/>
        <w:spacing w:after="0"/>
        <w:jc w:val="center"/>
      </w:pPr>
    </w:p>
    <w:p w14:paraId="2BAB7AED" w14:textId="77777777" w:rsidR="006F7B0E" w:rsidRDefault="006F7B0E" w:rsidP="7EECB514">
      <w:pPr>
        <w:spacing w:after="0" w:line="257" w:lineRule="auto"/>
        <w:rPr>
          <w:rFonts w:ascii="Aptos" w:eastAsia="Aptos" w:hAnsi="Aptos" w:cs="Aptos"/>
          <w:b/>
          <w:bCs/>
        </w:rPr>
      </w:pPr>
      <w:r w:rsidRPr="14DA32F2">
        <w:rPr>
          <w:rFonts w:ascii="Aptos" w:eastAsia="Aptos" w:hAnsi="Aptos" w:cs="Aptos"/>
          <w:b/>
          <w:bCs/>
        </w:rPr>
        <w:t xml:space="preserve">Wat houdt de campagne in </w:t>
      </w:r>
    </w:p>
    <w:p w14:paraId="6C97AF1C" w14:textId="77777777" w:rsidR="006F7B0E" w:rsidRDefault="006F7B0E" w:rsidP="006F7B0E">
      <w:pPr>
        <w:spacing w:after="0" w:line="257" w:lineRule="auto"/>
        <w:ind w:left="720"/>
        <w:rPr>
          <w:rFonts w:ascii="Aptos" w:eastAsia="Aptos" w:hAnsi="Aptos" w:cs="Aptos"/>
        </w:rPr>
      </w:pPr>
      <w:r w:rsidRPr="2A062C52">
        <w:rPr>
          <w:rFonts w:ascii="Aptos" w:eastAsia="Aptos" w:hAnsi="Aptos" w:cs="Aptos"/>
        </w:rPr>
        <w:t xml:space="preserve">Wij als Feyenoord </w:t>
      </w:r>
      <w:proofErr w:type="spellStart"/>
      <w:r w:rsidRPr="2A062C52">
        <w:rPr>
          <w:rFonts w:ascii="Aptos" w:eastAsia="Aptos" w:hAnsi="Aptos" w:cs="Aptos"/>
        </w:rPr>
        <w:t>One</w:t>
      </w:r>
      <w:proofErr w:type="spellEnd"/>
      <w:r w:rsidRPr="2A062C52">
        <w:rPr>
          <w:rFonts w:ascii="Aptos" w:eastAsia="Aptos" w:hAnsi="Aptos" w:cs="Aptos"/>
        </w:rPr>
        <w:t xml:space="preserve"> duiken bij deze documentaire In het verhaal achter Hartman zijn carrière bij Feyenoord. Een jongen van de eigen jeugd uit Rotterdam zuid. In deze documentaire duiken we in hoe hij van de jeugd van Feyenoord zich naar het eerste elftal heeft gespeeld. Daarnaast kijken we hoe hij is om gegaan met zijn lange blessure. Hoe hij zich weer heeft bovenop gevochten. Hierin krijg je ook een inzicht in het dagelijks leven van Hartman en bepaalde beelden die achter de schermen gebeuren. Hieronder vind je een kort </w:t>
      </w:r>
      <w:proofErr w:type="spellStart"/>
      <w:r w:rsidRPr="2A062C52">
        <w:rPr>
          <w:rFonts w:ascii="Aptos" w:eastAsia="Aptos" w:hAnsi="Aptos" w:cs="Aptos"/>
        </w:rPr>
        <w:t>lijste</w:t>
      </w:r>
      <w:proofErr w:type="spellEnd"/>
      <w:r w:rsidRPr="2A062C52">
        <w:rPr>
          <w:rFonts w:ascii="Aptos" w:eastAsia="Aptos" w:hAnsi="Aptos" w:cs="Aptos"/>
        </w:rPr>
        <w:t xml:space="preserve"> wat er allemaal in de documentaire komt </w:t>
      </w:r>
    </w:p>
    <w:p w14:paraId="1225BD49" w14:textId="77777777" w:rsidR="006F7B0E" w:rsidRDefault="006F7B0E" w:rsidP="006F7B0E">
      <w:pPr>
        <w:spacing w:after="0" w:line="257" w:lineRule="auto"/>
        <w:ind w:left="720"/>
        <w:rPr>
          <w:rFonts w:ascii="Aptos" w:eastAsia="Aptos" w:hAnsi="Aptos" w:cs="Aptos"/>
        </w:rPr>
      </w:pPr>
    </w:p>
    <w:p w14:paraId="4CDB5397" w14:textId="77777777" w:rsidR="006F7B0E" w:rsidRDefault="006F7B0E" w:rsidP="00693FFB">
      <w:pPr>
        <w:pStyle w:val="Lijstalinea"/>
        <w:numPr>
          <w:ilvl w:val="0"/>
          <w:numId w:val="18"/>
        </w:numPr>
        <w:spacing w:after="0" w:line="257" w:lineRule="auto"/>
        <w:rPr>
          <w:rFonts w:ascii="Aptos" w:eastAsia="Aptos" w:hAnsi="Aptos" w:cs="Aptos"/>
        </w:rPr>
      </w:pPr>
      <w:r w:rsidRPr="2A062C52">
        <w:rPr>
          <w:rFonts w:ascii="Aptos" w:eastAsia="Aptos" w:hAnsi="Aptos" w:cs="Aptos"/>
        </w:rPr>
        <w:t xml:space="preserve">Beelden van uit de jeugd </w:t>
      </w:r>
    </w:p>
    <w:p w14:paraId="152298EE" w14:textId="77777777" w:rsidR="006F7B0E" w:rsidRDefault="006F7B0E" w:rsidP="00693FFB">
      <w:pPr>
        <w:pStyle w:val="Lijstalinea"/>
        <w:numPr>
          <w:ilvl w:val="0"/>
          <w:numId w:val="18"/>
        </w:numPr>
        <w:spacing w:after="0" w:line="257" w:lineRule="auto"/>
        <w:rPr>
          <w:rFonts w:ascii="Aptos" w:eastAsia="Aptos" w:hAnsi="Aptos" w:cs="Aptos"/>
        </w:rPr>
      </w:pPr>
      <w:r w:rsidRPr="2A062C52">
        <w:rPr>
          <w:rFonts w:ascii="Aptos" w:eastAsia="Aptos" w:hAnsi="Aptos" w:cs="Aptos"/>
        </w:rPr>
        <w:t xml:space="preserve">Debuut in het eerste elftal </w:t>
      </w:r>
    </w:p>
    <w:p w14:paraId="6B51AA77" w14:textId="77777777" w:rsidR="006F7B0E" w:rsidRDefault="006F7B0E" w:rsidP="00693FFB">
      <w:pPr>
        <w:pStyle w:val="Lijstalinea"/>
        <w:numPr>
          <w:ilvl w:val="0"/>
          <w:numId w:val="18"/>
        </w:numPr>
        <w:spacing w:after="0" w:line="257" w:lineRule="auto"/>
        <w:rPr>
          <w:rFonts w:ascii="Aptos" w:eastAsia="Aptos" w:hAnsi="Aptos" w:cs="Aptos"/>
        </w:rPr>
      </w:pPr>
      <w:r w:rsidRPr="2A062C52">
        <w:rPr>
          <w:rFonts w:ascii="Aptos" w:eastAsia="Aptos" w:hAnsi="Aptos" w:cs="Aptos"/>
        </w:rPr>
        <w:t xml:space="preserve">Revalidatieproces. (Hierbij interviews en beelden hoe hij traint). </w:t>
      </w:r>
    </w:p>
    <w:p w14:paraId="3705866D" w14:textId="47D697C0" w:rsidR="006F7B0E" w:rsidRDefault="006F7B0E" w:rsidP="00693FFB">
      <w:pPr>
        <w:pStyle w:val="Lijstalinea"/>
        <w:numPr>
          <w:ilvl w:val="0"/>
          <w:numId w:val="18"/>
        </w:numPr>
        <w:spacing w:after="0" w:line="257" w:lineRule="auto"/>
        <w:rPr>
          <w:rFonts w:ascii="Aptos" w:eastAsia="Aptos" w:hAnsi="Aptos" w:cs="Aptos"/>
        </w:rPr>
      </w:pPr>
      <w:r w:rsidRPr="2A062C52">
        <w:rPr>
          <w:rFonts w:ascii="Aptos" w:eastAsia="Aptos" w:hAnsi="Aptos" w:cs="Aptos"/>
        </w:rPr>
        <w:t xml:space="preserve">Zijn rentree </w:t>
      </w:r>
    </w:p>
    <w:p w14:paraId="3FF1999A" w14:textId="29C54C89" w:rsidR="5D507244" w:rsidRDefault="5D507244" w:rsidP="5D507244">
      <w:pPr>
        <w:spacing w:after="0" w:line="257" w:lineRule="auto"/>
        <w:rPr>
          <w:rFonts w:ascii="Aptos" w:eastAsia="Aptos" w:hAnsi="Aptos" w:cs="Aptos"/>
        </w:rPr>
      </w:pPr>
    </w:p>
    <w:p w14:paraId="06E74879" w14:textId="7332CC8A" w:rsidR="5D507244" w:rsidRDefault="5D507244" w:rsidP="5D507244">
      <w:pPr>
        <w:spacing w:after="0" w:line="257" w:lineRule="auto"/>
        <w:rPr>
          <w:rFonts w:ascii="Aptos" w:eastAsia="Aptos" w:hAnsi="Aptos" w:cs="Aptos"/>
          <w:b/>
          <w:bCs/>
        </w:rPr>
      </w:pPr>
    </w:p>
    <w:p w14:paraId="546BAD06" w14:textId="15A0A2AE" w:rsidR="3E8079CE" w:rsidRDefault="3E8079CE" w:rsidP="5D507244">
      <w:pPr>
        <w:spacing w:after="0" w:line="257" w:lineRule="auto"/>
        <w:rPr>
          <w:rFonts w:ascii="Aptos" w:eastAsia="Aptos" w:hAnsi="Aptos" w:cs="Aptos"/>
          <w:b/>
          <w:bCs/>
        </w:rPr>
      </w:pPr>
      <w:proofErr w:type="spellStart"/>
      <w:r w:rsidRPr="5D507244">
        <w:rPr>
          <w:rFonts w:ascii="Aptos" w:eastAsia="Aptos" w:hAnsi="Aptos" w:cs="Aptos"/>
          <w:b/>
          <w:bCs/>
        </w:rPr>
        <w:t>Social</w:t>
      </w:r>
      <w:proofErr w:type="spellEnd"/>
      <w:r w:rsidRPr="5D507244">
        <w:rPr>
          <w:rFonts w:ascii="Aptos" w:eastAsia="Aptos" w:hAnsi="Aptos" w:cs="Aptos"/>
          <w:b/>
          <w:bCs/>
        </w:rPr>
        <w:t xml:space="preserve"> mediacampagne:</w:t>
      </w:r>
    </w:p>
    <w:p w14:paraId="5598144F" w14:textId="2A62559F" w:rsidR="5D507244" w:rsidRDefault="5D507244" w:rsidP="5D507244">
      <w:pPr>
        <w:spacing w:after="0" w:line="257" w:lineRule="auto"/>
        <w:rPr>
          <w:rFonts w:ascii="Aptos" w:eastAsia="Aptos" w:hAnsi="Aptos" w:cs="Aptos"/>
          <w:b/>
          <w:bCs/>
        </w:rPr>
      </w:pPr>
    </w:p>
    <w:p w14:paraId="3490300D" w14:textId="63AF5539" w:rsidR="37CDC723" w:rsidRDefault="37CDC723" w:rsidP="5D507244">
      <w:pPr>
        <w:pStyle w:val="Kop4"/>
        <w:spacing w:before="319" w:after="319"/>
      </w:pPr>
      <w:r w:rsidRPr="5D507244">
        <w:rPr>
          <w:rFonts w:ascii="Aptos" w:eastAsia="Aptos" w:hAnsi="Aptos" w:cs="Aptos"/>
          <w:b/>
          <w:bCs/>
        </w:rPr>
        <w:t>Week 1: Aankondiging &amp; Achtergrond</w:t>
      </w:r>
    </w:p>
    <w:p w14:paraId="78CC3990" w14:textId="7820DADF" w:rsidR="37CDC723" w:rsidRDefault="37CDC723" w:rsidP="00693FFB">
      <w:pPr>
        <w:pStyle w:val="Lijstalinea"/>
        <w:numPr>
          <w:ilvl w:val="0"/>
          <w:numId w:val="28"/>
        </w:numPr>
        <w:spacing w:before="240" w:after="240"/>
        <w:rPr>
          <w:rFonts w:ascii="Aptos" w:eastAsia="Aptos" w:hAnsi="Aptos" w:cs="Aptos"/>
          <w:b/>
          <w:bCs/>
        </w:rPr>
      </w:pPr>
      <w:r w:rsidRPr="5D507244">
        <w:rPr>
          <w:rFonts w:ascii="Aptos" w:eastAsia="Aptos" w:hAnsi="Aptos" w:cs="Aptos"/>
          <w:b/>
          <w:bCs/>
        </w:rPr>
        <w:t>📅 Post 1 (Maandag)</w:t>
      </w:r>
      <w:r w:rsidRPr="5D507244">
        <w:rPr>
          <w:rFonts w:ascii="Aptos" w:eastAsia="Aptos" w:hAnsi="Aptos" w:cs="Aptos"/>
        </w:rPr>
        <w:t xml:space="preserve"> – </w:t>
      </w:r>
      <w:r w:rsidRPr="5D507244">
        <w:rPr>
          <w:rFonts w:ascii="Aptos" w:eastAsia="Aptos" w:hAnsi="Aptos" w:cs="Aptos"/>
          <w:b/>
          <w:bCs/>
        </w:rPr>
        <w:t xml:space="preserve">Aankondiging &amp; </w:t>
      </w:r>
      <w:proofErr w:type="spellStart"/>
      <w:r w:rsidRPr="5D507244">
        <w:rPr>
          <w:rFonts w:ascii="Aptos" w:eastAsia="Aptos" w:hAnsi="Aptos" w:cs="Aptos"/>
          <w:b/>
          <w:bCs/>
        </w:rPr>
        <w:t>Teaser</w:t>
      </w:r>
      <w:proofErr w:type="spellEnd"/>
    </w:p>
    <w:p w14:paraId="5FC65F23" w14:textId="5E1F0C72" w:rsidR="37CDC723" w:rsidRDefault="37CDC723" w:rsidP="00693FFB">
      <w:pPr>
        <w:numPr>
          <w:ilvl w:val="0"/>
          <w:numId w:val="28"/>
        </w:numPr>
        <w:spacing w:before="240" w:after="240"/>
        <w:rPr>
          <w:rFonts w:ascii="Aptos" w:eastAsia="Aptos" w:hAnsi="Aptos" w:cs="Aptos"/>
          <w:b/>
          <w:bCs/>
        </w:rPr>
      </w:pPr>
      <w:r w:rsidRPr="5D507244">
        <w:rPr>
          <w:rFonts w:ascii="Aptos" w:eastAsia="Aptos" w:hAnsi="Aptos" w:cs="Aptos"/>
          <w:b/>
          <w:bCs/>
        </w:rPr>
        <w:t xml:space="preserve">🔥 Het verhaal achter </w:t>
      </w:r>
      <w:proofErr w:type="spellStart"/>
      <w:r w:rsidRPr="5D507244">
        <w:rPr>
          <w:rFonts w:ascii="Aptos" w:eastAsia="Aptos" w:hAnsi="Aptos" w:cs="Aptos"/>
          <w:b/>
          <w:bCs/>
        </w:rPr>
        <w:t>Quilindschy</w:t>
      </w:r>
      <w:proofErr w:type="spellEnd"/>
      <w:r w:rsidRPr="5D507244">
        <w:rPr>
          <w:rFonts w:ascii="Aptos" w:eastAsia="Aptos" w:hAnsi="Aptos" w:cs="Aptos"/>
          <w:b/>
          <w:bCs/>
        </w:rPr>
        <w:t xml:space="preserve"> Hartman komt eraan! 🔥</w:t>
      </w:r>
    </w:p>
    <w:p w14:paraId="22C24239" w14:textId="5312E5D1" w:rsidR="37CDC723" w:rsidRDefault="37CDC723" w:rsidP="00693FFB">
      <w:pPr>
        <w:numPr>
          <w:ilvl w:val="0"/>
          <w:numId w:val="28"/>
        </w:numPr>
        <w:spacing w:before="240" w:after="240"/>
        <w:rPr>
          <w:rFonts w:ascii="Aptos" w:eastAsia="Aptos" w:hAnsi="Aptos" w:cs="Aptos"/>
        </w:rPr>
      </w:pPr>
      <w:r w:rsidRPr="5D507244">
        <w:rPr>
          <w:rFonts w:ascii="Aptos" w:eastAsia="Aptos" w:hAnsi="Aptos" w:cs="Aptos"/>
        </w:rPr>
        <w:t>🎥 Van jeugdspeler naar Feyenoord 1.</w:t>
      </w:r>
    </w:p>
    <w:p w14:paraId="72AF793E" w14:textId="0709E7A5" w:rsidR="37CDC723" w:rsidRDefault="37CDC723" w:rsidP="00693FFB">
      <w:pPr>
        <w:numPr>
          <w:ilvl w:val="0"/>
          <w:numId w:val="28"/>
        </w:numPr>
        <w:spacing w:before="240" w:after="240"/>
        <w:rPr>
          <w:rFonts w:ascii="Aptos" w:eastAsia="Aptos" w:hAnsi="Aptos" w:cs="Aptos"/>
        </w:rPr>
      </w:pPr>
      <w:r w:rsidRPr="5D507244">
        <w:rPr>
          <w:rFonts w:ascii="Aptos" w:eastAsia="Aptos" w:hAnsi="Aptos" w:cs="Aptos"/>
        </w:rPr>
        <w:t>💪 Zijn zwaarste blessure en de weg terug.</w:t>
      </w:r>
    </w:p>
    <w:p w14:paraId="3684A60E" w14:textId="343CA16E" w:rsidR="37CDC723" w:rsidRPr="00D072C0" w:rsidRDefault="37CDC723" w:rsidP="00693FFB">
      <w:pPr>
        <w:numPr>
          <w:ilvl w:val="0"/>
          <w:numId w:val="28"/>
        </w:numPr>
        <w:spacing w:before="240" w:after="240"/>
        <w:rPr>
          <w:rFonts w:ascii="Aptos" w:eastAsia="Aptos" w:hAnsi="Aptos" w:cs="Aptos"/>
          <w:lang w:val="en-US"/>
        </w:rPr>
      </w:pPr>
      <w:r w:rsidRPr="5D507244">
        <w:rPr>
          <w:rFonts w:ascii="Aptos" w:eastAsia="Aptos" w:hAnsi="Aptos" w:cs="Aptos"/>
        </w:rPr>
        <w:t>🚀</w:t>
      </w:r>
      <w:r w:rsidRPr="00D072C0">
        <w:rPr>
          <w:rFonts w:ascii="Aptos" w:eastAsia="Aptos" w:hAnsi="Aptos" w:cs="Aptos"/>
          <w:lang w:val="en-US"/>
        </w:rPr>
        <w:t xml:space="preserve"> </w:t>
      </w:r>
      <w:proofErr w:type="spellStart"/>
      <w:r w:rsidRPr="00D072C0">
        <w:rPr>
          <w:rFonts w:ascii="Aptos" w:eastAsia="Aptos" w:hAnsi="Aptos" w:cs="Aptos"/>
          <w:lang w:val="en-US"/>
        </w:rPr>
        <w:t>Exclusieve</w:t>
      </w:r>
      <w:proofErr w:type="spellEnd"/>
      <w:r w:rsidRPr="00D072C0">
        <w:rPr>
          <w:rFonts w:ascii="Aptos" w:eastAsia="Aptos" w:hAnsi="Aptos" w:cs="Aptos"/>
          <w:lang w:val="en-US"/>
        </w:rPr>
        <w:t xml:space="preserve"> behind-the-scenes </w:t>
      </w:r>
      <w:proofErr w:type="spellStart"/>
      <w:r w:rsidRPr="00D072C0">
        <w:rPr>
          <w:rFonts w:ascii="Aptos" w:eastAsia="Aptos" w:hAnsi="Aptos" w:cs="Aptos"/>
          <w:lang w:val="en-US"/>
        </w:rPr>
        <w:t>beelden</w:t>
      </w:r>
      <w:proofErr w:type="spellEnd"/>
      <w:r w:rsidRPr="00D072C0">
        <w:rPr>
          <w:rFonts w:ascii="Aptos" w:eastAsia="Aptos" w:hAnsi="Aptos" w:cs="Aptos"/>
          <w:lang w:val="en-US"/>
        </w:rPr>
        <w:t>!</w:t>
      </w:r>
    </w:p>
    <w:p w14:paraId="5EBAB157" w14:textId="3CCFABD8" w:rsidR="37CDC723" w:rsidRDefault="37CDC723" w:rsidP="00693FFB">
      <w:pPr>
        <w:numPr>
          <w:ilvl w:val="0"/>
          <w:numId w:val="28"/>
        </w:numPr>
        <w:spacing w:before="240" w:after="240"/>
        <w:rPr>
          <w:rFonts w:ascii="Aptos" w:eastAsia="Aptos" w:hAnsi="Aptos" w:cs="Aptos"/>
        </w:rPr>
      </w:pPr>
      <w:r w:rsidRPr="5D507244">
        <w:rPr>
          <w:rFonts w:ascii="Aptos" w:eastAsia="Aptos" w:hAnsi="Aptos" w:cs="Aptos"/>
        </w:rPr>
        <w:t xml:space="preserve">👀 </w:t>
      </w:r>
      <w:r w:rsidRPr="5D507244">
        <w:rPr>
          <w:rFonts w:ascii="Aptos" w:eastAsia="Aptos" w:hAnsi="Aptos" w:cs="Aptos"/>
          <w:b/>
          <w:bCs/>
        </w:rPr>
        <w:t xml:space="preserve">Bekijk hier de </w:t>
      </w:r>
      <w:proofErr w:type="spellStart"/>
      <w:r w:rsidRPr="5D507244">
        <w:rPr>
          <w:rFonts w:ascii="Aptos" w:eastAsia="Aptos" w:hAnsi="Aptos" w:cs="Aptos"/>
          <w:b/>
          <w:bCs/>
        </w:rPr>
        <w:t>teaser</w:t>
      </w:r>
      <w:proofErr w:type="spellEnd"/>
      <w:r w:rsidRPr="5D507244">
        <w:rPr>
          <w:rFonts w:ascii="Aptos" w:eastAsia="Aptos" w:hAnsi="Aptos" w:cs="Aptos"/>
          <w:b/>
          <w:bCs/>
        </w:rPr>
        <w:t>:</w:t>
      </w:r>
      <w:r w:rsidRPr="5D507244">
        <w:rPr>
          <w:rFonts w:ascii="Aptos" w:eastAsia="Aptos" w:hAnsi="Aptos" w:cs="Aptos"/>
        </w:rPr>
        <w:t xml:space="preserve"> [link]</w:t>
      </w:r>
    </w:p>
    <w:p w14:paraId="1E98C140" w14:textId="29A00177" w:rsidR="37CDC723" w:rsidRDefault="37CDC723" w:rsidP="00693FFB">
      <w:pPr>
        <w:numPr>
          <w:ilvl w:val="0"/>
          <w:numId w:val="28"/>
        </w:numPr>
        <w:spacing w:before="240" w:after="240"/>
        <w:rPr>
          <w:rFonts w:ascii="Aptos" w:eastAsia="Aptos" w:hAnsi="Aptos" w:cs="Aptos"/>
          <w:b/>
          <w:bCs/>
        </w:rPr>
      </w:pPr>
      <w:r w:rsidRPr="5D507244">
        <w:rPr>
          <w:rFonts w:ascii="Aptos" w:eastAsia="Aptos" w:hAnsi="Aptos" w:cs="Aptos"/>
          <w:b/>
          <w:bCs/>
        </w:rPr>
        <w:t>#HartmanOne #FeyenoordOne</w:t>
      </w:r>
    </w:p>
    <w:p w14:paraId="4E0370AB" w14:textId="76523642" w:rsidR="37CDC723" w:rsidRDefault="37CDC723" w:rsidP="00693FFB">
      <w:pPr>
        <w:pStyle w:val="Lijstalinea"/>
        <w:numPr>
          <w:ilvl w:val="0"/>
          <w:numId w:val="28"/>
        </w:numPr>
        <w:spacing w:before="240" w:after="240"/>
        <w:rPr>
          <w:rFonts w:ascii="Aptos" w:eastAsia="Aptos" w:hAnsi="Aptos" w:cs="Aptos"/>
          <w:b/>
          <w:bCs/>
        </w:rPr>
      </w:pPr>
      <w:r w:rsidRPr="5D507244">
        <w:rPr>
          <w:rFonts w:ascii="Aptos" w:eastAsia="Aptos" w:hAnsi="Aptos" w:cs="Aptos"/>
          <w:b/>
          <w:bCs/>
        </w:rPr>
        <w:t>📅 Post 2 (Donderdag)</w:t>
      </w:r>
      <w:r w:rsidRPr="5D507244">
        <w:rPr>
          <w:rFonts w:ascii="Aptos" w:eastAsia="Aptos" w:hAnsi="Aptos" w:cs="Aptos"/>
        </w:rPr>
        <w:t xml:space="preserve"> – </w:t>
      </w:r>
      <w:proofErr w:type="spellStart"/>
      <w:r w:rsidRPr="5D507244">
        <w:rPr>
          <w:rFonts w:ascii="Aptos" w:eastAsia="Aptos" w:hAnsi="Aptos" w:cs="Aptos"/>
          <w:b/>
          <w:bCs/>
        </w:rPr>
        <w:t>Throwback</w:t>
      </w:r>
      <w:proofErr w:type="spellEnd"/>
      <w:r w:rsidRPr="5D507244">
        <w:rPr>
          <w:rFonts w:ascii="Aptos" w:eastAsia="Aptos" w:hAnsi="Aptos" w:cs="Aptos"/>
          <w:b/>
          <w:bCs/>
        </w:rPr>
        <w:t xml:space="preserve"> jeugdbeelden + quote Hartman</w:t>
      </w:r>
    </w:p>
    <w:p w14:paraId="69EE3340" w14:textId="57410A48" w:rsidR="37CDC723" w:rsidRDefault="37CDC723" w:rsidP="5D507244">
      <w:pPr>
        <w:spacing w:before="240" w:after="240"/>
      </w:pPr>
      <w:r w:rsidRPr="5D507244">
        <w:rPr>
          <w:rFonts w:ascii="Aptos" w:eastAsia="Aptos" w:hAnsi="Aptos" w:cs="Aptos"/>
        </w:rPr>
        <w:t xml:space="preserve">📸 </w:t>
      </w:r>
      <w:proofErr w:type="spellStart"/>
      <w:r w:rsidRPr="5D507244">
        <w:rPr>
          <w:rFonts w:ascii="Aptos" w:eastAsia="Aptos" w:hAnsi="Aptos" w:cs="Aptos"/>
          <w:b/>
          <w:bCs/>
        </w:rPr>
        <w:t>Throwback</w:t>
      </w:r>
      <w:proofErr w:type="spellEnd"/>
      <w:r w:rsidRPr="5D507244">
        <w:rPr>
          <w:rFonts w:ascii="Aptos" w:eastAsia="Aptos" w:hAnsi="Aptos" w:cs="Aptos"/>
          <w:b/>
          <w:bCs/>
        </w:rPr>
        <w:t xml:space="preserve"> naar de jeugdopleiding!</w:t>
      </w:r>
    </w:p>
    <w:p w14:paraId="062590D3" w14:textId="3AA6362F" w:rsidR="37CDC723" w:rsidRDefault="37CDC723" w:rsidP="5D507244">
      <w:pPr>
        <w:spacing w:before="240" w:after="240"/>
      </w:pPr>
      <w:r w:rsidRPr="5D507244">
        <w:rPr>
          <w:rFonts w:ascii="Aptos" w:eastAsia="Aptos" w:hAnsi="Aptos" w:cs="Aptos"/>
        </w:rPr>
        <w:t xml:space="preserve">"Ik heb altijd gedroomd van Feyenoord 1. Dit is mijn club, mijn stad!" - </w:t>
      </w:r>
      <w:r w:rsidRPr="5D507244">
        <w:rPr>
          <w:rFonts w:ascii="Aptos" w:eastAsia="Aptos" w:hAnsi="Aptos" w:cs="Aptos"/>
          <w:b/>
          <w:bCs/>
        </w:rPr>
        <w:t>Q. Hartman</w:t>
      </w:r>
    </w:p>
    <w:p w14:paraId="288F079B" w14:textId="0C3F559F" w:rsidR="37CDC723" w:rsidRDefault="37CDC723" w:rsidP="5D507244">
      <w:pPr>
        <w:spacing w:before="240" w:after="240"/>
        <w:rPr>
          <w:rFonts w:ascii="Aptos" w:eastAsia="Aptos" w:hAnsi="Aptos" w:cs="Aptos"/>
        </w:rPr>
      </w:pPr>
      <w:r w:rsidRPr="5D507244">
        <w:rPr>
          <w:rFonts w:ascii="Aptos" w:eastAsia="Aptos" w:hAnsi="Aptos" w:cs="Aptos"/>
        </w:rPr>
        <w:t xml:space="preserve">⚽💯 Vanaf </w:t>
      </w:r>
      <w:r w:rsidRPr="5D507244">
        <w:rPr>
          <w:rFonts w:ascii="Aptos" w:eastAsia="Aptos" w:hAnsi="Aptos" w:cs="Aptos"/>
          <w:b/>
          <w:bCs/>
        </w:rPr>
        <w:t>23 december</w:t>
      </w:r>
      <w:r w:rsidR="1A0EEC93" w:rsidRPr="5D507244">
        <w:rPr>
          <w:rFonts w:ascii="Aptos" w:eastAsia="Aptos" w:hAnsi="Aptos" w:cs="Aptos"/>
          <w:b/>
          <w:bCs/>
        </w:rPr>
        <w:t xml:space="preserve"> </w:t>
      </w:r>
      <w:r w:rsidRPr="5D507244">
        <w:rPr>
          <w:rFonts w:ascii="Aptos" w:eastAsia="Aptos" w:hAnsi="Aptos" w:cs="Aptos"/>
        </w:rPr>
        <w:t>te zien!</w:t>
      </w:r>
      <w:r w:rsidR="50BF2C21" w:rsidRPr="5D507244">
        <w:rPr>
          <w:rFonts w:ascii="Aptos" w:eastAsia="Aptos" w:hAnsi="Aptos" w:cs="Aptos"/>
        </w:rPr>
        <w:t xml:space="preserve"> </w:t>
      </w:r>
    </w:p>
    <w:p w14:paraId="5CA3F382" w14:textId="6B943ABF" w:rsidR="50BF2C21" w:rsidRDefault="50BF2C21" w:rsidP="5D507244">
      <w:pPr>
        <w:spacing w:before="240" w:after="240"/>
        <w:rPr>
          <w:rFonts w:ascii="Aptos" w:eastAsia="Aptos" w:hAnsi="Aptos" w:cs="Aptos"/>
        </w:rPr>
      </w:pPr>
      <w:r w:rsidRPr="5D507244">
        <w:rPr>
          <w:rFonts w:ascii="Aptos" w:eastAsia="Aptos" w:hAnsi="Aptos" w:cs="Aptos"/>
          <w:b/>
          <w:bCs/>
          <w:i/>
          <w:iCs/>
        </w:rPr>
        <w:lastRenderedPageBreak/>
        <w:t>EXCLUSIEF OP FEYENOORD ONE</w:t>
      </w:r>
    </w:p>
    <w:p w14:paraId="436AF6F6" w14:textId="2A3C07E3" w:rsidR="37CDC723" w:rsidRDefault="37CDC723" w:rsidP="5D507244">
      <w:pPr>
        <w:spacing w:before="240" w:after="240"/>
      </w:pPr>
      <w:r w:rsidRPr="5D507244">
        <w:rPr>
          <w:rFonts w:ascii="Aptos" w:eastAsia="Aptos" w:hAnsi="Aptos" w:cs="Aptos"/>
          <w:b/>
          <w:bCs/>
        </w:rPr>
        <w:t>Wat is jouw eerste herinnering aan Hartman? 👇</w:t>
      </w:r>
    </w:p>
    <w:p w14:paraId="562CFF16" w14:textId="17CC5256" w:rsidR="37CDC723" w:rsidRDefault="37CDC723" w:rsidP="5D507244">
      <w:pPr>
        <w:spacing w:before="240" w:after="240"/>
        <w:rPr>
          <w:rFonts w:ascii="Aptos" w:eastAsia="Aptos" w:hAnsi="Aptos" w:cs="Aptos"/>
          <w:b/>
          <w:bCs/>
        </w:rPr>
      </w:pPr>
      <w:r w:rsidRPr="5D507244">
        <w:rPr>
          <w:rFonts w:ascii="Aptos" w:eastAsia="Aptos" w:hAnsi="Aptos" w:cs="Aptos"/>
          <w:b/>
          <w:bCs/>
        </w:rPr>
        <w:t>#HartmanOne #FeyenoordOne</w:t>
      </w:r>
    </w:p>
    <w:p w14:paraId="72D70458" w14:textId="204A14E3" w:rsidR="7DFDC9A7" w:rsidRDefault="7DFDC9A7" w:rsidP="5D507244">
      <w:pPr>
        <w:spacing w:before="240" w:after="240"/>
        <w:rPr>
          <w:rFonts w:ascii="Aptos" w:eastAsia="Aptos" w:hAnsi="Aptos" w:cs="Aptos"/>
          <w:b/>
          <w:bCs/>
        </w:rPr>
      </w:pPr>
      <w:r w:rsidRPr="5D507244">
        <w:rPr>
          <w:rFonts w:ascii="Aptos" w:eastAsia="Aptos" w:hAnsi="Aptos" w:cs="Aptos"/>
          <w:b/>
          <w:bCs/>
        </w:rPr>
        <w:t xml:space="preserve">(Link naar </w:t>
      </w:r>
      <w:proofErr w:type="spellStart"/>
      <w:r w:rsidRPr="5D507244">
        <w:rPr>
          <w:rFonts w:ascii="Aptos" w:eastAsia="Aptos" w:hAnsi="Aptos" w:cs="Aptos"/>
          <w:b/>
          <w:bCs/>
        </w:rPr>
        <w:t>FeyenoordOne</w:t>
      </w:r>
      <w:proofErr w:type="spellEnd"/>
      <w:r w:rsidRPr="5D507244">
        <w:rPr>
          <w:rFonts w:ascii="Aptos" w:eastAsia="Aptos" w:hAnsi="Aptos" w:cs="Aptos"/>
          <w:b/>
          <w:bCs/>
        </w:rPr>
        <w:t>)</w:t>
      </w:r>
    </w:p>
    <w:p w14:paraId="6DA8FD2C" w14:textId="00307F5F" w:rsidR="5D507244" w:rsidRDefault="5D507244"/>
    <w:p w14:paraId="5F3AA9F5" w14:textId="38D97D8E" w:rsidR="37CDC723" w:rsidRDefault="37CDC723" w:rsidP="5D507244">
      <w:pPr>
        <w:pStyle w:val="Kop4"/>
        <w:spacing w:before="319" w:after="319"/>
      </w:pPr>
      <w:r w:rsidRPr="5D507244">
        <w:rPr>
          <w:rFonts w:ascii="Aptos" w:eastAsia="Aptos" w:hAnsi="Aptos" w:cs="Aptos"/>
          <w:b/>
          <w:bCs/>
        </w:rPr>
        <w:t>🔹 Week 2: Diepte &amp; Lancering</w:t>
      </w:r>
    </w:p>
    <w:p w14:paraId="03535A31" w14:textId="12995F94" w:rsidR="37CDC723" w:rsidRDefault="37CDC723" w:rsidP="00693FFB">
      <w:pPr>
        <w:pStyle w:val="Lijstalinea"/>
        <w:numPr>
          <w:ilvl w:val="0"/>
          <w:numId w:val="27"/>
        </w:numPr>
        <w:spacing w:before="240" w:after="240"/>
        <w:rPr>
          <w:rFonts w:ascii="Aptos" w:eastAsia="Aptos" w:hAnsi="Aptos" w:cs="Aptos"/>
          <w:b/>
          <w:bCs/>
        </w:rPr>
      </w:pPr>
      <w:r w:rsidRPr="5D507244">
        <w:rPr>
          <w:rFonts w:ascii="Aptos" w:eastAsia="Aptos" w:hAnsi="Aptos" w:cs="Aptos"/>
          <w:b/>
          <w:bCs/>
        </w:rPr>
        <w:t>📅 Post 3 (Maandag)</w:t>
      </w:r>
      <w:r w:rsidRPr="5D507244">
        <w:rPr>
          <w:rFonts w:ascii="Aptos" w:eastAsia="Aptos" w:hAnsi="Aptos" w:cs="Aptos"/>
        </w:rPr>
        <w:t xml:space="preserve"> – </w:t>
      </w:r>
      <w:r w:rsidRPr="5D507244">
        <w:rPr>
          <w:rFonts w:ascii="Aptos" w:eastAsia="Aptos" w:hAnsi="Aptos" w:cs="Aptos"/>
          <w:b/>
          <w:bCs/>
        </w:rPr>
        <w:t>Revalidatie Sneak Peek</w:t>
      </w:r>
    </w:p>
    <w:p w14:paraId="1E891B1C" w14:textId="67E12175" w:rsidR="37CDC723" w:rsidRDefault="37CDC723" w:rsidP="5D507244">
      <w:pPr>
        <w:spacing w:before="240" w:after="240"/>
      </w:pPr>
      <w:r w:rsidRPr="5D507244">
        <w:rPr>
          <w:rFonts w:ascii="Aptos" w:eastAsia="Aptos" w:hAnsi="Aptos" w:cs="Aptos"/>
        </w:rPr>
        <w:t xml:space="preserve">💥 </w:t>
      </w:r>
      <w:r w:rsidRPr="5D507244">
        <w:rPr>
          <w:rFonts w:ascii="Aptos" w:eastAsia="Aptos" w:hAnsi="Aptos" w:cs="Aptos"/>
          <w:b/>
          <w:bCs/>
        </w:rPr>
        <w:t>𝗛𝗮𝗿𝗱 𝘄𝗲𝗿𝗸𝗲𝗻 𝗼𝗺 𝘁𝗲𝗿𝘂𝗴 𝘁𝗲 𝗸𝗼𝗺𝗲𝗻!</w:t>
      </w:r>
      <w:r w:rsidRPr="5D507244">
        <w:rPr>
          <w:rFonts w:ascii="Aptos" w:eastAsia="Aptos" w:hAnsi="Aptos" w:cs="Aptos"/>
        </w:rPr>
        <w:t xml:space="preserve"> 💥</w:t>
      </w:r>
    </w:p>
    <w:p w14:paraId="5EEC1182" w14:textId="249E99A1" w:rsidR="37CDC723" w:rsidRDefault="37CDC723" w:rsidP="5D507244">
      <w:pPr>
        <w:spacing w:before="240" w:after="240"/>
      </w:pPr>
      <w:r w:rsidRPr="5D507244">
        <w:rPr>
          <w:rFonts w:ascii="Aptos" w:eastAsia="Aptos" w:hAnsi="Aptos" w:cs="Aptos"/>
        </w:rPr>
        <w:t>🚑 Blessure – hoe kom je terug na maanden revalideren?</w:t>
      </w:r>
    </w:p>
    <w:p w14:paraId="0973AD80" w14:textId="7B9999C7" w:rsidR="37CDC723" w:rsidRDefault="37CDC723" w:rsidP="5D507244">
      <w:pPr>
        <w:spacing w:before="240" w:after="240"/>
      </w:pPr>
      <w:r w:rsidRPr="5D507244">
        <w:rPr>
          <w:rFonts w:ascii="Aptos" w:eastAsia="Aptos" w:hAnsi="Aptos" w:cs="Aptos"/>
        </w:rPr>
        <w:t>🏋️‍♂️ Trainingsbeelden &amp; exclusieve interviews!</w:t>
      </w:r>
    </w:p>
    <w:p w14:paraId="3CC0429C" w14:textId="43835430" w:rsidR="37CDC723" w:rsidRDefault="37CDC723" w:rsidP="5D507244">
      <w:pPr>
        <w:spacing w:before="240" w:after="240"/>
      </w:pPr>
      <w:r w:rsidRPr="5D507244">
        <w:rPr>
          <w:rFonts w:ascii="Aptos" w:eastAsia="Aptos" w:hAnsi="Aptos" w:cs="Aptos"/>
          <w:b/>
          <w:bCs/>
        </w:rPr>
        <w:t xml:space="preserve">📅 Binnenkort te zien op Feyenoord </w:t>
      </w:r>
      <w:proofErr w:type="spellStart"/>
      <w:r w:rsidRPr="5D507244">
        <w:rPr>
          <w:rFonts w:ascii="Aptos" w:eastAsia="Aptos" w:hAnsi="Aptos" w:cs="Aptos"/>
          <w:b/>
          <w:bCs/>
        </w:rPr>
        <w:t>One</w:t>
      </w:r>
      <w:proofErr w:type="spellEnd"/>
      <w:r w:rsidRPr="5D507244">
        <w:rPr>
          <w:rFonts w:ascii="Aptos" w:eastAsia="Aptos" w:hAnsi="Aptos" w:cs="Aptos"/>
          <w:b/>
          <w:bCs/>
        </w:rPr>
        <w:t>!</w:t>
      </w:r>
    </w:p>
    <w:p w14:paraId="3F839338" w14:textId="3769D9FB" w:rsidR="37CDC723" w:rsidRDefault="37CDC723" w:rsidP="5D507244">
      <w:pPr>
        <w:spacing w:before="240" w:after="240"/>
      </w:pPr>
      <w:r w:rsidRPr="5D507244">
        <w:rPr>
          <w:rFonts w:ascii="Aptos" w:eastAsia="Aptos" w:hAnsi="Aptos" w:cs="Aptos"/>
          <w:b/>
          <w:bCs/>
        </w:rPr>
        <w:t>#HartmanOne #FeyenoordOne #NeverGiveUp</w:t>
      </w:r>
    </w:p>
    <w:p w14:paraId="539C2F97" w14:textId="58D8AF75" w:rsidR="37CDC723" w:rsidRDefault="37CDC723" w:rsidP="00693FFB">
      <w:pPr>
        <w:pStyle w:val="Lijstalinea"/>
        <w:numPr>
          <w:ilvl w:val="0"/>
          <w:numId w:val="27"/>
        </w:numPr>
        <w:spacing w:before="240" w:after="240"/>
        <w:rPr>
          <w:rFonts w:ascii="Aptos" w:eastAsia="Aptos" w:hAnsi="Aptos" w:cs="Aptos"/>
          <w:b/>
          <w:bCs/>
        </w:rPr>
      </w:pPr>
      <w:r w:rsidRPr="5D507244">
        <w:rPr>
          <w:rFonts w:ascii="Aptos" w:eastAsia="Aptos" w:hAnsi="Aptos" w:cs="Aptos"/>
          <w:b/>
          <w:bCs/>
        </w:rPr>
        <w:t>📅 Post 4 (Donderdag)</w:t>
      </w:r>
      <w:r w:rsidRPr="5D507244">
        <w:rPr>
          <w:rFonts w:ascii="Aptos" w:eastAsia="Aptos" w:hAnsi="Aptos" w:cs="Aptos"/>
        </w:rPr>
        <w:t xml:space="preserve"> – </w:t>
      </w:r>
      <w:r w:rsidRPr="5D507244">
        <w:rPr>
          <w:rFonts w:ascii="Aptos" w:eastAsia="Aptos" w:hAnsi="Aptos" w:cs="Aptos"/>
          <w:b/>
          <w:bCs/>
        </w:rPr>
        <w:t>Première Aankondiging &amp; Interactie Post</w:t>
      </w:r>
    </w:p>
    <w:p w14:paraId="09C66EF7" w14:textId="6D92591B" w:rsidR="37CDC723" w:rsidRDefault="37CDC723" w:rsidP="5D507244">
      <w:pPr>
        <w:spacing w:before="240" w:after="240"/>
      </w:pPr>
      <w:r w:rsidRPr="5D507244">
        <w:rPr>
          <w:rFonts w:ascii="Aptos" w:eastAsia="Aptos" w:hAnsi="Aptos" w:cs="Aptos"/>
        </w:rPr>
        <w:t xml:space="preserve">🏆 </w:t>
      </w:r>
      <w:r w:rsidRPr="5D507244">
        <w:rPr>
          <w:rFonts w:ascii="Aptos" w:eastAsia="Aptos" w:hAnsi="Aptos" w:cs="Aptos"/>
          <w:b/>
          <w:bCs/>
        </w:rPr>
        <w:t>𝗗𝗲 𝗱𝗮𝗴 𝗶𝘀 𝗯𝗶𝗷𝗻𝗮 𝗱𝗮𝗮𝗿!</w:t>
      </w:r>
      <w:r w:rsidRPr="5D507244">
        <w:rPr>
          <w:rFonts w:ascii="Aptos" w:eastAsia="Aptos" w:hAnsi="Aptos" w:cs="Aptos"/>
        </w:rPr>
        <w:t xml:space="preserve"> 🏆</w:t>
      </w:r>
    </w:p>
    <w:p w14:paraId="7E05BF1D" w14:textId="098FFC66" w:rsidR="37CDC723" w:rsidRDefault="37CDC723" w:rsidP="5D507244">
      <w:pPr>
        <w:spacing w:before="240" w:after="240"/>
      </w:pPr>
      <w:r w:rsidRPr="5D507244">
        <w:rPr>
          <w:rFonts w:ascii="Aptos" w:eastAsia="Aptos" w:hAnsi="Aptos" w:cs="Aptos"/>
        </w:rPr>
        <w:t xml:space="preserve">Morgen lanceren we de documentaire over </w:t>
      </w:r>
      <w:proofErr w:type="spellStart"/>
      <w:r w:rsidRPr="5D507244">
        <w:rPr>
          <w:rFonts w:ascii="Aptos" w:eastAsia="Aptos" w:hAnsi="Aptos" w:cs="Aptos"/>
          <w:b/>
          <w:bCs/>
        </w:rPr>
        <w:t>Quilindschy</w:t>
      </w:r>
      <w:proofErr w:type="spellEnd"/>
      <w:r w:rsidRPr="5D507244">
        <w:rPr>
          <w:rFonts w:ascii="Aptos" w:eastAsia="Aptos" w:hAnsi="Aptos" w:cs="Aptos"/>
          <w:b/>
          <w:bCs/>
        </w:rPr>
        <w:t xml:space="preserve"> Hartman</w:t>
      </w:r>
      <w:r w:rsidRPr="5D507244">
        <w:rPr>
          <w:rFonts w:ascii="Aptos" w:eastAsia="Aptos" w:hAnsi="Aptos" w:cs="Aptos"/>
        </w:rPr>
        <w:t>!</w:t>
      </w:r>
    </w:p>
    <w:p w14:paraId="29CA1102" w14:textId="343BF1C4" w:rsidR="37CDC723" w:rsidRDefault="37CDC723" w:rsidP="5D507244">
      <w:pPr>
        <w:spacing w:before="240" w:after="240"/>
      </w:pPr>
      <w:r w:rsidRPr="5D507244">
        <w:rPr>
          <w:rFonts w:ascii="Aptos" w:eastAsia="Aptos" w:hAnsi="Aptos" w:cs="Aptos"/>
        </w:rPr>
        <w:t xml:space="preserve">🎬 </w:t>
      </w:r>
      <w:r w:rsidRPr="5D507244">
        <w:rPr>
          <w:rFonts w:ascii="Aptos" w:eastAsia="Aptos" w:hAnsi="Aptos" w:cs="Aptos"/>
          <w:b/>
          <w:bCs/>
        </w:rPr>
        <w:t>Wat wil jij weten over Hartman? Drop je vraag hieronder! 👇</w:t>
      </w:r>
    </w:p>
    <w:p w14:paraId="19E7345F" w14:textId="4C0E2568" w:rsidR="37CDC723" w:rsidRDefault="37CDC723" w:rsidP="5D507244">
      <w:pPr>
        <w:spacing w:before="240" w:after="240"/>
        <w:rPr>
          <w:rFonts w:ascii="Aptos" w:eastAsia="Aptos" w:hAnsi="Aptos" w:cs="Aptos"/>
          <w:b/>
          <w:bCs/>
          <w:i/>
          <w:iCs/>
        </w:rPr>
      </w:pPr>
      <w:r w:rsidRPr="5D507244">
        <w:rPr>
          <w:rFonts w:ascii="Aptos" w:eastAsia="Aptos" w:hAnsi="Aptos" w:cs="Aptos"/>
        </w:rPr>
        <w:t>🏟️ Misschien beantwoordt hij jouw vraag zelf! 😉</w:t>
      </w:r>
      <w:r>
        <w:br/>
      </w:r>
      <w:r w:rsidRPr="5D507244">
        <w:rPr>
          <w:rFonts w:ascii="Aptos" w:eastAsia="Aptos" w:hAnsi="Aptos" w:cs="Aptos"/>
          <w:b/>
          <w:bCs/>
        </w:rPr>
        <w:t>#HartmanOne #FeyenoordOne</w:t>
      </w:r>
      <w:r>
        <w:br/>
      </w:r>
      <w:r w:rsidR="070F5D69" w:rsidRPr="5D507244">
        <w:rPr>
          <w:rFonts w:ascii="Aptos" w:eastAsia="Aptos" w:hAnsi="Aptos" w:cs="Aptos"/>
          <w:b/>
          <w:bCs/>
          <w:i/>
          <w:iCs/>
        </w:rPr>
        <w:t>EXCLUSIEF OP FEYENOORD ONE</w:t>
      </w:r>
      <w:r>
        <w:br/>
      </w:r>
      <w:r w:rsidR="7731B0AA" w:rsidRPr="5D507244">
        <w:rPr>
          <w:rFonts w:ascii="Aptos" w:eastAsia="Aptos" w:hAnsi="Aptos" w:cs="Aptos"/>
          <w:b/>
          <w:bCs/>
          <w:i/>
          <w:iCs/>
        </w:rPr>
        <w:t xml:space="preserve">(link naar </w:t>
      </w:r>
      <w:proofErr w:type="spellStart"/>
      <w:r w:rsidR="7731B0AA" w:rsidRPr="5D507244">
        <w:rPr>
          <w:rFonts w:ascii="Aptos" w:eastAsia="Aptos" w:hAnsi="Aptos" w:cs="Aptos"/>
          <w:b/>
          <w:bCs/>
          <w:i/>
          <w:iCs/>
        </w:rPr>
        <w:t>FeyenoordOne</w:t>
      </w:r>
      <w:proofErr w:type="spellEnd"/>
      <w:r w:rsidR="7731B0AA" w:rsidRPr="5D507244">
        <w:rPr>
          <w:rFonts w:ascii="Aptos" w:eastAsia="Aptos" w:hAnsi="Aptos" w:cs="Aptos"/>
          <w:b/>
          <w:bCs/>
          <w:i/>
          <w:iCs/>
        </w:rPr>
        <w:t>)</w:t>
      </w:r>
    </w:p>
    <w:p w14:paraId="7AB233BB" w14:textId="10B02842" w:rsidR="5D507244" w:rsidRDefault="5D507244" w:rsidP="5D507244">
      <w:pPr>
        <w:spacing w:after="0" w:line="257" w:lineRule="auto"/>
        <w:rPr>
          <w:rFonts w:ascii="Aptos" w:eastAsia="Aptos" w:hAnsi="Aptos" w:cs="Aptos"/>
          <w:b/>
          <w:bCs/>
        </w:rPr>
      </w:pPr>
    </w:p>
    <w:p w14:paraId="303C4274" w14:textId="20CDF383" w:rsidR="5D507244" w:rsidRDefault="5D507244" w:rsidP="5D507244">
      <w:pPr>
        <w:spacing w:after="0" w:line="257" w:lineRule="auto"/>
        <w:rPr>
          <w:rFonts w:ascii="Aptos" w:eastAsia="Aptos" w:hAnsi="Aptos" w:cs="Aptos"/>
          <w:b/>
          <w:bCs/>
        </w:rPr>
      </w:pPr>
    </w:p>
    <w:p w14:paraId="6A02CC5A" w14:textId="77777777" w:rsidR="006F7B0E" w:rsidRDefault="006F7B0E" w:rsidP="006F7B0E">
      <w:pPr>
        <w:pStyle w:val="Lijstalinea"/>
        <w:spacing w:after="0" w:line="257" w:lineRule="auto"/>
        <w:ind w:left="1080"/>
        <w:rPr>
          <w:rFonts w:ascii="Aptos" w:eastAsia="Aptos" w:hAnsi="Aptos" w:cs="Aptos"/>
        </w:rPr>
      </w:pPr>
      <w:r w:rsidRPr="2A062C52">
        <w:rPr>
          <w:rFonts w:ascii="Aptos" w:eastAsia="Aptos" w:hAnsi="Aptos" w:cs="Aptos"/>
        </w:rPr>
        <w:t xml:space="preserve"> </w:t>
      </w:r>
    </w:p>
    <w:p w14:paraId="7F6A6CFA" w14:textId="77777777" w:rsidR="007E5FE9" w:rsidRDefault="007E5FE9">
      <w:pPr>
        <w:rPr>
          <w:rFonts w:ascii="Aptos" w:eastAsia="Aptos" w:hAnsi="Aptos" w:cs="Aptos"/>
          <w:b/>
          <w:bCs/>
        </w:rPr>
      </w:pPr>
      <w:r>
        <w:rPr>
          <w:rFonts w:ascii="Aptos" w:eastAsia="Aptos" w:hAnsi="Aptos" w:cs="Aptos"/>
          <w:b/>
          <w:bCs/>
        </w:rPr>
        <w:br w:type="page"/>
      </w:r>
    </w:p>
    <w:p w14:paraId="086680D9" w14:textId="0C71A8EE" w:rsidR="006F7B0E" w:rsidRDefault="006F7B0E" w:rsidP="7EECB514">
      <w:pPr>
        <w:spacing w:after="0" w:line="257" w:lineRule="auto"/>
        <w:rPr>
          <w:rFonts w:ascii="Aptos" w:eastAsia="Aptos" w:hAnsi="Aptos" w:cs="Aptos"/>
          <w:b/>
          <w:bCs/>
        </w:rPr>
      </w:pPr>
      <w:r w:rsidRPr="14DA32F2">
        <w:rPr>
          <w:rFonts w:ascii="Aptos" w:eastAsia="Aptos" w:hAnsi="Aptos" w:cs="Aptos"/>
          <w:b/>
          <w:bCs/>
        </w:rPr>
        <w:lastRenderedPageBreak/>
        <w:t xml:space="preserve">Welk mediakanaal </w:t>
      </w:r>
    </w:p>
    <w:p w14:paraId="5F69CABD" w14:textId="6FAE4A9F" w:rsidR="006F7B0E" w:rsidRDefault="006F7B0E" w:rsidP="007E5FE9">
      <w:pPr>
        <w:spacing w:after="0" w:line="257" w:lineRule="auto"/>
        <w:rPr>
          <w:rFonts w:eastAsiaTheme="minorEastAsia"/>
        </w:rPr>
      </w:pPr>
      <w:r w:rsidRPr="431A9013">
        <w:rPr>
          <w:rFonts w:eastAsiaTheme="minorEastAsia"/>
        </w:rPr>
        <w:t xml:space="preserve">Deze documentaire willen we als eerste op Twitter </w:t>
      </w:r>
      <w:r w:rsidR="7E8B36F3" w:rsidRPr="7EECB514">
        <w:rPr>
          <w:rFonts w:eastAsiaTheme="minorEastAsia"/>
        </w:rPr>
        <w:t>promoten</w:t>
      </w:r>
      <w:r w:rsidRPr="7EECB514">
        <w:rPr>
          <w:rFonts w:eastAsiaTheme="minorEastAsia"/>
        </w:rPr>
        <w:t>.</w:t>
      </w:r>
      <w:r w:rsidRPr="431A9013">
        <w:rPr>
          <w:rFonts w:eastAsiaTheme="minorEastAsia"/>
        </w:rPr>
        <w:t xml:space="preserve"> Dit, omdat we merken dat Twitter onder de kieskeurige fans het meest populaire Sociale mediakanaal is. Namelijk 59.4 procent van deze doelgroep gebruikt twitter (Zie Bijlage 10). Daarnaast zie je dat deze doelgroep ook redelijk veel mobiele app</w:t>
      </w:r>
      <w:r w:rsidR="007E5FE9">
        <w:rPr>
          <w:rFonts w:eastAsiaTheme="minorEastAsia"/>
        </w:rPr>
        <w:t xml:space="preserve"> </w:t>
      </w:r>
      <w:r w:rsidRPr="431A9013">
        <w:rPr>
          <w:rFonts w:eastAsiaTheme="minorEastAsia"/>
        </w:rPr>
        <w:t xml:space="preserve">gebruiken. Maar 6.8 procent van de totale doelgroep gebruikt 31 tot 60 minuten een mobiele app. Daarbij zie ook dat 24.9 procent meer als 180 minuten een mobiele app gebruikt. (Zie bijlage 20). Daarbij willen we het ook op onze website (42.7%) en nieuwsbrief (48%) promoten, omdat op deze kanalen de meeste mensen van de doelgroep volgen. Daarnaast zijn de twitter gebruikers vaak actieve gebruikers, een stuk actiever als de Facebook en </w:t>
      </w:r>
      <w:proofErr w:type="spellStart"/>
      <w:r w:rsidRPr="431A9013">
        <w:rPr>
          <w:rFonts w:eastAsiaTheme="minorEastAsia"/>
        </w:rPr>
        <w:t>Youtube</w:t>
      </w:r>
      <w:proofErr w:type="spellEnd"/>
      <w:r w:rsidRPr="431A9013">
        <w:rPr>
          <w:rFonts w:eastAsiaTheme="minorEastAsia"/>
        </w:rPr>
        <w:t xml:space="preserve"> gebruikers. Hierbij willen wij de </w:t>
      </w:r>
      <w:proofErr w:type="spellStart"/>
      <w:r w:rsidRPr="431A9013">
        <w:rPr>
          <w:rFonts w:eastAsiaTheme="minorEastAsia"/>
        </w:rPr>
        <w:t>promoted</w:t>
      </w:r>
      <w:proofErr w:type="spellEnd"/>
      <w:r w:rsidRPr="431A9013">
        <w:rPr>
          <w:rFonts w:eastAsiaTheme="minorEastAsia"/>
        </w:rPr>
        <w:t xml:space="preserve"> campagne voor kiezen dit creëert een groot bereik om de campagne zo goed te promoten. (2023, Marcel van den Heijden). </w:t>
      </w:r>
    </w:p>
    <w:p w14:paraId="27D63D89" w14:textId="01E5935B" w:rsidR="006F7B0E" w:rsidRDefault="006F7B0E" w:rsidP="006F7B0E">
      <w:pPr>
        <w:spacing w:after="0" w:line="257" w:lineRule="auto"/>
        <w:ind w:left="720"/>
        <w:rPr>
          <w:rFonts w:eastAsiaTheme="minorEastAsia"/>
        </w:rPr>
      </w:pPr>
    </w:p>
    <w:p w14:paraId="06BD64D7" w14:textId="439FB216" w:rsidR="006F7B0E" w:rsidRDefault="54D4B4B9" w:rsidP="00AA5179">
      <w:pPr>
        <w:spacing w:after="0" w:line="257" w:lineRule="auto"/>
        <w:rPr>
          <w:rFonts w:eastAsiaTheme="minorEastAsia"/>
        </w:rPr>
      </w:pPr>
      <w:r w:rsidRPr="7EECB514">
        <w:rPr>
          <w:rFonts w:eastAsiaTheme="minorEastAsia"/>
        </w:rPr>
        <w:t xml:space="preserve">Het andere kanaal waar we het op willen promoten is </w:t>
      </w:r>
      <w:r w:rsidR="006F7B0E" w:rsidRPr="7EECB514">
        <w:rPr>
          <w:rFonts w:eastAsiaTheme="minorEastAsia"/>
        </w:rPr>
        <w:t>Facebook.</w:t>
      </w:r>
      <w:r w:rsidR="006F7B0E" w:rsidRPr="431A9013">
        <w:rPr>
          <w:rFonts w:eastAsiaTheme="minorEastAsia"/>
        </w:rPr>
        <w:t xml:space="preserve"> Door gebruik te maken van hashtags in de berichten hopen we nieuwe volgers aan het kanaal toe te voegen. Uit de SPSS-analyse blijkt namelijk dat 49,8% van de doelgroep het platform gebruikt. </w:t>
      </w:r>
      <w:r w:rsidR="448F0B33" w:rsidRPr="7EECB514">
        <w:rPr>
          <w:rFonts w:eastAsiaTheme="minorEastAsia"/>
        </w:rPr>
        <w:t>(</w:t>
      </w:r>
      <w:r w:rsidR="2C558F29" w:rsidRPr="7EECB514">
        <w:rPr>
          <w:rFonts w:eastAsiaTheme="minorEastAsia"/>
        </w:rPr>
        <w:t xml:space="preserve">Bijlage </w:t>
      </w:r>
      <w:r w:rsidR="3A7F21AE" w:rsidRPr="7EECB514">
        <w:rPr>
          <w:rFonts w:eastAsiaTheme="minorEastAsia"/>
        </w:rPr>
        <w:t>9</w:t>
      </w:r>
      <w:r w:rsidR="796F6282" w:rsidRPr="7EECB514">
        <w:rPr>
          <w:rFonts w:eastAsiaTheme="minorEastAsia"/>
        </w:rPr>
        <w:t xml:space="preserve">) </w:t>
      </w:r>
      <w:r w:rsidR="006F7B0E" w:rsidRPr="431A9013">
        <w:rPr>
          <w:rFonts w:eastAsiaTheme="minorEastAsia"/>
        </w:rPr>
        <w:t xml:space="preserve">Hiervan volgt 74,7% Feyenoord niet en 25,3% wel. </w:t>
      </w:r>
      <w:r w:rsidR="1FF7FC7F" w:rsidRPr="7EECB514">
        <w:rPr>
          <w:rFonts w:eastAsiaTheme="minorEastAsia"/>
        </w:rPr>
        <w:t>(Bijlage</w:t>
      </w:r>
      <w:r w:rsidR="6CF7C265" w:rsidRPr="7EECB514">
        <w:rPr>
          <w:rFonts w:eastAsiaTheme="minorEastAsia"/>
        </w:rPr>
        <w:t xml:space="preserve"> </w:t>
      </w:r>
      <w:r w:rsidR="396228E1" w:rsidRPr="7EECB514">
        <w:rPr>
          <w:rFonts w:eastAsiaTheme="minorEastAsia"/>
        </w:rPr>
        <w:t>1).</w:t>
      </w:r>
    </w:p>
    <w:p w14:paraId="7E13A25B" w14:textId="30EC9892" w:rsidR="006F7B0E" w:rsidRPr="007E5FE9" w:rsidRDefault="006F7B0E" w:rsidP="007E5FE9">
      <w:pPr>
        <w:spacing w:after="0" w:line="257" w:lineRule="auto"/>
        <w:rPr>
          <w:rFonts w:eastAsiaTheme="minorEastAsia"/>
          <w:b/>
          <w:bCs/>
        </w:rPr>
      </w:pPr>
      <w:r w:rsidRPr="311C9DEF">
        <w:rPr>
          <w:rFonts w:eastAsiaTheme="minorEastAsia"/>
          <w:b/>
          <w:bCs/>
        </w:rPr>
        <w:t xml:space="preserve"> </w:t>
      </w:r>
    </w:p>
    <w:p w14:paraId="71082CD4" w14:textId="49AC242F" w:rsidR="7EECB514" w:rsidRDefault="7EECB514" w:rsidP="7EECB514">
      <w:pPr>
        <w:spacing w:after="0" w:line="257" w:lineRule="auto"/>
        <w:rPr>
          <w:rFonts w:ascii="Aptos" w:eastAsia="Aptos" w:hAnsi="Aptos" w:cs="Aptos"/>
          <w:b/>
          <w:bCs/>
        </w:rPr>
      </w:pPr>
    </w:p>
    <w:p w14:paraId="52488521" w14:textId="743B7B40" w:rsidR="006F7B0E" w:rsidRDefault="006F7B0E" w:rsidP="7EECB514">
      <w:pPr>
        <w:spacing w:after="0" w:line="257" w:lineRule="auto"/>
        <w:rPr>
          <w:rFonts w:ascii="Aptos" w:eastAsia="Aptos" w:hAnsi="Aptos" w:cs="Aptos"/>
          <w:b/>
          <w:bCs/>
        </w:rPr>
      </w:pPr>
      <w:r w:rsidRPr="14DA32F2">
        <w:rPr>
          <w:rFonts w:ascii="Aptos" w:eastAsia="Aptos" w:hAnsi="Aptos" w:cs="Aptos"/>
          <w:b/>
          <w:bCs/>
        </w:rPr>
        <w:t>Waarom past dit bij de behoefte van de klant</w:t>
      </w:r>
      <w:r w:rsidR="007E5FE9">
        <w:rPr>
          <w:rFonts w:ascii="Aptos" w:eastAsia="Aptos" w:hAnsi="Aptos" w:cs="Aptos"/>
          <w:b/>
          <w:bCs/>
        </w:rPr>
        <w:t>?</w:t>
      </w:r>
    </w:p>
    <w:p w14:paraId="4328176F" w14:textId="77777777" w:rsidR="006F7B0E" w:rsidRDefault="006F7B0E" w:rsidP="007E5FE9">
      <w:pPr>
        <w:spacing w:after="0" w:line="257" w:lineRule="auto"/>
        <w:rPr>
          <w:rFonts w:ascii="Aptos" w:eastAsia="Aptos" w:hAnsi="Aptos" w:cs="Aptos"/>
        </w:rPr>
      </w:pPr>
      <w:r w:rsidRPr="2A062C52">
        <w:rPr>
          <w:rFonts w:ascii="Aptos" w:eastAsia="Aptos" w:hAnsi="Aptos" w:cs="Aptos"/>
        </w:rPr>
        <w:t xml:space="preserve">Uit de SPSS-analyse is gekomen dat onze doelgroep de meeste behoefte heeft aan Documentaires/ historische beelden (29.2%) en live wedstrijden, samenvattingen, </w:t>
      </w:r>
      <w:proofErr w:type="spellStart"/>
      <w:r w:rsidRPr="2A062C52">
        <w:rPr>
          <w:rFonts w:ascii="Aptos" w:eastAsia="Aptos" w:hAnsi="Aptos" w:cs="Aptos"/>
        </w:rPr>
        <w:t>highlights</w:t>
      </w:r>
      <w:proofErr w:type="spellEnd"/>
      <w:r w:rsidRPr="2A062C52">
        <w:rPr>
          <w:rFonts w:ascii="Aptos" w:eastAsia="Aptos" w:hAnsi="Aptos" w:cs="Aptos"/>
        </w:rPr>
        <w:t xml:space="preserve"> (37.7%). (Zie bijlage 11).</w:t>
      </w:r>
      <w:r>
        <w:t xml:space="preserve"> Deze laats genoemde willen we op inspelen met de voorbereiding (hiervoor toegelicht. Door deze documentaire kunnen we goed inspelen op de andere 29.2%. Daarbij willen we in deze documentaire inzicht geven in kijkjes achter de schermen</w:t>
      </w:r>
      <w:r w:rsidRPr="2A062C52">
        <w:rPr>
          <w:rFonts w:ascii="Aptos" w:eastAsia="Aptos" w:hAnsi="Aptos" w:cs="Aptos"/>
        </w:rPr>
        <w:t xml:space="preserve">. Door, bijvoorbeeld training beelden te laten zijn en zijn verhaal achter zijn revalidatie. Hier zijn namelijk ook nog 10.3% geïnteresseerd in. Zo kunnen we door middel van deze documentaire 2 behoeftes van deze doelgroep vervullen. Daarnaast viel de vorige documentaire over Geertruida goed in de smaak. Zo was er bij de documentaire over Geertruida een grote release </w:t>
      </w:r>
      <w:proofErr w:type="gramStart"/>
      <w:r w:rsidRPr="2A062C52">
        <w:rPr>
          <w:rFonts w:ascii="Aptos" w:eastAsia="Aptos" w:hAnsi="Aptos" w:cs="Aptos"/>
        </w:rPr>
        <w:t>party  waar</w:t>
      </w:r>
      <w:proofErr w:type="gramEnd"/>
      <w:r w:rsidRPr="2A062C52">
        <w:rPr>
          <w:rFonts w:ascii="Aptos" w:eastAsia="Aptos" w:hAnsi="Aptos" w:cs="Aptos"/>
        </w:rPr>
        <w:t xml:space="preserve"> ook ploeggenoten zoals </w:t>
      </w:r>
      <w:proofErr w:type="spellStart"/>
      <w:r w:rsidRPr="2A062C52">
        <w:rPr>
          <w:rFonts w:ascii="Aptos" w:eastAsia="Aptos" w:hAnsi="Aptos" w:cs="Aptos"/>
        </w:rPr>
        <w:t>Timber</w:t>
      </w:r>
      <w:proofErr w:type="spellEnd"/>
      <w:r w:rsidRPr="2A062C52">
        <w:rPr>
          <w:rFonts w:ascii="Aptos" w:eastAsia="Aptos" w:hAnsi="Aptos" w:cs="Aptos"/>
        </w:rPr>
        <w:t xml:space="preserve">, </w:t>
      </w:r>
      <w:proofErr w:type="spellStart"/>
      <w:r w:rsidRPr="2A062C52">
        <w:rPr>
          <w:rFonts w:ascii="Aptos" w:eastAsia="Aptos" w:hAnsi="Aptos" w:cs="Aptos"/>
        </w:rPr>
        <w:t>Stengs</w:t>
      </w:r>
      <w:proofErr w:type="spellEnd"/>
      <w:r w:rsidRPr="2A062C52">
        <w:rPr>
          <w:rFonts w:ascii="Aptos" w:eastAsia="Aptos" w:hAnsi="Aptos" w:cs="Aptos"/>
        </w:rPr>
        <w:t xml:space="preserve"> en </w:t>
      </w:r>
      <w:proofErr w:type="spellStart"/>
      <w:r w:rsidRPr="2A062C52">
        <w:rPr>
          <w:rFonts w:ascii="Aptos" w:eastAsia="Aptos" w:hAnsi="Aptos" w:cs="Aptos"/>
        </w:rPr>
        <w:t>Milambo</w:t>
      </w:r>
      <w:proofErr w:type="spellEnd"/>
      <w:r w:rsidRPr="2A062C52">
        <w:rPr>
          <w:rFonts w:ascii="Aptos" w:eastAsia="Aptos" w:hAnsi="Aptos" w:cs="Aptos"/>
        </w:rPr>
        <w:t xml:space="preserve"> aanwezig waren. (2024, Feyenoord). Daarbij zijn er ook veel positieve verhalen over deze documentaire. Helene Hendriks en Sander Kramer zijn hier voorbeelden van (2024, </w:t>
      </w:r>
      <w:proofErr w:type="spellStart"/>
      <w:r w:rsidRPr="2A062C52">
        <w:rPr>
          <w:rFonts w:ascii="Aptos" w:eastAsia="Aptos" w:hAnsi="Aptos" w:cs="Aptos"/>
        </w:rPr>
        <w:t>Mingus</w:t>
      </w:r>
      <w:proofErr w:type="spellEnd"/>
      <w:r w:rsidRPr="2A062C52">
        <w:rPr>
          <w:rFonts w:ascii="Aptos" w:eastAsia="Aptos" w:hAnsi="Aptos" w:cs="Aptos"/>
        </w:rPr>
        <w:t xml:space="preserve">, </w:t>
      </w:r>
      <w:proofErr w:type="spellStart"/>
      <w:r w:rsidRPr="2A062C52">
        <w:rPr>
          <w:rFonts w:ascii="Aptos" w:eastAsia="Aptos" w:hAnsi="Aptos" w:cs="Aptos"/>
        </w:rPr>
        <w:t>Nietsen</w:t>
      </w:r>
      <w:proofErr w:type="spellEnd"/>
      <w:r w:rsidRPr="2A062C52">
        <w:rPr>
          <w:rFonts w:ascii="Aptos" w:eastAsia="Aptos" w:hAnsi="Aptos" w:cs="Aptos"/>
        </w:rPr>
        <w:t xml:space="preserve">). Ook de documentaire over </w:t>
      </w:r>
      <w:proofErr w:type="spellStart"/>
      <w:r w:rsidRPr="2A062C52">
        <w:rPr>
          <w:rFonts w:ascii="Aptos" w:eastAsia="Aptos" w:hAnsi="Aptos" w:cs="Aptos"/>
        </w:rPr>
        <w:t>Gimenez</w:t>
      </w:r>
      <w:proofErr w:type="spellEnd"/>
      <w:r w:rsidRPr="2A062C52">
        <w:rPr>
          <w:rFonts w:ascii="Aptos" w:eastAsia="Aptos" w:hAnsi="Aptos" w:cs="Aptos"/>
        </w:rPr>
        <w:t xml:space="preserve"> viel goed in de smaak hier was namelijk ook een release party van waar zo’n 200 genodigde waren. (2024, Feyenoord). Deze 2 eerdere documentaires vielen dus goed in de smaak. Dit is voor ons, daarom de 2</w:t>
      </w:r>
      <w:r w:rsidRPr="2A062C52">
        <w:rPr>
          <w:rFonts w:ascii="Aptos" w:eastAsia="Aptos" w:hAnsi="Aptos" w:cs="Aptos"/>
          <w:vertAlign w:val="superscript"/>
        </w:rPr>
        <w:t>de</w:t>
      </w:r>
      <w:r w:rsidRPr="2A062C52">
        <w:rPr>
          <w:rFonts w:ascii="Aptos" w:eastAsia="Aptos" w:hAnsi="Aptos" w:cs="Aptos"/>
        </w:rPr>
        <w:t xml:space="preserve"> reden waardoor deze documentaire goed in de smaak zou vallen bij de Feyenoordsupporters </w:t>
      </w:r>
    </w:p>
    <w:p w14:paraId="7417CBFF" w14:textId="77777777" w:rsidR="006F7B0E" w:rsidRDefault="006F7B0E" w:rsidP="006F7B0E">
      <w:pPr>
        <w:spacing w:after="0" w:line="257" w:lineRule="auto"/>
        <w:ind w:left="720"/>
        <w:rPr>
          <w:rFonts w:ascii="Aptos" w:eastAsia="Aptos" w:hAnsi="Aptos" w:cs="Aptos"/>
        </w:rPr>
      </w:pPr>
    </w:p>
    <w:p w14:paraId="4FF9EB33" w14:textId="77777777" w:rsidR="006F7B0E" w:rsidRDefault="006F7B0E" w:rsidP="006F7B0E">
      <w:pPr>
        <w:spacing w:after="0" w:line="257" w:lineRule="auto"/>
        <w:rPr>
          <w:rFonts w:ascii="Aptos" w:eastAsia="Aptos" w:hAnsi="Aptos" w:cs="Aptos"/>
        </w:rPr>
      </w:pPr>
    </w:p>
    <w:p w14:paraId="41C0DD37" w14:textId="77777777" w:rsidR="006F7B0E" w:rsidRDefault="006F7B0E" w:rsidP="006F7B0E">
      <w:pPr>
        <w:spacing w:after="0" w:line="257" w:lineRule="auto"/>
        <w:ind w:left="708"/>
        <w:rPr>
          <w:rFonts w:ascii="Aptos" w:eastAsia="Aptos" w:hAnsi="Aptos" w:cs="Aptos"/>
        </w:rPr>
      </w:pPr>
    </w:p>
    <w:p w14:paraId="1EF37115" w14:textId="77777777" w:rsidR="006F7B0E" w:rsidRDefault="006F7B0E" w:rsidP="006F7B0E">
      <w:pPr>
        <w:spacing w:after="0" w:line="257" w:lineRule="auto"/>
        <w:ind w:left="708"/>
        <w:rPr>
          <w:rFonts w:ascii="Aptos" w:eastAsia="Aptos" w:hAnsi="Aptos" w:cs="Aptos"/>
        </w:rPr>
      </w:pPr>
    </w:p>
    <w:p w14:paraId="7C45EDE5" w14:textId="77777777" w:rsidR="006F7B0E" w:rsidRDefault="006F7B0E" w:rsidP="006F7B0E">
      <w:pPr>
        <w:spacing w:after="0" w:line="257" w:lineRule="auto"/>
        <w:ind w:left="708"/>
        <w:rPr>
          <w:rFonts w:ascii="Aptos" w:eastAsia="Aptos" w:hAnsi="Aptos" w:cs="Aptos"/>
        </w:rPr>
      </w:pPr>
    </w:p>
    <w:p w14:paraId="21C45E08" w14:textId="77777777" w:rsidR="006F7B0E" w:rsidRDefault="006F7B0E" w:rsidP="006F7B0E">
      <w:pPr>
        <w:spacing w:after="0" w:line="257" w:lineRule="auto"/>
        <w:ind w:left="708"/>
        <w:rPr>
          <w:rFonts w:ascii="Aptos" w:eastAsia="Aptos" w:hAnsi="Aptos" w:cs="Aptos"/>
        </w:rPr>
      </w:pPr>
    </w:p>
    <w:p w14:paraId="1D9EFE2E" w14:textId="77777777" w:rsidR="00AA5179" w:rsidRDefault="00AA5179">
      <w:pPr>
        <w:rPr>
          <w:rFonts w:ascii="Aptos" w:eastAsia="Aptos" w:hAnsi="Aptos" w:cs="Aptos"/>
          <w:b/>
          <w:bCs/>
        </w:rPr>
      </w:pPr>
      <w:r>
        <w:rPr>
          <w:rFonts w:ascii="Aptos" w:eastAsia="Aptos" w:hAnsi="Aptos" w:cs="Aptos"/>
          <w:b/>
          <w:bCs/>
        </w:rPr>
        <w:br w:type="page"/>
      </w:r>
    </w:p>
    <w:p w14:paraId="7CD61890" w14:textId="1213D354" w:rsidR="006F7B0E" w:rsidRDefault="006F7B0E" w:rsidP="7EECB514">
      <w:pPr>
        <w:spacing w:after="0" w:line="257" w:lineRule="auto"/>
        <w:rPr>
          <w:rFonts w:ascii="Aptos" w:eastAsia="Aptos" w:hAnsi="Aptos" w:cs="Aptos"/>
          <w:b/>
          <w:bCs/>
        </w:rPr>
      </w:pPr>
      <w:r w:rsidRPr="2A062C52">
        <w:rPr>
          <w:rFonts w:ascii="Aptos" w:eastAsia="Aptos" w:hAnsi="Aptos" w:cs="Aptos"/>
          <w:b/>
          <w:bCs/>
        </w:rPr>
        <w:lastRenderedPageBreak/>
        <w:t xml:space="preserve">Wanneer? </w:t>
      </w:r>
    </w:p>
    <w:p w14:paraId="3C7945EC" w14:textId="0CF7E8B2" w:rsidR="006F7B0E" w:rsidRPr="007E5FE9" w:rsidRDefault="006F7B0E" w:rsidP="007E5FE9">
      <w:pPr>
        <w:spacing w:after="0" w:line="257" w:lineRule="auto"/>
        <w:rPr>
          <w:rFonts w:ascii="Aptos" w:eastAsia="Aptos" w:hAnsi="Aptos" w:cs="Aptos"/>
        </w:rPr>
      </w:pPr>
      <w:r w:rsidRPr="007E5FE9">
        <w:rPr>
          <w:rFonts w:ascii="Aptos" w:eastAsia="Aptos" w:hAnsi="Aptos" w:cs="Aptos"/>
        </w:rPr>
        <w:t xml:space="preserve">De documentaire willen we lanceren op 23 december. Dit is vlak </w:t>
      </w:r>
      <w:r w:rsidR="388F734F" w:rsidRPr="007E5FE9">
        <w:rPr>
          <w:rFonts w:ascii="Aptos" w:eastAsia="Aptos" w:hAnsi="Aptos" w:cs="Aptos"/>
        </w:rPr>
        <w:t>voor</w:t>
      </w:r>
      <w:r w:rsidRPr="007E5FE9">
        <w:rPr>
          <w:rFonts w:ascii="Aptos" w:eastAsia="Aptos" w:hAnsi="Aptos" w:cs="Aptos"/>
        </w:rPr>
        <w:t xml:space="preserve"> de winstertop. Wij willen </w:t>
      </w:r>
      <w:r w:rsidR="4217CAAE" w:rsidRPr="007E5FE9">
        <w:rPr>
          <w:rFonts w:ascii="Aptos" w:eastAsia="Aptos" w:hAnsi="Aptos" w:cs="Aptos"/>
        </w:rPr>
        <w:t xml:space="preserve">via </w:t>
      </w:r>
      <w:r w:rsidRPr="007E5FE9">
        <w:rPr>
          <w:rFonts w:ascii="Aptos" w:eastAsia="Aptos" w:hAnsi="Aptos" w:cs="Aptos"/>
        </w:rPr>
        <w:t xml:space="preserve">deze documentaire </w:t>
      </w:r>
      <w:r w:rsidR="71C4ABF9" w:rsidRPr="007E5FE9">
        <w:rPr>
          <w:rFonts w:ascii="Aptos" w:eastAsia="Aptos" w:hAnsi="Aptos" w:cs="Aptos"/>
        </w:rPr>
        <w:t xml:space="preserve">een </w:t>
      </w:r>
      <w:r w:rsidRPr="007E5FE9">
        <w:rPr>
          <w:rFonts w:ascii="Aptos" w:eastAsia="Aptos" w:hAnsi="Aptos" w:cs="Aptos"/>
        </w:rPr>
        <w:t>kijkje in de jeugd</w:t>
      </w:r>
      <w:r w:rsidR="08AE1D93" w:rsidRPr="007E5FE9">
        <w:rPr>
          <w:rFonts w:ascii="Aptos" w:eastAsia="Aptos" w:hAnsi="Aptos" w:cs="Aptos"/>
        </w:rPr>
        <w:t>, en de weg naar het 1e.</w:t>
      </w:r>
      <w:r w:rsidRPr="007E5FE9">
        <w:rPr>
          <w:rFonts w:ascii="Aptos" w:eastAsia="Aptos" w:hAnsi="Aptos" w:cs="Aptos"/>
        </w:rPr>
        <w:t xml:space="preserve"> Dit sluit namelijk goed op elkaar aan, omdat Hartman zelf ook een speler van de jeugd is</w:t>
      </w:r>
      <w:r w:rsidR="071240D5" w:rsidRPr="007E5FE9">
        <w:rPr>
          <w:rFonts w:ascii="Aptos" w:eastAsia="Aptos" w:hAnsi="Aptos" w:cs="Aptos"/>
        </w:rPr>
        <w:t>, en de hele jeugd heeft doorlopen</w:t>
      </w:r>
      <w:r w:rsidRPr="007E5FE9">
        <w:rPr>
          <w:rFonts w:ascii="Aptos" w:eastAsia="Aptos" w:hAnsi="Aptos" w:cs="Aptos"/>
        </w:rPr>
        <w:t xml:space="preserve">. </w:t>
      </w:r>
      <w:r w:rsidR="08F1B082" w:rsidRPr="007E5FE9">
        <w:rPr>
          <w:rFonts w:ascii="Aptos" w:eastAsia="Aptos" w:hAnsi="Aptos" w:cs="Aptos"/>
        </w:rPr>
        <w:t xml:space="preserve">We </w:t>
      </w:r>
      <w:r w:rsidRPr="007E5FE9">
        <w:rPr>
          <w:rFonts w:ascii="Aptos" w:eastAsia="Aptos" w:hAnsi="Aptos" w:cs="Aptos"/>
        </w:rPr>
        <w:t>willen we als afsluit</w:t>
      </w:r>
      <w:r w:rsidR="597D8B47" w:rsidRPr="007E5FE9">
        <w:rPr>
          <w:rFonts w:ascii="Aptos" w:eastAsia="Aptos" w:hAnsi="Aptos" w:cs="Aptos"/>
        </w:rPr>
        <w:t>i</w:t>
      </w:r>
      <w:r w:rsidRPr="007E5FE9">
        <w:rPr>
          <w:rFonts w:ascii="Aptos" w:eastAsia="Aptos" w:hAnsi="Aptos" w:cs="Aptos"/>
        </w:rPr>
        <w:t>n</w:t>
      </w:r>
      <w:r w:rsidR="06B22E4A" w:rsidRPr="007E5FE9">
        <w:rPr>
          <w:rFonts w:ascii="Aptos" w:eastAsia="Aptos" w:hAnsi="Aptos" w:cs="Aptos"/>
        </w:rPr>
        <w:t xml:space="preserve">g </w:t>
      </w:r>
      <w:r w:rsidRPr="007E5FE9">
        <w:rPr>
          <w:rFonts w:ascii="Aptos" w:eastAsia="Aptos" w:hAnsi="Aptos" w:cs="Aptos"/>
        </w:rPr>
        <w:t>deze documentaire releasen</w:t>
      </w:r>
      <w:r w:rsidR="68BEF549" w:rsidRPr="007E5FE9">
        <w:rPr>
          <w:rFonts w:ascii="Aptos" w:eastAsia="Aptos" w:hAnsi="Aptos" w:cs="Aptos"/>
        </w:rPr>
        <w:t xml:space="preserve">, en hier extra aandacht voor te creëren door ook bekende </w:t>
      </w:r>
      <w:proofErr w:type="spellStart"/>
      <w:r w:rsidR="68BEF549" w:rsidRPr="007E5FE9">
        <w:rPr>
          <w:rFonts w:ascii="Aptos" w:eastAsia="Aptos" w:hAnsi="Aptos" w:cs="Aptos"/>
        </w:rPr>
        <w:t>influencers</w:t>
      </w:r>
      <w:proofErr w:type="spellEnd"/>
      <w:r w:rsidR="68BEF549" w:rsidRPr="007E5FE9">
        <w:rPr>
          <w:rFonts w:ascii="Aptos" w:eastAsia="Aptos" w:hAnsi="Aptos" w:cs="Aptos"/>
        </w:rPr>
        <w:t xml:space="preserve"> uit te nodigen.</w:t>
      </w:r>
      <w:r w:rsidRPr="007E5FE9">
        <w:rPr>
          <w:rFonts w:ascii="Aptos" w:eastAsia="Aptos" w:hAnsi="Aptos" w:cs="Aptos"/>
        </w:rPr>
        <w:t xml:space="preserve"> </w:t>
      </w:r>
      <w:r w:rsidR="0606DFBC" w:rsidRPr="007E5FE9">
        <w:rPr>
          <w:rFonts w:ascii="Aptos" w:eastAsia="Aptos" w:hAnsi="Aptos" w:cs="Aptos"/>
        </w:rPr>
        <w:t>Dit</w:t>
      </w:r>
      <w:r w:rsidRPr="007E5FE9">
        <w:rPr>
          <w:rFonts w:ascii="Aptos" w:eastAsia="Aptos" w:hAnsi="Aptos" w:cs="Aptos"/>
        </w:rPr>
        <w:t xml:space="preserve"> willen we </w:t>
      </w:r>
      <w:r w:rsidR="34D4B67F" w:rsidRPr="007E5FE9">
        <w:rPr>
          <w:rFonts w:ascii="Aptos" w:eastAsia="Aptos" w:hAnsi="Aptos" w:cs="Aptos"/>
        </w:rPr>
        <w:t>doen</w:t>
      </w:r>
      <w:r w:rsidRPr="007E5FE9">
        <w:rPr>
          <w:rFonts w:ascii="Aptos" w:eastAsia="Aptos" w:hAnsi="Aptos" w:cs="Aptos"/>
        </w:rPr>
        <w:t xml:space="preserve"> net zoals bij de documentaire </w:t>
      </w:r>
      <w:r w:rsidR="72B5B24D" w:rsidRPr="007E5FE9">
        <w:rPr>
          <w:rFonts w:ascii="Aptos" w:eastAsia="Aptos" w:hAnsi="Aptos" w:cs="Aptos"/>
        </w:rPr>
        <w:t>van</w:t>
      </w:r>
      <w:r w:rsidRPr="007E5FE9">
        <w:rPr>
          <w:rFonts w:ascii="Aptos" w:eastAsia="Aptos" w:hAnsi="Aptos" w:cs="Aptos"/>
        </w:rPr>
        <w:t xml:space="preserve"> Geertruida. De</w:t>
      </w:r>
      <w:r w:rsidR="2FB76937" w:rsidRPr="007E5FE9">
        <w:rPr>
          <w:rFonts w:ascii="Aptos" w:eastAsia="Aptos" w:hAnsi="Aptos" w:cs="Aptos"/>
        </w:rPr>
        <w:t xml:space="preserve"> release</w:t>
      </w:r>
      <w:r w:rsidRPr="007E5FE9">
        <w:rPr>
          <w:rFonts w:ascii="Aptos" w:eastAsia="Aptos" w:hAnsi="Aptos" w:cs="Aptos"/>
        </w:rPr>
        <w:t xml:space="preserve"> vindt op 22 december plaats</w:t>
      </w:r>
      <w:r w:rsidR="0B811B87" w:rsidRPr="007E5FE9">
        <w:rPr>
          <w:rFonts w:ascii="Aptos" w:eastAsia="Aptos" w:hAnsi="Aptos" w:cs="Aptos"/>
        </w:rPr>
        <w:t>, de documentaire is dan volgende dag beschikbaar voor alle fans</w:t>
      </w:r>
      <w:r w:rsidRPr="007E5FE9">
        <w:rPr>
          <w:rFonts w:ascii="Aptos" w:eastAsia="Aptos" w:hAnsi="Aptos" w:cs="Aptos"/>
        </w:rPr>
        <w:t xml:space="preserve">. Wij willen beginnen met deze campagne op </w:t>
      </w:r>
      <w:r w:rsidR="0F0CC1FF" w:rsidRPr="007E5FE9">
        <w:rPr>
          <w:rFonts w:ascii="Aptos" w:eastAsia="Aptos" w:hAnsi="Aptos" w:cs="Aptos"/>
        </w:rPr>
        <w:t>9 December</w:t>
      </w:r>
      <w:r w:rsidRPr="007E5FE9">
        <w:rPr>
          <w:rFonts w:ascii="Aptos" w:eastAsia="Aptos" w:hAnsi="Aptos" w:cs="Aptos"/>
        </w:rPr>
        <w:t xml:space="preserve">. </w:t>
      </w:r>
    </w:p>
    <w:p w14:paraId="137C4115" w14:textId="77777777" w:rsidR="006F7B0E" w:rsidRDefault="006F7B0E" w:rsidP="006F7B0E">
      <w:pPr>
        <w:pStyle w:val="Lijstalinea"/>
        <w:spacing w:after="0" w:line="257" w:lineRule="auto"/>
        <w:rPr>
          <w:rFonts w:ascii="Aptos" w:eastAsia="Aptos" w:hAnsi="Aptos" w:cs="Aptos"/>
          <w:b/>
          <w:bCs/>
        </w:rPr>
      </w:pPr>
      <w:r w:rsidRPr="2A062C52">
        <w:rPr>
          <w:rFonts w:ascii="Aptos" w:eastAsia="Aptos" w:hAnsi="Aptos" w:cs="Aptos"/>
          <w:b/>
          <w:bCs/>
        </w:rPr>
        <w:t xml:space="preserve"> </w:t>
      </w:r>
    </w:p>
    <w:p w14:paraId="20D98E02" w14:textId="77777777" w:rsidR="006F7B0E" w:rsidRPr="00AA5179" w:rsidRDefault="006F7B0E" w:rsidP="00AA5179">
      <w:pPr>
        <w:spacing w:after="0" w:line="257" w:lineRule="auto"/>
        <w:rPr>
          <w:rFonts w:ascii="Aptos" w:eastAsia="Aptos" w:hAnsi="Aptos" w:cs="Aptos"/>
          <w:b/>
          <w:bCs/>
        </w:rPr>
      </w:pPr>
      <w:r w:rsidRPr="00AA5179">
        <w:rPr>
          <w:rFonts w:ascii="Aptos" w:eastAsia="Aptos" w:hAnsi="Aptos" w:cs="Aptos"/>
          <w:b/>
          <w:bCs/>
        </w:rPr>
        <w:t xml:space="preserve">Hoe vaak willen we deze campagne promoten? </w:t>
      </w:r>
    </w:p>
    <w:p w14:paraId="5529B239" w14:textId="3247C929" w:rsidR="006F7B0E" w:rsidRPr="00AA5179" w:rsidRDefault="006F7B0E" w:rsidP="00AA5179">
      <w:pPr>
        <w:spacing w:after="0" w:line="257" w:lineRule="auto"/>
        <w:rPr>
          <w:rFonts w:ascii="Aptos" w:eastAsia="Aptos" w:hAnsi="Aptos" w:cs="Aptos"/>
        </w:rPr>
      </w:pPr>
      <w:r w:rsidRPr="00AA5179">
        <w:rPr>
          <w:rFonts w:ascii="Aptos" w:eastAsia="Aptos" w:hAnsi="Aptos" w:cs="Aptos"/>
        </w:rPr>
        <w:t xml:space="preserve">Wij willen deze campagne </w:t>
      </w:r>
      <w:r w:rsidR="0B4138FD" w:rsidRPr="00AA5179">
        <w:rPr>
          <w:rFonts w:ascii="Aptos" w:eastAsia="Aptos" w:hAnsi="Aptos" w:cs="Aptos"/>
        </w:rPr>
        <w:t>2</w:t>
      </w:r>
      <w:r w:rsidRPr="00AA5179">
        <w:rPr>
          <w:rFonts w:ascii="Aptos" w:eastAsia="Aptos" w:hAnsi="Aptos" w:cs="Aptos"/>
        </w:rPr>
        <w:t xml:space="preserve"> weken lang </w:t>
      </w:r>
      <w:r w:rsidR="7A6B2A03" w:rsidRPr="00AA5179">
        <w:rPr>
          <w:rFonts w:ascii="Aptos" w:eastAsia="Aptos" w:hAnsi="Aptos" w:cs="Aptos"/>
        </w:rPr>
        <w:t>promoten, dit willen we</w:t>
      </w:r>
      <w:r w:rsidRPr="00AA5179">
        <w:rPr>
          <w:rFonts w:ascii="Aptos" w:eastAsia="Aptos" w:hAnsi="Aptos" w:cs="Aptos"/>
        </w:rPr>
        <w:t xml:space="preserve"> </w:t>
      </w:r>
      <w:r w:rsidR="1C98B2DB" w:rsidRPr="00AA5179">
        <w:rPr>
          <w:rFonts w:ascii="Aptos" w:eastAsia="Aptos" w:hAnsi="Aptos" w:cs="Aptos"/>
        </w:rPr>
        <w:t>2</w:t>
      </w:r>
      <w:r w:rsidRPr="00AA5179">
        <w:rPr>
          <w:rFonts w:ascii="Aptos" w:eastAsia="Aptos" w:hAnsi="Aptos" w:cs="Aptos"/>
        </w:rPr>
        <w:t xml:space="preserve"> keer per week </w:t>
      </w:r>
      <w:r w:rsidR="42742CCB" w:rsidRPr="00AA5179">
        <w:rPr>
          <w:rFonts w:ascii="Aptos" w:eastAsia="Aptos" w:hAnsi="Aptos" w:cs="Aptos"/>
        </w:rPr>
        <w:t xml:space="preserve">doen door middel van </w:t>
      </w:r>
      <w:r w:rsidRPr="00AA5179">
        <w:rPr>
          <w:rFonts w:ascii="Aptos" w:eastAsia="Aptos" w:hAnsi="Aptos" w:cs="Aptos"/>
        </w:rPr>
        <w:t xml:space="preserve">een twitter </w:t>
      </w:r>
      <w:r w:rsidR="135A4882" w:rsidRPr="00AA5179">
        <w:rPr>
          <w:rFonts w:ascii="Aptos" w:eastAsia="Aptos" w:hAnsi="Aptos" w:cs="Aptos"/>
        </w:rPr>
        <w:t>&amp; facebook</w:t>
      </w:r>
      <w:r w:rsidR="42742CCB" w:rsidRPr="00AA5179">
        <w:rPr>
          <w:rFonts w:ascii="Aptos" w:eastAsia="Aptos" w:hAnsi="Aptos" w:cs="Aptos"/>
        </w:rPr>
        <w:t xml:space="preserve"> </w:t>
      </w:r>
      <w:r w:rsidRPr="00AA5179">
        <w:rPr>
          <w:rFonts w:ascii="Aptos" w:eastAsia="Aptos" w:hAnsi="Aptos" w:cs="Aptos"/>
        </w:rPr>
        <w:t xml:space="preserve">advertentie. </w:t>
      </w:r>
      <w:r w:rsidR="38EF7508" w:rsidRPr="00AA5179">
        <w:rPr>
          <w:rFonts w:ascii="Aptos" w:eastAsia="Aptos" w:hAnsi="Aptos" w:cs="Aptos"/>
        </w:rPr>
        <w:t xml:space="preserve">Op beide kanalen doen we </w:t>
      </w:r>
      <w:r w:rsidR="48E25908" w:rsidRPr="00AA5179">
        <w:rPr>
          <w:rFonts w:ascii="Aptos" w:eastAsia="Aptos" w:hAnsi="Aptos" w:cs="Aptos"/>
        </w:rPr>
        <w:t>2</w:t>
      </w:r>
      <w:r w:rsidR="38EF7508" w:rsidRPr="00AA5179">
        <w:rPr>
          <w:rFonts w:ascii="Aptos" w:eastAsia="Aptos" w:hAnsi="Aptos" w:cs="Aptos"/>
        </w:rPr>
        <w:t xml:space="preserve"> advertenties per week.</w:t>
      </w:r>
      <w:r w:rsidR="115C4C62" w:rsidRPr="00AA5179">
        <w:rPr>
          <w:rFonts w:ascii="Aptos" w:eastAsia="Aptos" w:hAnsi="Aptos" w:cs="Aptos"/>
        </w:rPr>
        <w:t xml:space="preserve"> 4 in totaal dus per platform.</w:t>
      </w:r>
    </w:p>
    <w:p w14:paraId="0BAEF674" w14:textId="77777777" w:rsidR="006F7B0E" w:rsidRPr="00081C98" w:rsidRDefault="006F7B0E" w:rsidP="00081C98">
      <w:pPr>
        <w:spacing w:after="0" w:line="257" w:lineRule="auto"/>
        <w:rPr>
          <w:rFonts w:ascii="Aptos" w:eastAsia="Aptos" w:hAnsi="Aptos" w:cs="Aptos"/>
          <w:b/>
          <w:bCs/>
        </w:rPr>
      </w:pPr>
    </w:p>
    <w:p w14:paraId="50703C18" w14:textId="555C758D" w:rsidR="311F95EF" w:rsidRDefault="311F95EF" w:rsidP="5D507244">
      <w:pPr>
        <w:spacing w:after="0" w:line="257" w:lineRule="auto"/>
        <w:rPr>
          <w:rFonts w:ascii="Aptos" w:eastAsia="Aptos" w:hAnsi="Aptos" w:cs="Aptos"/>
          <w:b/>
          <w:bCs/>
        </w:rPr>
      </w:pPr>
    </w:p>
    <w:p w14:paraId="609B548C" w14:textId="38F8EF8B" w:rsidR="628AC220" w:rsidRDefault="39C56D55" w:rsidP="7EFD9E91">
      <w:pPr>
        <w:spacing w:line="257" w:lineRule="auto"/>
        <w:rPr>
          <w:rFonts w:ascii="Aptos" w:eastAsia="Aptos" w:hAnsi="Aptos" w:cs="Aptos"/>
          <w:b/>
          <w:bCs/>
        </w:rPr>
      </w:pPr>
      <w:r w:rsidRPr="7EECB514">
        <w:rPr>
          <w:rFonts w:ascii="Aptos" w:eastAsia="Aptos" w:hAnsi="Aptos" w:cs="Aptos"/>
          <w:b/>
          <w:bCs/>
        </w:rPr>
        <w:t>Impact &amp; bereik</w:t>
      </w:r>
    </w:p>
    <w:p w14:paraId="689BBD77" w14:textId="501669D3" w:rsidR="5E8287AE" w:rsidRDefault="7D44E8CC" w:rsidP="7EECB514">
      <w:pPr>
        <w:spacing w:line="257" w:lineRule="auto"/>
        <w:rPr>
          <w:rFonts w:ascii="Aptos" w:eastAsia="Aptos" w:hAnsi="Aptos" w:cs="Aptos"/>
        </w:rPr>
      </w:pPr>
      <w:r w:rsidRPr="5D507244">
        <w:rPr>
          <w:rFonts w:ascii="Aptos" w:eastAsia="Aptos" w:hAnsi="Aptos" w:cs="Aptos"/>
        </w:rPr>
        <w:t xml:space="preserve">Twitter: </w:t>
      </w:r>
      <w:r w:rsidR="5E8287AE" w:rsidRPr="7EECB514">
        <w:rPr>
          <w:rFonts w:ascii="Aptos" w:eastAsia="Aptos" w:hAnsi="Aptos" w:cs="Aptos"/>
        </w:rPr>
        <w:t>Feyenoord heeft in totaal 2,9 miljoen fans</w:t>
      </w:r>
      <w:r w:rsidR="4BFCA650" w:rsidRPr="7277BC37">
        <w:rPr>
          <w:rFonts w:ascii="Aptos" w:eastAsia="Aptos" w:hAnsi="Aptos" w:cs="Aptos"/>
        </w:rPr>
        <w:t>.</w:t>
      </w:r>
      <w:r w:rsidR="5E8287AE" w:rsidRPr="7EECB514">
        <w:rPr>
          <w:rFonts w:ascii="Aptos" w:eastAsia="Aptos" w:hAnsi="Aptos" w:cs="Aptos"/>
        </w:rPr>
        <w:t xml:space="preserve"> (2017, AD) Uit de </w:t>
      </w:r>
      <w:r w:rsidR="52399448" w:rsidRPr="7EECB514">
        <w:rPr>
          <w:rFonts w:ascii="Aptos" w:eastAsia="Aptos" w:hAnsi="Aptos" w:cs="Aptos"/>
        </w:rPr>
        <w:t>SPSS-analyse</w:t>
      </w:r>
      <w:r w:rsidR="3D1D8F55" w:rsidRPr="7EECB514">
        <w:rPr>
          <w:rFonts w:ascii="Aptos" w:eastAsia="Aptos" w:hAnsi="Aptos" w:cs="Aptos"/>
        </w:rPr>
        <w:t xml:space="preserve"> is gebleken dat </w:t>
      </w:r>
      <w:r w:rsidR="71C66FBB" w:rsidRPr="7EECB514">
        <w:rPr>
          <w:rFonts w:ascii="Aptos" w:eastAsia="Aptos" w:hAnsi="Aptos" w:cs="Aptos"/>
        </w:rPr>
        <w:t xml:space="preserve">56,2% kieskeurige </w:t>
      </w:r>
      <w:r w:rsidR="03C11EDC" w:rsidRPr="7EECB514">
        <w:rPr>
          <w:rFonts w:ascii="Aptos" w:eastAsia="Aptos" w:hAnsi="Aptos" w:cs="Aptos"/>
        </w:rPr>
        <w:t>Feyenoordfans</w:t>
      </w:r>
      <w:r w:rsidR="71C66FBB" w:rsidRPr="7EECB514">
        <w:rPr>
          <w:rFonts w:ascii="Aptos" w:eastAsia="Aptos" w:hAnsi="Aptos" w:cs="Aptos"/>
        </w:rPr>
        <w:t xml:space="preserve"> zijn</w:t>
      </w:r>
      <w:r w:rsidR="2FFE3329" w:rsidRPr="7EECB514">
        <w:rPr>
          <w:rFonts w:ascii="Aptos" w:eastAsia="Aptos" w:hAnsi="Aptos" w:cs="Aptos"/>
        </w:rPr>
        <w:t xml:space="preserve"> (</w:t>
      </w:r>
      <w:r w:rsidR="2FFE3329" w:rsidRPr="7EECB514">
        <w:rPr>
          <w:lang w:eastAsia="nl-NL"/>
        </w:rPr>
        <w:t>percentage van de kieskeurige fans 281/ 500 x 100, Totaal aantal ondervraagde = 56.2%)</w:t>
      </w:r>
      <w:r w:rsidR="68F55DCC" w:rsidRPr="7EECB514">
        <w:rPr>
          <w:rFonts w:ascii="Aptos" w:eastAsia="Aptos" w:hAnsi="Aptos" w:cs="Aptos"/>
        </w:rPr>
        <w:t>, dat betekent dat je 2.900.000 x 0,</w:t>
      </w:r>
      <w:r w:rsidR="31798698" w:rsidRPr="7EECB514">
        <w:rPr>
          <w:rFonts w:ascii="Aptos" w:eastAsia="Aptos" w:hAnsi="Aptos" w:cs="Aptos"/>
        </w:rPr>
        <w:t>56</w:t>
      </w:r>
      <w:r w:rsidR="68F55DCC" w:rsidRPr="7EECB514">
        <w:rPr>
          <w:rFonts w:ascii="Aptos" w:eastAsia="Aptos" w:hAnsi="Aptos" w:cs="Aptos"/>
        </w:rPr>
        <w:t>2 = 1.</w:t>
      </w:r>
      <w:r w:rsidR="48FE9433" w:rsidRPr="7EECB514">
        <w:rPr>
          <w:rFonts w:ascii="Aptos" w:eastAsia="Aptos" w:hAnsi="Aptos" w:cs="Aptos"/>
        </w:rPr>
        <w:t>629</w:t>
      </w:r>
      <w:r w:rsidR="68F55DCC" w:rsidRPr="7EECB514">
        <w:rPr>
          <w:rFonts w:ascii="Aptos" w:eastAsia="Aptos" w:hAnsi="Aptos" w:cs="Aptos"/>
        </w:rPr>
        <w:t>.</w:t>
      </w:r>
      <w:r w:rsidR="1288BF50" w:rsidRPr="7EECB514">
        <w:rPr>
          <w:rFonts w:ascii="Aptos" w:eastAsia="Aptos" w:hAnsi="Aptos" w:cs="Aptos"/>
        </w:rPr>
        <w:t>8</w:t>
      </w:r>
      <w:r w:rsidR="68F55DCC" w:rsidRPr="7EECB514">
        <w:rPr>
          <w:rFonts w:ascii="Aptos" w:eastAsia="Aptos" w:hAnsi="Aptos" w:cs="Aptos"/>
        </w:rPr>
        <w:t xml:space="preserve">00 </w:t>
      </w:r>
      <w:r w:rsidR="27AF6FDA" w:rsidRPr="7EECB514">
        <w:rPr>
          <w:rFonts w:ascii="Aptos" w:eastAsia="Aptos" w:hAnsi="Aptos" w:cs="Aptos"/>
        </w:rPr>
        <w:t xml:space="preserve">kieskeurige </w:t>
      </w:r>
      <w:r w:rsidR="07033481" w:rsidRPr="7EECB514">
        <w:rPr>
          <w:rFonts w:ascii="Aptos" w:eastAsia="Aptos" w:hAnsi="Aptos" w:cs="Aptos"/>
        </w:rPr>
        <w:t>Feyenoord-fans</w:t>
      </w:r>
      <w:r w:rsidR="27AF6FDA" w:rsidRPr="7EECB514">
        <w:rPr>
          <w:rFonts w:ascii="Aptos" w:eastAsia="Aptos" w:hAnsi="Aptos" w:cs="Aptos"/>
        </w:rPr>
        <w:t xml:space="preserve"> hebt in Nederland, 42% volgt Feyenoord daarvan op Twitter</w:t>
      </w:r>
      <w:r w:rsidR="5CACFCA4" w:rsidRPr="7EECB514">
        <w:rPr>
          <w:rFonts w:ascii="Aptos" w:eastAsia="Aptos" w:hAnsi="Aptos" w:cs="Aptos"/>
        </w:rPr>
        <w:t xml:space="preserve"> (bijlage 1)</w:t>
      </w:r>
      <w:r w:rsidR="27AF6FDA" w:rsidRPr="7EECB514">
        <w:rPr>
          <w:rFonts w:ascii="Aptos" w:eastAsia="Aptos" w:hAnsi="Aptos" w:cs="Aptos"/>
        </w:rPr>
        <w:t>, 1.629.800 x 0</w:t>
      </w:r>
      <w:r w:rsidR="368CF302" w:rsidRPr="7EECB514">
        <w:rPr>
          <w:rFonts w:ascii="Aptos" w:eastAsia="Aptos" w:hAnsi="Aptos" w:cs="Aptos"/>
        </w:rPr>
        <w:t>,42 = 684.516 mensen kan bereiken met deze campagne, binnen je doelgroep.</w:t>
      </w:r>
      <w:r w:rsidR="0C3E6FEB" w:rsidRPr="7EECB514">
        <w:rPr>
          <w:rFonts w:ascii="Aptos" w:eastAsia="Aptos" w:hAnsi="Aptos" w:cs="Aptos"/>
        </w:rPr>
        <w:t xml:space="preserve"> Je unieke bereik is dus 684.516. </w:t>
      </w:r>
    </w:p>
    <w:p w14:paraId="46023782" w14:textId="6DE6C512" w:rsidR="2C850F85" w:rsidRDefault="2C850F85" w:rsidP="5D507244">
      <w:pPr>
        <w:spacing w:line="257" w:lineRule="auto"/>
        <w:rPr>
          <w:rFonts w:ascii="Aptos" w:eastAsia="Aptos" w:hAnsi="Aptos" w:cs="Aptos"/>
        </w:rPr>
      </w:pPr>
      <w:r w:rsidRPr="5D507244">
        <w:rPr>
          <w:rFonts w:ascii="Aptos" w:eastAsia="Aptos" w:hAnsi="Aptos" w:cs="Aptos"/>
        </w:rPr>
        <w:t xml:space="preserve">Facebook: </w:t>
      </w:r>
      <w:r w:rsidR="4EC10D16" w:rsidRPr="5D507244">
        <w:rPr>
          <w:rFonts w:ascii="Aptos" w:eastAsia="Aptos" w:hAnsi="Aptos" w:cs="Aptos"/>
        </w:rPr>
        <w:t xml:space="preserve">Feyenoord heeft 2.900.000 fans (2017, AD). 2.900.000 x 0,562 = 1.629.800 kieskeurige </w:t>
      </w:r>
      <w:r w:rsidR="61042B26" w:rsidRPr="5D507244">
        <w:rPr>
          <w:rFonts w:ascii="Aptos" w:eastAsia="Aptos" w:hAnsi="Aptos" w:cs="Aptos"/>
        </w:rPr>
        <w:t>Feyenoordfans</w:t>
      </w:r>
      <w:r w:rsidR="4EC10D16" w:rsidRPr="5D507244">
        <w:rPr>
          <w:rFonts w:ascii="Aptos" w:eastAsia="Aptos" w:hAnsi="Aptos" w:cs="Aptos"/>
        </w:rPr>
        <w:t xml:space="preserve"> hebt in Nederland (</w:t>
      </w:r>
      <w:r w:rsidR="4EC10D16" w:rsidRPr="5D507244">
        <w:rPr>
          <w:lang w:eastAsia="nl-NL"/>
        </w:rPr>
        <w:t>percentage van de kieskeurige fans 281/ 500 x 100, Totaal aantal ondervraagde = 56.2%)</w:t>
      </w:r>
      <w:r w:rsidR="4EC10D16" w:rsidRPr="5D507244">
        <w:rPr>
          <w:rFonts w:ascii="Aptos" w:eastAsia="Aptos" w:hAnsi="Aptos" w:cs="Aptos"/>
        </w:rPr>
        <w:t xml:space="preserve">. 49,8% is actief op Facebook. Dat betekent dat je 1.629.800 x 0,498 = 811.640 fans kan bereiken via dit platform die onder de doelgroep vallen. </w:t>
      </w:r>
    </w:p>
    <w:p w14:paraId="17F6CF71" w14:textId="4884A0CC" w:rsidR="7EFD9E91" w:rsidRDefault="7EFD9E91" w:rsidP="7EFD9E91">
      <w:pPr>
        <w:spacing w:line="257" w:lineRule="auto"/>
        <w:rPr>
          <w:rFonts w:ascii="Aptos" w:eastAsia="Aptos" w:hAnsi="Aptos" w:cs="Aptos"/>
          <w:b/>
          <w:bCs/>
        </w:rPr>
      </w:pPr>
    </w:p>
    <w:p w14:paraId="66D6E4F8" w14:textId="3DFE28C9" w:rsidR="6A98F3E6" w:rsidRDefault="6A98F3E6" w:rsidP="7EFD9E91">
      <w:pPr>
        <w:spacing w:line="257" w:lineRule="auto"/>
        <w:rPr>
          <w:rFonts w:ascii="Aptos" w:eastAsia="Aptos" w:hAnsi="Aptos" w:cs="Aptos"/>
        </w:rPr>
      </w:pPr>
      <w:r w:rsidRPr="091C85CF">
        <w:rPr>
          <w:rFonts w:ascii="Aptos" w:eastAsia="Aptos" w:hAnsi="Aptos" w:cs="Aptos"/>
          <w:b/>
          <w:bCs/>
        </w:rPr>
        <w:t xml:space="preserve">Totale kosten </w:t>
      </w:r>
      <w:r>
        <w:br/>
      </w:r>
      <w:r w:rsidRPr="091C85CF">
        <w:rPr>
          <w:rFonts w:ascii="Aptos" w:eastAsia="Aptos" w:hAnsi="Aptos" w:cs="Aptos"/>
        </w:rPr>
        <w:t>De kosten van 1 twitter ad zijn 11.000 hierbij willen wij dit in totaal 4 keer promoten. De totale kosten zijn in totaal dan 44.000 euro. (2023, Marcel Van der Heijden</w:t>
      </w:r>
      <w:r w:rsidR="05F34D21" w:rsidRPr="5D507244">
        <w:rPr>
          <w:rFonts w:ascii="Aptos" w:eastAsia="Aptos" w:hAnsi="Aptos" w:cs="Aptos"/>
        </w:rPr>
        <w:t>)</w:t>
      </w:r>
    </w:p>
    <w:p w14:paraId="7049CB39" w14:textId="74B507C9" w:rsidR="5031F282" w:rsidRDefault="5031F282" w:rsidP="5D507244">
      <w:pPr>
        <w:spacing w:line="257" w:lineRule="auto"/>
        <w:rPr>
          <w:rFonts w:ascii="Aptos" w:eastAsia="Aptos" w:hAnsi="Aptos" w:cs="Aptos"/>
        </w:rPr>
      </w:pPr>
      <w:r w:rsidRPr="5D507244">
        <w:rPr>
          <w:rFonts w:ascii="Aptos" w:eastAsia="Aptos" w:hAnsi="Aptos" w:cs="Aptos"/>
        </w:rPr>
        <w:t>De kosten voor een Facebookadvertentie is €9,78 per 1000 weergave</w:t>
      </w:r>
      <w:r w:rsidR="10252A0E" w:rsidRPr="5D507244">
        <w:rPr>
          <w:rFonts w:ascii="Aptos" w:eastAsia="Aptos" w:hAnsi="Aptos" w:cs="Aptos"/>
        </w:rPr>
        <w:t xml:space="preserve"> (2024, </w:t>
      </w:r>
      <w:proofErr w:type="spellStart"/>
      <w:r w:rsidR="10252A0E" w:rsidRPr="5D507244">
        <w:rPr>
          <w:rFonts w:ascii="Aptos" w:eastAsia="Aptos" w:hAnsi="Aptos" w:cs="Aptos"/>
        </w:rPr>
        <w:t>Shopify</w:t>
      </w:r>
      <w:proofErr w:type="spellEnd"/>
      <w:r w:rsidR="10252A0E" w:rsidRPr="5D507244">
        <w:rPr>
          <w:rFonts w:ascii="Aptos" w:eastAsia="Aptos" w:hAnsi="Aptos" w:cs="Aptos"/>
        </w:rPr>
        <w:t>)</w:t>
      </w:r>
      <w:r w:rsidRPr="5D507244">
        <w:rPr>
          <w:rFonts w:ascii="Aptos" w:eastAsia="Aptos" w:hAnsi="Aptos" w:cs="Aptos"/>
        </w:rPr>
        <w:t xml:space="preserve">. Feyenoord heeft 2.900.000 fans (2017, AD). </w:t>
      </w:r>
      <w:r w:rsidR="11D6DA68" w:rsidRPr="5D507244">
        <w:rPr>
          <w:rFonts w:ascii="Aptos" w:eastAsia="Aptos" w:hAnsi="Aptos" w:cs="Aptos"/>
        </w:rPr>
        <w:t xml:space="preserve">2.900.000 x 0,562 = 1.629.800 kieskeurige </w:t>
      </w:r>
      <w:r w:rsidR="15CF8C73" w:rsidRPr="5D507244">
        <w:rPr>
          <w:rFonts w:ascii="Aptos" w:eastAsia="Aptos" w:hAnsi="Aptos" w:cs="Aptos"/>
        </w:rPr>
        <w:t>Feyenoordfans</w:t>
      </w:r>
      <w:r w:rsidR="11D6DA68" w:rsidRPr="5D507244">
        <w:rPr>
          <w:rFonts w:ascii="Aptos" w:eastAsia="Aptos" w:hAnsi="Aptos" w:cs="Aptos"/>
        </w:rPr>
        <w:t xml:space="preserve"> hebt in Nederland (</w:t>
      </w:r>
      <w:r w:rsidR="11D6DA68" w:rsidRPr="5D507244">
        <w:rPr>
          <w:lang w:eastAsia="nl-NL"/>
        </w:rPr>
        <w:t>percentage van de kieskeurige fans 281/ 500 x 100, Totaal aantal ondervraagde = 56.2%)</w:t>
      </w:r>
      <w:r w:rsidR="11D6DA68" w:rsidRPr="5D507244">
        <w:rPr>
          <w:rFonts w:ascii="Aptos" w:eastAsia="Aptos" w:hAnsi="Aptos" w:cs="Aptos"/>
        </w:rPr>
        <w:t xml:space="preserve">. </w:t>
      </w:r>
      <w:r w:rsidRPr="5D507244">
        <w:rPr>
          <w:rFonts w:ascii="Aptos" w:eastAsia="Aptos" w:hAnsi="Aptos" w:cs="Aptos"/>
        </w:rPr>
        <w:t xml:space="preserve">49,8% is actief op Facebook. Dat betekent dat je </w:t>
      </w:r>
      <w:r w:rsidR="5F82D2AD" w:rsidRPr="5D507244">
        <w:rPr>
          <w:rFonts w:ascii="Aptos" w:eastAsia="Aptos" w:hAnsi="Aptos" w:cs="Aptos"/>
        </w:rPr>
        <w:t xml:space="preserve">1.629.800 </w:t>
      </w:r>
      <w:r w:rsidRPr="5D507244">
        <w:rPr>
          <w:rFonts w:ascii="Aptos" w:eastAsia="Aptos" w:hAnsi="Aptos" w:cs="Aptos"/>
        </w:rPr>
        <w:t xml:space="preserve">x 0,498 = </w:t>
      </w:r>
      <w:r w:rsidR="526797F9" w:rsidRPr="5D507244">
        <w:rPr>
          <w:rFonts w:ascii="Aptos" w:eastAsia="Aptos" w:hAnsi="Aptos" w:cs="Aptos"/>
        </w:rPr>
        <w:t>811.640</w:t>
      </w:r>
      <w:r w:rsidRPr="5D507244">
        <w:rPr>
          <w:rFonts w:ascii="Aptos" w:eastAsia="Aptos" w:hAnsi="Aptos" w:cs="Aptos"/>
        </w:rPr>
        <w:t xml:space="preserve"> fans kan bereiken via dit platform. </w:t>
      </w:r>
      <w:r w:rsidR="2A00F7EA" w:rsidRPr="5D507244">
        <w:rPr>
          <w:rFonts w:ascii="Aptos" w:eastAsia="Aptos" w:hAnsi="Aptos" w:cs="Aptos"/>
        </w:rPr>
        <w:t>811640</w:t>
      </w:r>
      <w:r w:rsidRPr="5D507244">
        <w:rPr>
          <w:rFonts w:ascii="Aptos" w:eastAsia="Aptos" w:hAnsi="Aptos" w:cs="Aptos"/>
        </w:rPr>
        <w:t xml:space="preserve">: 1000 = </w:t>
      </w:r>
      <w:r w:rsidR="0A7994DC" w:rsidRPr="5D507244">
        <w:rPr>
          <w:rFonts w:ascii="Aptos" w:eastAsia="Aptos" w:hAnsi="Aptos" w:cs="Aptos"/>
        </w:rPr>
        <w:t xml:space="preserve">811,64 </w:t>
      </w:r>
      <w:r w:rsidRPr="5D507244">
        <w:rPr>
          <w:rFonts w:ascii="Aptos" w:eastAsia="Aptos" w:hAnsi="Aptos" w:cs="Aptos"/>
        </w:rPr>
        <w:t>x €9,78= €</w:t>
      </w:r>
      <w:r w:rsidR="0386507C" w:rsidRPr="5D507244">
        <w:rPr>
          <w:rFonts w:ascii="Aptos" w:eastAsia="Aptos" w:hAnsi="Aptos" w:cs="Aptos"/>
        </w:rPr>
        <w:t>7.938</w:t>
      </w:r>
      <w:r w:rsidRPr="5D507244">
        <w:rPr>
          <w:rFonts w:ascii="Aptos" w:eastAsia="Aptos" w:hAnsi="Aptos" w:cs="Aptos"/>
        </w:rPr>
        <w:t>. Om alle fans te bereiken binnen je doelgroep heb je dus €</w:t>
      </w:r>
      <w:r w:rsidR="54D9F16D" w:rsidRPr="5D507244">
        <w:rPr>
          <w:rFonts w:ascii="Aptos" w:eastAsia="Aptos" w:hAnsi="Aptos" w:cs="Aptos"/>
        </w:rPr>
        <w:t>7.938</w:t>
      </w:r>
      <w:r w:rsidRPr="5D507244">
        <w:rPr>
          <w:rFonts w:ascii="Aptos" w:eastAsia="Aptos" w:hAnsi="Aptos" w:cs="Aptos"/>
        </w:rPr>
        <w:t xml:space="preserve"> nodig voor deze advertentie op facebook.</w:t>
      </w:r>
    </w:p>
    <w:p w14:paraId="70895775" w14:textId="499A1963" w:rsidR="4709E5BC" w:rsidRDefault="4709E5BC" w:rsidP="5D507244">
      <w:pPr>
        <w:spacing w:line="257" w:lineRule="auto"/>
        <w:rPr>
          <w:rFonts w:ascii="Aptos" w:eastAsia="Aptos" w:hAnsi="Aptos" w:cs="Aptos"/>
        </w:rPr>
      </w:pPr>
      <w:r w:rsidRPr="5D507244">
        <w:rPr>
          <w:rFonts w:ascii="Aptos" w:eastAsia="Aptos" w:hAnsi="Aptos" w:cs="Aptos"/>
        </w:rPr>
        <w:t>De totale kosten zijn €51.938</w:t>
      </w:r>
      <w:r w:rsidR="006C18A7" w:rsidRPr="5D507244">
        <w:rPr>
          <w:rFonts w:ascii="Aptos" w:eastAsia="Aptos" w:hAnsi="Aptos" w:cs="Aptos"/>
        </w:rPr>
        <w:t xml:space="preserve"> voor deze campagne</w:t>
      </w:r>
    </w:p>
    <w:p w14:paraId="03761710" w14:textId="77777777" w:rsidR="00AA5179" w:rsidRDefault="00AA5179">
      <w:pPr>
        <w:rPr>
          <w:rFonts w:ascii="Aptos" w:eastAsia="Aptos" w:hAnsi="Aptos" w:cs="Aptos"/>
          <w:b/>
          <w:bCs/>
        </w:rPr>
      </w:pPr>
      <w:r>
        <w:rPr>
          <w:rFonts w:ascii="Aptos" w:eastAsia="Aptos" w:hAnsi="Aptos" w:cs="Aptos"/>
          <w:b/>
          <w:bCs/>
        </w:rPr>
        <w:br w:type="page"/>
      </w:r>
    </w:p>
    <w:p w14:paraId="639D7A6D" w14:textId="7789FB2E" w:rsidR="671CBBBD" w:rsidRDefault="671CBBBD" w:rsidP="5D507244">
      <w:pPr>
        <w:spacing w:after="0" w:line="257" w:lineRule="auto"/>
        <w:rPr>
          <w:rFonts w:ascii="Aptos" w:eastAsia="Aptos" w:hAnsi="Aptos" w:cs="Aptos"/>
          <w:b/>
          <w:bCs/>
        </w:rPr>
      </w:pPr>
      <w:r w:rsidRPr="5D507244">
        <w:rPr>
          <w:rFonts w:ascii="Aptos" w:eastAsia="Aptos" w:hAnsi="Aptos" w:cs="Aptos"/>
          <w:b/>
          <w:bCs/>
        </w:rPr>
        <w:lastRenderedPageBreak/>
        <w:t>Budget</w:t>
      </w:r>
    </w:p>
    <w:p w14:paraId="0B030AD8" w14:textId="78F5AB2C" w:rsidR="006F7B0E" w:rsidRDefault="671CBBBD" w:rsidP="006F7B0E">
      <w:pPr>
        <w:spacing w:line="257" w:lineRule="auto"/>
        <w:rPr>
          <w:rFonts w:ascii="Aptos" w:eastAsia="Aptos" w:hAnsi="Aptos" w:cs="Aptos"/>
        </w:rPr>
      </w:pPr>
      <w:r w:rsidRPr="5D507244">
        <w:rPr>
          <w:rFonts w:ascii="Aptos" w:eastAsia="Aptos" w:hAnsi="Aptos" w:cs="Aptos"/>
        </w:rPr>
        <w:t>We hebben voor deze campagne een budget van €75.000. De totale kosten zijn €</w:t>
      </w:r>
      <w:r w:rsidR="14904328" w:rsidRPr="5D507244">
        <w:rPr>
          <w:rFonts w:ascii="Aptos" w:eastAsia="Aptos" w:hAnsi="Aptos" w:cs="Aptos"/>
        </w:rPr>
        <w:t>51.938</w:t>
      </w:r>
      <w:r w:rsidR="715654BC" w:rsidRPr="5D507244">
        <w:rPr>
          <w:rFonts w:ascii="Aptos" w:eastAsia="Aptos" w:hAnsi="Aptos" w:cs="Aptos"/>
        </w:rPr>
        <w:t>.</w:t>
      </w:r>
      <w:r w:rsidR="74A9A2F7" w:rsidRPr="5D507244">
        <w:rPr>
          <w:rFonts w:ascii="Aptos" w:eastAsia="Aptos" w:hAnsi="Aptos" w:cs="Aptos"/>
        </w:rPr>
        <w:t xml:space="preserve"> Dat betekent dat we met ons budget deze campagne kunnen uitvoeren.</w:t>
      </w:r>
    </w:p>
    <w:p w14:paraId="443B3CC2" w14:textId="77777777" w:rsidR="00081C98" w:rsidRDefault="00081C98" w:rsidP="006F7B0E">
      <w:pPr>
        <w:spacing w:line="257" w:lineRule="auto"/>
        <w:rPr>
          <w:rFonts w:ascii="Aptos" w:eastAsia="Aptos" w:hAnsi="Aptos" w:cs="Aptos"/>
        </w:rPr>
      </w:pPr>
    </w:p>
    <w:p w14:paraId="06F445E0" w14:textId="0EEDD427" w:rsidR="006F7B0E" w:rsidRDefault="006F7B0E" w:rsidP="006F7B0E">
      <w:pPr>
        <w:spacing w:line="257" w:lineRule="auto"/>
        <w:rPr>
          <w:rFonts w:ascii="Aptos" w:eastAsia="Aptos" w:hAnsi="Aptos" w:cs="Aptos"/>
        </w:rPr>
      </w:pPr>
      <w:r w:rsidRPr="311C9DEF">
        <w:rPr>
          <w:rFonts w:ascii="Aptos" w:eastAsia="Aptos" w:hAnsi="Aptos" w:cs="Aptos"/>
          <w:b/>
          <w:bCs/>
        </w:rPr>
        <w:t xml:space="preserve">Percentage </w:t>
      </w:r>
      <w:r w:rsidR="00152B97" w:rsidRPr="2A062C52">
        <w:rPr>
          <w:rFonts w:ascii="Aptos" w:eastAsia="Aptos" w:hAnsi="Aptos" w:cs="Aptos"/>
          <w:b/>
          <w:bCs/>
        </w:rPr>
        <w:t>Feyenoordsupporters</w:t>
      </w:r>
      <w:r w:rsidRPr="311C9DEF">
        <w:rPr>
          <w:rFonts w:ascii="Aptos" w:eastAsia="Aptos" w:hAnsi="Aptos" w:cs="Aptos"/>
          <w:b/>
          <w:bCs/>
        </w:rPr>
        <w:t xml:space="preserve"> </w:t>
      </w:r>
      <w:r>
        <w:br/>
      </w:r>
      <w:r w:rsidRPr="311C9DEF">
        <w:rPr>
          <w:rFonts w:ascii="Aptos" w:eastAsia="Aptos" w:hAnsi="Aptos" w:cs="Aptos"/>
        </w:rPr>
        <w:t xml:space="preserve">Feyenoord heeft in totaal 2.9 miljoen fans in 2017. De totale inwoners in Nederland in 2017 waren in totaal 17.1 miljoen. Dit komt uit dat in Nederland het percentage Feyenoordsupporters op 16.96% (2017, AD) </w:t>
      </w:r>
    </w:p>
    <w:p w14:paraId="1076D70A" w14:textId="3714E281" w:rsidR="311C9DEF" w:rsidRDefault="311C9DEF" w:rsidP="311C9DEF">
      <w:pPr>
        <w:spacing w:line="257" w:lineRule="auto"/>
        <w:rPr>
          <w:rFonts w:ascii="Aptos" w:eastAsia="Aptos" w:hAnsi="Aptos" w:cs="Aptos"/>
        </w:rPr>
      </w:pPr>
    </w:p>
    <w:p w14:paraId="24BE5F4D" w14:textId="6988BFA1" w:rsidR="006F7B0E" w:rsidRDefault="37D1CBCD" w:rsidP="311C9DEF">
      <w:pPr>
        <w:spacing w:line="257" w:lineRule="auto"/>
        <w:rPr>
          <w:rFonts w:ascii="Aptos" w:eastAsia="Aptos" w:hAnsi="Aptos" w:cs="Aptos"/>
        </w:rPr>
      </w:pPr>
      <w:r w:rsidRPr="311C9DEF">
        <w:rPr>
          <w:rFonts w:ascii="Aptos" w:eastAsia="Aptos" w:hAnsi="Aptos" w:cs="Aptos"/>
          <w:b/>
          <w:bCs/>
        </w:rPr>
        <w:t>CPM</w:t>
      </w:r>
      <w:r w:rsidR="5E9690DB" w:rsidRPr="5D507244">
        <w:rPr>
          <w:rFonts w:ascii="Aptos" w:eastAsia="Aptos" w:hAnsi="Aptos" w:cs="Aptos"/>
          <w:b/>
          <w:bCs/>
        </w:rPr>
        <w:t xml:space="preserve"> Twitter</w:t>
      </w:r>
      <w:r w:rsidR="006F7B0E">
        <w:br/>
      </w:r>
      <w:r w:rsidR="36C45F69" w:rsidRPr="311C9DEF">
        <w:rPr>
          <w:rFonts w:ascii="Aptos" w:eastAsia="Aptos" w:hAnsi="Aptos" w:cs="Aptos"/>
        </w:rPr>
        <w:t xml:space="preserve">44.000 (totale aantal </w:t>
      </w:r>
      <w:r w:rsidR="178A89CF" w:rsidRPr="311C9DEF">
        <w:rPr>
          <w:rFonts w:ascii="Aptos" w:eastAsia="Aptos" w:hAnsi="Aptos" w:cs="Aptos"/>
        </w:rPr>
        <w:t>kosten)/</w:t>
      </w:r>
      <w:r w:rsidR="36C45F69" w:rsidRPr="311C9DEF">
        <w:rPr>
          <w:rFonts w:ascii="Aptos" w:eastAsia="Aptos" w:hAnsi="Aptos" w:cs="Aptos"/>
        </w:rPr>
        <w:t xml:space="preserve"> </w:t>
      </w:r>
      <w:r w:rsidR="58E70BDB" w:rsidRPr="311C9DEF">
        <w:rPr>
          <w:rFonts w:ascii="Aptos" w:eastAsia="Aptos" w:hAnsi="Aptos" w:cs="Aptos"/>
        </w:rPr>
        <w:t xml:space="preserve">2.900.000 </w:t>
      </w:r>
      <w:r w:rsidR="25BD739D" w:rsidRPr="311C9DEF">
        <w:rPr>
          <w:rFonts w:ascii="Aptos" w:eastAsia="Aptos" w:hAnsi="Aptos" w:cs="Aptos"/>
        </w:rPr>
        <w:t xml:space="preserve">(totaal aantal vertoningen) x 1000 = </w:t>
      </w:r>
      <w:r w:rsidR="5E60F7BF" w:rsidRPr="5D507244">
        <w:rPr>
          <w:rFonts w:ascii="Aptos" w:eastAsia="Aptos" w:hAnsi="Aptos" w:cs="Aptos"/>
        </w:rPr>
        <w:t>€</w:t>
      </w:r>
      <w:r w:rsidR="25BD739D" w:rsidRPr="5D507244">
        <w:rPr>
          <w:rFonts w:ascii="Aptos" w:eastAsia="Aptos" w:hAnsi="Aptos" w:cs="Aptos"/>
        </w:rPr>
        <w:t>1</w:t>
      </w:r>
      <w:r w:rsidR="36A82C8F" w:rsidRPr="5D507244">
        <w:rPr>
          <w:rFonts w:ascii="Aptos" w:eastAsia="Aptos" w:hAnsi="Aptos" w:cs="Aptos"/>
        </w:rPr>
        <w:t>5</w:t>
      </w:r>
      <w:r w:rsidR="25BD739D" w:rsidRPr="5D507244">
        <w:rPr>
          <w:rFonts w:ascii="Aptos" w:eastAsia="Aptos" w:hAnsi="Aptos" w:cs="Aptos"/>
        </w:rPr>
        <w:t>.</w:t>
      </w:r>
      <w:r w:rsidR="522AD51E" w:rsidRPr="5D507244">
        <w:rPr>
          <w:rFonts w:ascii="Aptos" w:eastAsia="Aptos" w:hAnsi="Aptos" w:cs="Aptos"/>
        </w:rPr>
        <w:t>17</w:t>
      </w:r>
    </w:p>
    <w:p w14:paraId="4A0BC5E1" w14:textId="60DCB290" w:rsidR="006F7B0E" w:rsidRDefault="6F774969" w:rsidP="311C9DEF">
      <w:pPr>
        <w:spacing w:line="257" w:lineRule="auto"/>
        <w:rPr>
          <w:rFonts w:ascii="Aptos" w:eastAsia="Aptos" w:hAnsi="Aptos" w:cs="Aptos"/>
          <w:b/>
        </w:rPr>
      </w:pPr>
      <w:r w:rsidRPr="5D507244">
        <w:rPr>
          <w:rFonts w:ascii="Aptos" w:eastAsia="Aptos" w:hAnsi="Aptos" w:cs="Aptos"/>
          <w:b/>
          <w:bCs/>
        </w:rPr>
        <w:t>CPM Facebook</w:t>
      </w:r>
    </w:p>
    <w:p w14:paraId="6F79B196" w14:textId="241F828B" w:rsidR="6F774969" w:rsidRDefault="6F774969" w:rsidP="5D507244">
      <w:pPr>
        <w:spacing w:line="257" w:lineRule="auto"/>
        <w:rPr>
          <w:rFonts w:ascii="Aptos" w:eastAsia="Aptos" w:hAnsi="Aptos" w:cs="Aptos"/>
        </w:rPr>
      </w:pPr>
      <w:r w:rsidRPr="5D507244">
        <w:rPr>
          <w:rFonts w:ascii="Aptos" w:eastAsia="Aptos" w:hAnsi="Aptos" w:cs="Aptos"/>
        </w:rPr>
        <w:t xml:space="preserve">€9,78 </w:t>
      </w:r>
      <w:r w:rsidR="1269735F" w:rsidRPr="5D507244">
        <w:rPr>
          <w:rFonts w:ascii="Aptos" w:eastAsia="Aptos" w:hAnsi="Aptos" w:cs="Aptos"/>
        </w:rPr>
        <w:t>(</w:t>
      </w:r>
      <w:proofErr w:type="spellStart"/>
      <w:r w:rsidR="1269735F" w:rsidRPr="5D507244">
        <w:rPr>
          <w:rFonts w:ascii="Aptos" w:eastAsia="Aptos" w:hAnsi="Aptos" w:cs="Aptos"/>
        </w:rPr>
        <w:t>Shopify</w:t>
      </w:r>
      <w:proofErr w:type="spellEnd"/>
      <w:r w:rsidR="1269735F" w:rsidRPr="5D507244">
        <w:rPr>
          <w:rFonts w:ascii="Aptos" w:eastAsia="Aptos" w:hAnsi="Aptos" w:cs="Aptos"/>
        </w:rPr>
        <w:t>, 2024)</w:t>
      </w:r>
    </w:p>
    <w:p w14:paraId="2C0158DF" w14:textId="0323B1FC" w:rsidR="006F7B0E" w:rsidRDefault="25BD739D" w:rsidP="7EECB514">
      <w:pPr>
        <w:spacing w:line="257" w:lineRule="auto"/>
        <w:rPr>
          <w:rFonts w:eastAsiaTheme="minorEastAsia"/>
          <w:color w:val="474747"/>
        </w:rPr>
      </w:pPr>
      <w:r w:rsidRPr="5D507244">
        <w:rPr>
          <w:rFonts w:ascii="Aptos" w:eastAsia="Aptos" w:hAnsi="Aptos" w:cs="Aptos"/>
          <w:b/>
          <w:bCs/>
        </w:rPr>
        <w:t xml:space="preserve">CTR </w:t>
      </w:r>
      <w:r w:rsidR="006F7B0E">
        <w:br/>
      </w:r>
      <w:r w:rsidR="53FF5890" w:rsidRPr="5D507244">
        <w:rPr>
          <w:rFonts w:ascii="Arial" w:eastAsia="Arial" w:hAnsi="Arial" w:cs="Arial"/>
          <w:color w:val="474747"/>
        </w:rPr>
        <w:t xml:space="preserve">De gemiddelde CTR in </w:t>
      </w:r>
      <w:proofErr w:type="spellStart"/>
      <w:r w:rsidR="53FF5890" w:rsidRPr="5D507244">
        <w:rPr>
          <w:rFonts w:ascii="Arial" w:eastAsia="Arial" w:hAnsi="Arial" w:cs="Arial"/>
          <w:color w:val="474747"/>
        </w:rPr>
        <w:t>AdWords</w:t>
      </w:r>
      <w:proofErr w:type="spellEnd"/>
      <w:r w:rsidR="53FF5890" w:rsidRPr="5D507244">
        <w:rPr>
          <w:rFonts w:ascii="Arial" w:eastAsia="Arial" w:hAnsi="Arial" w:cs="Arial"/>
          <w:color w:val="474747"/>
        </w:rPr>
        <w:t xml:space="preserve"> is 1.91% voor search. </w:t>
      </w:r>
      <w:r w:rsidR="5155FA42" w:rsidRPr="5D507244">
        <w:rPr>
          <w:rFonts w:ascii="Arial" w:eastAsia="Arial" w:hAnsi="Arial" w:cs="Arial"/>
          <w:color w:val="474747"/>
        </w:rPr>
        <w:t>(2025, Doelbewust Marketing</w:t>
      </w:r>
      <w:r w:rsidR="7C3E970F" w:rsidRPr="5D507244">
        <w:rPr>
          <w:rFonts w:ascii="Arial" w:eastAsia="Arial" w:hAnsi="Arial" w:cs="Arial"/>
          <w:color w:val="474747"/>
        </w:rPr>
        <w:t>)</w:t>
      </w:r>
      <w:r w:rsidR="5155FA42" w:rsidRPr="5D507244">
        <w:rPr>
          <w:rFonts w:ascii="Arial" w:eastAsia="Arial" w:hAnsi="Arial" w:cs="Arial"/>
          <w:color w:val="474747"/>
        </w:rPr>
        <w:t xml:space="preserve"> </w:t>
      </w:r>
    </w:p>
    <w:p w14:paraId="004FAE12" w14:textId="235552B7" w:rsidR="006F7B0E" w:rsidRDefault="442CC5C9" w:rsidP="311C9DEF">
      <w:pPr>
        <w:spacing w:line="257" w:lineRule="auto"/>
        <w:rPr>
          <w:rFonts w:ascii="Aptos" w:eastAsia="Aptos" w:hAnsi="Aptos" w:cs="Aptos"/>
          <w:b/>
        </w:rPr>
      </w:pPr>
      <w:r w:rsidRPr="7EECB514">
        <w:rPr>
          <w:b/>
          <w:bCs/>
        </w:rPr>
        <w:t xml:space="preserve">Klikken </w:t>
      </w:r>
      <w:r w:rsidR="006F7B0E" w:rsidRPr="7EECB514">
        <w:rPr>
          <w:rFonts w:ascii="Aptos" w:eastAsia="Aptos" w:hAnsi="Aptos" w:cs="Aptos"/>
          <w:b/>
          <w:bCs/>
        </w:rPr>
        <w:t xml:space="preserve"> </w:t>
      </w:r>
    </w:p>
    <w:p w14:paraId="51384D4F" w14:textId="151AC620" w:rsidR="6F124A63" w:rsidRPr="00D072C0" w:rsidRDefault="00332DAB" w:rsidP="7EECB514">
      <w:pPr>
        <w:spacing w:line="257" w:lineRule="auto"/>
        <w:rPr>
          <w:rFonts w:ascii="Aptos" w:eastAsia="Aptos" w:hAnsi="Aptos" w:cs="Aptos"/>
        </w:rPr>
      </w:pPr>
      <w:r w:rsidRPr="00D072C0">
        <w:rPr>
          <w:rFonts w:ascii="Aptos" w:eastAsia="Aptos" w:hAnsi="Aptos" w:cs="Aptos"/>
        </w:rPr>
        <w:t xml:space="preserve">Twitter </w:t>
      </w:r>
      <w:r w:rsidR="6F124A63" w:rsidRPr="00D072C0">
        <w:rPr>
          <w:rFonts w:ascii="Aptos" w:eastAsia="Aptos" w:hAnsi="Aptos" w:cs="Aptos"/>
        </w:rPr>
        <w:t>684</w:t>
      </w:r>
      <w:r w:rsidR="23D7360E" w:rsidRPr="00D072C0">
        <w:rPr>
          <w:rFonts w:ascii="Aptos" w:eastAsia="Aptos" w:hAnsi="Aptos" w:cs="Aptos"/>
        </w:rPr>
        <w:t xml:space="preserve">.516 </w:t>
      </w:r>
      <w:r w:rsidR="438A1487" w:rsidRPr="00D072C0">
        <w:rPr>
          <w:rFonts w:ascii="Aptos" w:eastAsia="Aptos" w:hAnsi="Aptos" w:cs="Aptos"/>
        </w:rPr>
        <w:t>(</w:t>
      </w:r>
      <w:r w:rsidR="614E08A1" w:rsidRPr="00D072C0">
        <w:rPr>
          <w:rFonts w:ascii="Aptos" w:eastAsia="Aptos" w:hAnsi="Aptos" w:cs="Aptos"/>
        </w:rPr>
        <w:t>bereik</w:t>
      </w:r>
      <w:proofErr w:type="gramStart"/>
      <w:r w:rsidR="438A1487" w:rsidRPr="00D072C0">
        <w:rPr>
          <w:rFonts w:ascii="Aptos" w:eastAsia="Aptos" w:hAnsi="Aptos" w:cs="Aptos"/>
        </w:rPr>
        <w:t xml:space="preserve">) </w:t>
      </w:r>
      <w:r w:rsidR="1F524EA6" w:rsidRPr="00D072C0">
        <w:rPr>
          <w:rFonts w:ascii="Aptos" w:eastAsia="Aptos" w:hAnsi="Aptos" w:cs="Aptos"/>
        </w:rPr>
        <w:t>/</w:t>
      </w:r>
      <w:proofErr w:type="gramEnd"/>
      <w:r w:rsidR="1F524EA6" w:rsidRPr="00D072C0">
        <w:rPr>
          <w:rFonts w:ascii="Aptos" w:eastAsia="Aptos" w:hAnsi="Aptos" w:cs="Aptos"/>
        </w:rPr>
        <w:t xml:space="preserve"> 100</w:t>
      </w:r>
      <w:r w:rsidR="438A1487" w:rsidRPr="00D072C0">
        <w:rPr>
          <w:rFonts w:ascii="Aptos" w:eastAsia="Aptos" w:hAnsi="Aptos" w:cs="Aptos"/>
        </w:rPr>
        <w:t xml:space="preserve"> x 1,</w:t>
      </w:r>
      <w:r w:rsidR="4D19D563" w:rsidRPr="00D072C0">
        <w:rPr>
          <w:rFonts w:ascii="Aptos" w:eastAsia="Aptos" w:hAnsi="Aptos" w:cs="Aptos"/>
        </w:rPr>
        <w:t>91</w:t>
      </w:r>
      <w:r w:rsidR="1E86ACB7" w:rsidRPr="00D072C0">
        <w:rPr>
          <w:rFonts w:ascii="Aptos" w:eastAsia="Aptos" w:hAnsi="Aptos" w:cs="Aptos"/>
        </w:rPr>
        <w:t xml:space="preserve">% (CTR) </w:t>
      </w:r>
      <w:r w:rsidR="539B2DE3" w:rsidRPr="00D072C0">
        <w:rPr>
          <w:rFonts w:ascii="Aptos" w:eastAsia="Aptos" w:hAnsi="Aptos" w:cs="Aptos"/>
        </w:rPr>
        <w:t xml:space="preserve"> x 4 (frequentie) </w:t>
      </w:r>
      <w:r w:rsidR="1E86ACB7" w:rsidRPr="00D072C0">
        <w:rPr>
          <w:rFonts w:ascii="Aptos" w:eastAsia="Aptos" w:hAnsi="Aptos" w:cs="Aptos"/>
        </w:rPr>
        <w:t xml:space="preserve">= </w:t>
      </w:r>
      <w:r w:rsidR="1B8B8CB3" w:rsidRPr="00D072C0">
        <w:rPr>
          <w:rFonts w:ascii="Aptos" w:eastAsia="Aptos" w:hAnsi="Aptos" w:cs="Aptos"/>
        </w:rPr>
        <w:t>52.297</w:t>
      </w:r>
    </w:p>
    <w:p w14:paraId="72CC3A20" w14:textId="42CE7A11" w:rsidR="584123ED" w:rsidRDefault="584123ED" w:rsidP="5D507244">
      <w:pPr>
        <w:spacing w:line="257" w:lineRule="auto"/>
        <w:rPr>
          <w:rFonts w:ascii="Aptos" w:eastAsia="Aptos" w:hAnsi="Aptos" w:cs="Aptos"/>
        </w:rPr>
      </w:pPr>
      <w:r w:rsidRPr="5D507244">
        <w:rPr>
          <w:rFonts w:ascii="Aptos" w:eastAsia="Aptos" w:hAnsi="Aptos" w:cs="Aptos"/>
        </w:rPr>
        <w:t>Facebook 811.640 (bereik</w:t>
      </w:r>
      <w:r w:rsidR="7172BEC4" w:rsidRPr="5D507244">
        <w:rPr>
          <w:rFonts w:ascii="Aptos" w:eastAsia="Aptos" w:hAnsi="Aptos" w:cs="Aptos"/>
        </w:rPr>
        <w:t>)/ 100 x 1,91% (CTR) x 4 (frequentie) = 62.009</w:t>
      </w:r>
    </w:p>
    <w:p w14:paraId="542252FD" w14:textId="3951952C" w:rsidR="5D507244" w:rsidRDefault="5D507244" w:rsidP="5D507244">
      <w:pPr>
        <w:spacing w:line="257" w:lineRule="auto"/>
        <w:rPr>
          <w:rFonts w:ascii="Aptos" w:eastAsia="Aptos" w:hAnsi="Aptos" w:cs="Aptos"/>
        </w:rPr>
      </w:pPr>
    </w:p>
    <w:p w14:paraId="5259CCC1" w14:textId="3D9F9EAD" w:rsidR="7EECB514" w:rsidRDefault="7EECB514" w:rsidP="7EECB514">
      <w:pPr>
        <w:spacing w:line="257" w:lineRule="auto"/>
        <w:rPr>
          <w:rFonts w:ascii="Aptos" w:eastAsia="Aptos" w:hAnsi="Aptos" w:cs="Aptos"/>
        </w:rPr>
      </w:pPr>
    </w:p>
    <w:p w14:paraId="201CF585" w14:textId="7B5EBECB" w:rsidR="180DEF9B" w:rsidRDefault="180DEF9B" w:rsidP="7EECB514">
      <w:pPr>
        <w:spacing w:line="257" w:lineRule="auto"/>
        <w:rPr>
          <w:rFonts w:ascii="Aptos" w:eastAsia="Aptos" w:hAnsi="Aptos" w:cs="Aptos"/>
        </w:rPr>
      </w:pPr>
      <w:r w:rsidRPr="7EECB514">
        <w:rPr>
          <w:rFonts w:ascii="Aptos" w:eastAsia="Aptos" w:hAnsi="Aptos" w:cs="Aptos"/>
        </w:rPr>
        <w:t xml:space="preserve"> </w:t>
      </w:r>
    </w:p>
    <w:p w14:paraId="548207A8" w14:textId="5349E68E" w:rsidR="006F7B0E" w:rsidRDefault="006F7B0E" w:rsidP="311C9DEF">
      <w:pPr>
        <w:spacing w:line="257" w:lineRule="auto"/>
        <w:rPr>
          <w:rFonts w:ascii="Aptos" w:eastAsia="Aptos" w:hAnsi="Aptos" w:cs="Aptos"/>
        </w:rPr>
      </w:pPr>
      <w:r>
        <w:br/>
      </w:r>
    </w:p>
    <w:p w14:paraId="1B6C9A0A" w14:textId="77777777" w:rsidR="006F7B0E" w:rsidRDefault="006F7B0E" w:rsidP="006F7B0E">
      <w:pPr>
        <w:spacing w:line="257" w:lineRule="auto"/>
      </w:pPr>
      <w:r w:rsidRPr="14DA32F2">
        <w:rPr>
          <w:rFonts w:ascii="Aptos" w:eastAsia="Aptos" w:hAnsi="Aptos" w:cs="Aptos"/>
        </w:rPr>
        <w:t xml:space="preserve"> </w:t>
      </w:r>
    </w:p>
    <w:p w14:paraId="7100D48C" w14:textId="78600FD3" w:rsidR="00D5725B" w:rsidRPr="000847BE" w:rsidRDefault="00D5725B">
      <w:pPr>
        <w:rPr>
          <w:rFonts w:ascii="Calibri" w:hAnsi="Calibri" w:cs="Calibri"/>
          <w:b/>
          <w:bCs/>
          <w:highlight w:val="yellow"/>
        </w:rPr>
      </w:pPr>
      <w:r w:rsidRPr="000847BE">
        <w:rPr>
          <w:rFonts w:ascii="Calibri" w:hAnsi="Calibri" w:cs="Calibri"/>
          <w:b/>
          <w:bCs/>
          <w:highlight w:val="yellow"/>
        </w:rPr>
        <w:br w:type="page"/>
      </w:r>
    </w:p>
    <w:p w14:paraId="544F72CA" w14:textId="18B95869" w:rsidR="006D11BD" w:rsidRPr="00993782" w:rsidRDefault="00AC04C2" w:rsidP="00993782">
      <w:pPr>
        <w:pStyle w:val="Kop2"/>
        <w:rPr>
          <w:b/>
          <w:bCs/>
          <w:color w:val="000000" w:themeColor="text1"/>
          <w:sz w:val="28"/>
          <w:szCs w:val="28"/>
        </w:rPr>
      </w:pPr>
      <w:bookmarkStart w:id="14" w:name="_Toc190031713"/>
      <w:r w:rsidRPr="00993782">
        <w:rPr>
          <w:b/>
          <w:bCs/>
          <w:color w:val="000000" w:themeColor="text1"/>
          <w:sz w:val="28"/>
          <w:szCs w:val="28"/>
        </w:rPr>
        <w:lastRenderedPageBreak/>
        <w:t>Campagne 4</w:t>
      </w:r>
      <w:r w:rsidR="00081C98" w:rsidRPr="00993782">
        <w:rPr>
          <w:b/>
          <w:bCs/>
          <w:color w:val="000000" w:themeColor="text1"/>
          <w:sz w:val="28"/>
          <w:szCs w:val="28"/>
        </w:rPr>
        <w:t xml:space="preserve">: </w:t>
      </w:r>
      <w:r w:rsidR="00081C98" w:rsidRPr="00993782">
        <w:rPr>
          <w:b/>
          <w:bCs/>
          <w:i/>
          <w:iCs/>
          <w:color w:val="000000" w:themeColor="text1"/>
          <w:sz w:val="28"/>
          <w:szCs w:val="28"/>
        </w:rPr>
        <w:t>“</w:t>
      </w:r>
      <w:r w:rsidR="31A218C5" w:rsidRPr="00993782">
        <w:rPr>
          <w:b/>
          <w:bCs/>
          <w:i/>
          <w:iCs/>
          <w:color w:val="000000" w:themeColor="text1"/>
          <w:sz w:val="28"/>
          <w:szCs w:val="28"/>
        </w:rPr>
        <w:t xml:space="preserve">De toekomst </w:t>
      </w:r>
      <w:r w:rsidRPr="00993782">
        <w:rPr>
          <w:b/>
          <w:bCs/>
          <w:i/>
          <w:iCs/>
          <w:color w:val="000000" w:themeColor="text1"/>
          <w:sz w:val="28"/>
          <w:szCs w:val="28"/>
        </w:rPr>
        <w:t xml:space="preserve">van </w:t>
      </w:r>
      <w:r w:rsidR="31A218C5" w:rsidRPr="00993782">
        <w:rPr>
          <w:b/>
          <w:bCs/>
          <w:i/>
          <w:iCs/>
          <w:color w:val="000000" w:themeColor="text1"/>
          <w:sz w:val="28"/>
          <w:szCs w:val="28"/>
        </w:rPr>
        <w:t>Feyenoord</w:t>
      </w:r>
      <w:r w:rsidR="00081C98" w:rsidRPr="00993782">
        <w:rPr>
          <w:b/>
          <w:bCs/>
          <w:i/>
          <w:iCs/>
          <w:color w:val="000000" w:themeColor="text1"/>
          <w:sz w:val="28"/>
          <w:szCs w:val="28"/>
        </w:rPr>
        <w:t>”</w:t>
      </w:r>
      <w:bookmarkEnd w:id="14"/>
      <w:r w:rsidR="0080190A" w:rsidRPr="00993782">
        <w:rPr>
          <w:b/>
          <w:bCs/>
          <w:color w:val="000000" w:themeColor="text1"/>
          <w:sz w:val="28"/>
          <w:szCs w:val="28"/>
        </w:rPr>
        <w:t xml:space="preserve"> </w:t>
      </w:r>
    </w:p>
    <w:p w14:paraId="4AEBEDD7" w14:textId="46D85D39" w:rsidR="7EECB514" w:rsidRDefault="7EECB514" w:rsidP="5D507244">
      <w:pPr>
        <w:ind w:left="708"/>
        <w:rPr>
          <w:rFonts w:ascii="Calibri" w:hAnsi="Calibri" w:cs="Calibri"/>
          <w:u w:val="single"/>
        </w:rPr>
      </w:pPr>
    </w:p>
    <w:p w14:paraId="4E1F795A" w14:textId="12E04E82" w:rsidR="5C49219C" w:rsidRDefault="5C49219C" w:rsidP="7EECB514">
      <w:pPr>
        <w:rPr>
          <w:rFonts w:ascii="Calibri" w:hAnsi="Calibri" w:cs="Calibri"/>
        </w:rPr>
      </w:pPr>
      <w:r w:rsidRPr="7EECB514">
        <w:rPr>
          <w:rFonts w:ascii="Calibri" w:hAnsi="Calibri" w:cs="Calibri"/>
          <w:b/>
          <w:bCs/>
        </w:rPr>
        <w:t>Wat houdt deze campagne in</w:t>
      </w:r>
      <w:r w:rsidRPr="7EECB514">
        <w:rPr>
          <w:rFonts w:ascii="Calibri" w:hAnsi="Calibri" w:cs="Calibri"/>
        </w:rPr>
        <w:t xml:space="preserve"> </w:t>
      </w:r>
    </w:p>
    <w:p w14:paraId="024375F7" w14:textId="5BF0A777" w:rsidR="07DA69C2" w:rsidRDefault="07DA69C2" w:rsidP="00693FFB">
      <w:pPr>
        <w:pStyle w:val="Lijstalinea"/>
        <w:numPr>
          <w:ilvl w:val="0"/>
          <w:numId w:val="24"/>
        </w:numPr>
        <w:rPr>
          <w:rFonts w:ascii="Calibri" w:hAnsi="Calibri" w:cs="Calibri"/>
          <w:b/>
          <w:bCs/>
        </w:rPr>
      </w:pPr>
      <w:r w:rsidRPr="7EECB514">
        <w:rPr>
          <w:rFonts w:ascii="Calibri" w:hAnsi="Calibri" w:cs="Calibri"/>
          <w:b/>
          <w:bCs/>
        </w:rPr>
        <w:t xml:space="preserve">Interviews met jeugdspelers  </w:t>
      </w:r>
    </w:p>
    <w:p w14:paraId="33CB9881" w14:textId="5F17F2DC" w:rsidR="07DA69C2" w:rsidRDefault="07DA69C2" w:rsidP="7EECB514">
      <w:pPr>
        <w:pStyle w:val="Lijstalinea"/>
        <w:rPr>
          <w:rFonts w:ascii="Calibri" w:hAnsi="Calibri" w:cs="Calibri"/>
        </w:rPr>
      </w:pPr>
      <w:r w:rsidRPr="7EECB514">
        <w:rPr>
          <w:rFonts w:ascii="Calibri" w:hAnsi="Calibri" w:cs="Calibri"/>
        </w:rPr>
        <w:t xml:space="preserve">Bij deze campagne </w:t>
      </w:r>
      <w:r w:rsidR="0E527951" w:rsidRPr="7EECB514">
        <w:rPr>
          <w:rFonts w:ascii="Calibri" w:hAnsi="Calibri" w:cs="Calibri"/>
        </w:rPr>
        <w:t xml:space="preserve">welke elke week een interview houden met een veelbelovende jeugdspeler van Feyenoord die nog moet </w:t>
      </w:r>
      <w:r w:rsidR="1B58CDCA" w:rsidRPr="5D507244">
        <w:rPr>
          <w:rFonts w:ascii="Calibri" w:hAnsi="Calibri" w:cs="Calibri"/>
        </w:rPr>
        <w:t>doorbreken.</w:t>
      </w:r>
    </w:p>
    <w:p w14:paraId="3B0177C4" w14:textId="3461E895" w:rsidR="5D507244" w:rsidRDefault="5D507244" w:rsidP="5D507244">
      <w:pPr>
        <w:pStyle w:val="Lijstalinea"/>
        <w:rPr>
          <w:rFonts w:ascii="Calibri" w:hAnsi="Calibri" w:cs="Calibri"/>
        </w:rPr>
      </w:pPr>
    </w:p>
    <w:p w14:paraId="53D2FEA0" w14:textId="7656BE79" w:rsidR="07DA69C2" w:rsidRDefault="07DA69C2" w:rsidP="00693FFB">
      <w:pPr>
        <w:pStyle w:val="Lijstalinea"/>
        <w:numPr>
          <w:ilvl w:val="0"/>
          <w:numId w:val="24"/>
        </w:numPr>
        <w:rPr>
          <w:rFonts w:ascii="Calibri" w:hAnsi="Calibri" w:cs="Calibri"/>
          <w:b/>
          <w:bCs/>
        </w:rPr>
      </w:pPr>
      <w:r w:rsidRPr="7EECB514">
        <w:rPr>
          <w:rFonts w:ascii="Calibri" w:hAnsi="Calibri" w:cs="Calibri"/>
          <w:b/>
          <w:bCs/>
        </w:rPr>
        <w:t xml:space="preserve">Hoogtepunten jeugdspelers </w:t>
      </w:r>
    </w:p>
    <w:p w14:paraId="47C0F5A4" w14:textId="20669140" w:rsidR="4433BDC4" w:rsidRDefault="4433BDC4" w:rsidP="5D507244">
      <w:pPr>
        <w:pStyle w:val="Lijstalinea"/>
        <w:rPr>
          <w:rFonts w:ascii="Calibri" w:hAnsi="Calibri" w:cs="Calibri"/>
        </w:rPr>
      </w:pPr>
      <w:r w:rsidRPr="5D507244">
        <w:rPr>
          <w:rFonts w:ascii="Calibri" w:hAnsi="Calibri" w:cs="Calibri"/>
        </w:rPr>
        <w:t>Bij elk interview dat wordt gehouden met de jeugdspeler worden er hoogtepunten van deze speler gedaan. Denk hierbij aan goals, assists en goede verdedigende acties.</w:t>
      </w:r>
    </w:p>
    <w:p w14:paraId="5DCD839B" w14:textId="41066935" w:rsidR="5D507244" w:rsidRDefault="5D507244" w:rsidP="5D507244">
      <w:pPr>
        <w:pStyle w:val="Lijstalinea"/>
        <w:rPr>
          <w:rFonts w:ascii="Calibri" w:hAnsi="Calibri" w:cs="Calibri"/>
          <w:b/>
          <w:bCs/>
        </w:rPr>
      </w:pPr>
    </w:p>
    <w:p w14:paraId="3F3BE0BF" w14:textId="463C61D5" w:rsidR="4433BDC4" w:rsidRDefault="4433BDC4" w:rsidP="00693FFB">
      <w:pPr>
        <w:pStyle w:val="Lijstalinea"/>
        <w:numPr>
          <w:ilvl w:val="0"/>
          <w:numId w:val="24"/>
        </w:numPr>
        <w:rPr>
          <w:rFonts w:ascii="Calibri" w:hAnsi="Calibri" w:cs="Calibri"/>
          <w:b/>
          <w:bCs/>
        </w:rPr>
      </w:pPr>
      <w:r w:rsidRPr="5D507244">
        <w:rPr>
          <w:rFonts w:ascii="Calibri" w:hAnsi="Calibri" w:cs="Calibri"/>
          <w:b/>
          <w:bCs/>
        </w:rPr>
        <w:t xml:space="preserve">Voetbal Challenge </w:t>
      </w:r>
    </w:p>
    <w:p w14:paraId="3AC1B261" w14:textId="6071608A" w:rsidR="4433BDC4" w:rsidRDefault="4433BDC4" w:rsidP="5D507244">
      <w:pPr>
        <w:pStyle w:val="Lijstalinea"/>
        <w:rPr>
          <w:rFonts w:ascii="Calibri" w:hAnsi="Calibri" w:cs="Calibri"/>
        </w:rPr>
      </w:pPr>
      <w:r w:rsidRPr="5D507244">
        <w:rPr>
          <w:rFonts w:ascii="Calibri" w:hAnsi="Calibri" w:cs="Calibri"/>
        </w:rPr>
        <w:t xml:space="preserve">Bij deze campagne gaan we ook voetbal </w:t>
      </w:r>
      <w:proofErr w:type="spellStart"/>
      <w:r w:rsidRPr="5D507244">
        <w:rPr>
          <w:rFonts w:ascii="Calibri" w:hAnsi="Calibri" w:cs="Calibri"/>
        </w:rPr>
        <w:t>challenges</w:t>
      </w:r>
      <w:proofErr w:type="spellEnd"/>
      <w:r w:rsidRPr="5D507244">
        <w:rPr>
          <w:rFonts w:ascii="Calibri" w:hAnsi="Calibri" w:cs="Calibri"/>
        </w:rPr>
        <w:t xml:space="preserve"> doen met het talent</w:t>
      </w:r>
      <w:r w:rsidR="4E74BABE" w:rsidRPr="5D507244">
        <w:rPr>
          <w:rFonts w:ascii="Calibri" w:hAnsi="Calibri" w:cs="Calibri"/>
        </w:rPr>
        <w:t xml:space="preserve">, denk hierbij aan latje trap. </w:t>
      </w:r>
    </w:p>
    <w:p w14:paraId="3282EE8B" w14:textId="2028F9D0" w:rsidR="0135A42A" w:rsidRDefault="0135A42A" w:rsidP="5D507244">
      <w:pPr>
        <w:pStyle w:val="Lijstalinea"/>
        <w:rPr>
          <w:rFonts w:ascii="Calibri" w:hAnsi="Calibri" w:cs="Calibri"/>
        </w:rPr>
      </w:pPr>
      <w:r w:rsidRPr="5D507244">
        <w:rPr>
          <w:rFonts w:ascii="Calibri" w:hAnsi="Calibri" w:cs="Calibri"/>
        </w:rPr>
        <w:t xml:space="preserve"> </w:t>
      </w:r>
    </w:p>
    <w:p w14:paraId="1F43ED71" w14:textId="68B4103B" w:rsidR="07DA69C2" w:rsidRDefault="07DA69C2" w:rsidP="00693FFB">
      <w:pPr>
        <w:pStyle w:val="Lijstalinea"/>
        <w:numPr>
          <w:ilvl w:val="0"/>
          <w:numId w:val="24"/>
        </w:numPr>
        <w:rPr>
          <w:rFonts w:ascii="Calibri" w:hAnsi="Calibri" w:cs="Calibri"/>
          <w:b/>
          <w:bCs/>
        </w:rPr>
      </w:pPr>
      <w:r w:rsidRPr="7EECB514">
        <w:rPr>
          <w:rFonts w:ascii="Calibri" w:hAnsi="Calibri" w:cs="Calibri"/>
          <w:b/>
          <w:bCs/>
        </w:rPr>
        <w:t xml:space="preserve">Samenvattingen jeugdteams </w:t>
      </w:r>
    </w:p>
    <w:p w14:paraId="4DF9972F" w14:textId="32479EC0" w:rsidR="7EECB514" w:rsidRDefault="78216763" w:rsidP="7EECB514">
      <w:pPr>
        <w:pStyle w:val="Lijstalinea"/>
        <w:rPr>
          <w:rFonts w:ascii="Calibri" w:hAnsi="Calibri" w:cs="Calibri"/>
        </w:rPr>
      </w:pPr>
      <w:r w:rsidRPr="5D507244">
        <w:rPr>
          <w:rFonts w:ascii="Calibri" w:hAnsi="Calibri" w:cs="Calibri"/>
        </w:rPr>
        <w:t>Hierbij wordt er ook een samenvatting gegeven van de vorige wedstrijd gegeven van welk team hij speelt. Hierbij</w:t>
      </w:r>
      <w:r w:rsidR="2DB77D43" w:rsidRPr="5D507244">
        <w:rPr>
          <w:rFonts w:ascii="Calibri" w:hAnsi="Calibri" w:cs="Calibri"/>
        </w:rPr>
        <w:t xml:space="preserve"> worden ook de uitslagen van de vorige wedstrijden en de stand vermeld </w:t>
      </w:r>
    </w:p>
    <w:p w14:paraId="0E895846" w14:textId="54D21927" w:rsidR="5D507244" w:rsidRDefault="5D507244" w:rsidP="5D507244">
      <w:pPr>
        <w:pStyle w:val="Lijstalinea"/>
        <w:rPr>
          <w:rFonts w:ascii="Calibri" w:hAnsi="Calibri" w:cs="Calibri"/>
        </w:rPr>
      </w:pPr>
    </w:p>
    <w:p w14:paraId="5CA07B30" w14:textId="30CC1496" w:rsidR="304B0AD6" w:rsidRDefault="304B0AD6" w:rsidP="304B0AD6">
      <w:pPr>
        <w:rPr>
          <w:rFonts w:ascii="Calibri" w:hAnsi="Calibri" w:cs="Calibri"/>
          <w:b/>
          <w:bCs/>
        </w:rPr>
      </w:pPr>
    </w:p>
    <w:p w14:paraId="5ACD491E" w14:textId="37E20755" w:rsidR="304B0AD6" w:rsidRDefault="304B0AD6" w:rsidP="304B0AD6">
      <w:pPr>
        <w:rPr>
          <w:rFonts w:ascii="Calibri" w:hAnsi="Calibri" w:cs="Calibri"/>
          <w:b/>
          <w:bCs/>
        </w:rPr>
      </w:pPr>
    </w:p>
    <w:p w14:paraId="1CBB793C" w14:textId="7005167D" w:rsidR="7EECB514" w:rsidRDefault="00081C98" w:rsidP="7EECB514">
      <w:pPr>
        <w:rPr>
          <w:rFonts w:ascii="Calibri" w:eastAsia="Calibri" w:hAnsi="Calibri" w:cs="Calibri"/>
        </w:rPr>
      </w:pPr>
      <w:r>
        <w:br w:type="page"/>
      </w:r>
    </w:p>
    <w:p w14:paraId="14C53D07" w14:textId="29EABB3D" w:rsidR="5C49219C" w:rsidRDefault="5C49219C" w:rsidP="7EECB514">
      <w:pPr>
        <w:rPr>
          <w:rFonts w:ascii="Calibri" w:hAnsi="Calibri" w:cs="Calibri"/>
          <w:b/>
          <w:bCs/>
        </w:rPr>
      </w:pPr>
      <w:r w:rsidRPr="7EECB514">
        <w:rPr>
          <w:rFonts w:ascii="Calibri" w:hAnsi="Calibri" w:cs="Calibri"/>
          <w:b/>
          <w:bCs/>
        </w:rPr>
        <w:lastRenderedPageBreak/>
        <w:t xml:space="preserve">Welke mediakanaal </w:t>
      </w:r>
    </w:p>
    <w:p w14:paraId="639532CC" w14:textId="68B3D24C" w:rsidR="2946AF0F" w:rsidRDefault="2946AF0F" w:rsidP="5D507244">
      <w:pPr>
        <w:rPr>
          <w:rFonts w:ascii="Calibri" w:hAnsi="Calibri" w:cs="Calibri"/>
        </w:rPr>
      </w:pPr>
      <w:r w:rsidRPr="5D507244">
        <w:rPr>
          <w:rFonts w:ascii="Calibri" w:hAnsi="Calibri" w:cs="Calibri"/>
        </w:rPr>
        <w:t xml:space="preserve">Voor deze campagne willen we AD en Billboards </w:t>
      </w:r>
      <w:r w:rsidR="7C31A122" w:rsidRPr="5D507244">
        <w:rPr>
          <w:rFonts w:ascii="Calibri" w:hAnsi="Calibri" w:cs="Calibri"/>
        </w:rPr>
        <w:t xml:space="preserve">gebruiken. Hieronder een uitleg hoezo we dit willen gaan gebruiken. </w:t>
      </w:r>
    </w:p>
    <w:p w14:paraId="32613D09" w14:textId="067FDD4E" w:rsidR="5D507244" w:rsidRDefault="5CD3CBE4" w:rsidP="5D507244">
      <w:pPr>
        <w:rPr>
          <w:rFonts w:ascii="Calibri" w:hAnsi="Calibri" w:cs="Calibri"/>
          <w:b/>
          <w:bCs/>
        </w:rPr>
      </w:pPr>
      <w:r w:rsidRPr="5D507244">
        <w:rPr>
          <w:rFonts w:ascii="Calibri" w:hAnsi="Calibri" w:cs="Calibri"/>
          <w:b/>
          <w:bCs/>
        </w:rPr>
        <w:t>AD</w:t>
      </w:r>
      <w:r>
        <w:br/>
      </w:r>
      <w:r w:rsidR="140A9E30" w:rsidRPr="5D507244">
        <w:rPr>
          <w:rFonts w:ascii="Calibri" w:hAnsi="Calibri" w:cs="Calibri"/>
        </w:rPr>
        <w:t>Uit de SPPSS-analyse is gekomen dat de</w:t>
      </w:r>
      <w:r w:rsidR="4302E52A" w:rsidRPr="5D507244">
        <w:rPr>
          <w:rFonts w:ascii="Calibri" w:hAnsi="Calibri" w:cs="Calibri"/>
        </w:rPr>
        <w:t xml:space="preserve"> </w:t>
      </w:r>
      <w:r w:rsidR="4A2FB67A" w:rsidRPr="5D507244">
        <w:rPr>
          <w:rFonts w:ascii="Calibri" w:hAnsi="Calibri" w:cs="Calibri"/>
        </w:rPr>
        <w:t>AD-krant</w:t>
      </w:r>
      <w:r w:rsidR="140A9E30" w:rsidRPr="5D507244">
        <w:rPr>
          <w:rFonts w:ascii="Calibri" w:hAnsi="Calibri" w:cs="Calibri"/>
        </w:rPr>
        <w:t xml:space="preserve"> die het meeste gele</w:t>
      </w:r>
      <w:r w:rsidR="5F5454F3" w:rsidRPr="5D507244">
        <w:rPr>
          <w:rFonts w:ascii="Calibri" w:hAnsi="Calibri" w:cs="Calibri"/>
        </w:rPr>
        <w:t>zen</w:t>
      </w:r>
      <w:r w:rsidR="68CE7F69" w:rsidRPr="5D507244">
        <w:rPr>
          <w:rFonts w:ascii="Calibri" w:hAnsi="Calibri" w:cs="Calibri"/>
        </w:rPr>
        <w:t xml:space="preserve"> </w:t>
      </w:r>
      <w:r w:rsidR="2313E61B" w:rsidRPr="5D507244">
        <w:rPr>
          <w:rFonts w:ascii="Calibri" w:hAnsi="Calibri" w:cs="Calibri"/>
        </w:rPr>
        <w:t>wordt</w:t>
      </w:r>
      <w:r w:rsidR="5F5454F3" w:rsidRPr="5D507244">
        <w:rPr>
          <w:rFonts w:ascii="Calibri" w:hAnsi="Calibri" w:cs="Calibri"/>
        </w:rPr>
        <w:t xml:space="preserve">. Namelijk 36.7%. Dit </w:t>
      </w:r>
      <w:r w:rsidR="0AB48E50" w:rsidRPr="5D507244">
        <w:rPr>
          <w:rFonts w:ascii="Calibri" w:hAnsi="Calibri" w:cs="Calibri"/>
        </w:rPr>
        <w:t xml:space="preserve">vinden wij dan ook een dusdanig hoog percentage om dit in het AD te promoten. </w:t>
      </w:r>
      <w:r w:rsidR="197EABA8" w:rsidRPr="5D507244">
        <w:rPr>
          <w:rFonts w:ascii="Calibri" w:hAnsi="Calibri" w:cs="Calibri"/>
        </w:rPr>
        <w:t xml:space="preserve">Daarbij kan je in het AD ook goed kiezen voor de regio die je kiest. Dit is handig aangezien je alleen </w:t>
      </w:r>
      <w:r w:rsidR="25EC8082" w:rsidRPr="5D507244">
        <w:rPr>
          <w:rFonts w:ascii="Calibri" w:hAnsi="Calibri" w:cs="Calibri"/>
        </w:rPr>
        <w:t xml:space="preserve">Feyenoord-supporters wil bereiken en die natuurlijk grotendeels in Rotterdam wonen. </w:t>
      </w:r>
      <w:r>
        <w:br/>
      </w:r>
      <w:r w:rsidRPr="5D507244">
        <w:rPr>
          <w:rFonts w:ascii="Calibri" w:hAnsi="Calibri" w:cs="Calibri"/>
          <w:b/>
          <w:bCs/>
        </w:rPr>
        <w:t xml:space="preserve"> </w:t>
      </w:r>
    </w:p>
    <w:p w14:paraId="346717BD" w14:textId="61D34285" w:rsidR="5CD3CBE4" w:rsidRDefault="5CD3CBE4" w:rsidP="5D507244">
      <w:pPr>
        <w:rPr>
          <w:rFonts w:ascii="Calibri" w:hAnsi="Calibri" w:cs="Calibri"/>
          <w:b/>
          <w:bCs/>
        </w:rPr>
      </w:pPr>
      <w:r w:rsidRPr="5D507244">
        <w:rPr>
          <w:rFonts w:ascii="Calibri" w:hAnsi="Calibri" w:cs="Calibri"/>
          <w:b/>
          <w:bCs/>
        </w:rPr>
        <w:t>Billboards</w:t>
      </w:r>
    </w:p>
    <w:p w14:paraId="46CBBE6F" w14:textId="1DAA2A51" w:rsidR="5D507244" w:rsidRDefault="7EBFE3BD" w:rsidP="5D507244">
      <w:pPr>
        <w:rPr>
          <w:rFonts w:ascii="Calibri" w:hAnsi="Calibri" w:cs="Calibri"/>
        </w:rPr>
      </w:pPr>
      <w:r w:rsidRPr="5D507244">
        <w:rPr>
          <w:rFonts w:ascii="Calibri" w:hAnsi="Calibri" w:cs="Calibri"/>
        </w:rPr>
        <w:t xml:space="preserve">Een ander interessant middel om deze campagne mee te promoten zijn billboards, omdat ons uit de </w:t>
      </w:r>
      <w:r w:rsidR="4C909611" w:rsidRPr="5D507244">
        <w:rPr>
          <w:rFonts w:ascii="Calibri" w:hAnsi="Calibri" w:cs="Calibri"/>
        </w:rPr>
        <w:t>SPPSS-analyse is opgevallen dat 61.6% van onze doelgroep het vaakste met de auto rijdt. Dit is dan ook een dusdanig hoog percentage T.O.</w:t>
      </w:r>
      <w:r w:rsidR="44A6D516" w:rsidRPr="5D507244">
        <w:rPr>
          <w:rFonts w:ascii="Calibri" w:hAnsi="Calibri" w:cs="Calibri"/>
        </w:rPr>
        <w:t xml:space="preserve">V. de andere opties (Bijlage 21). Ook kan je net zoals </w:t>
      </w:r>
      <w:r w:rsidR="5CFDFF4A" w:rsidRPr="5D507244">
        <w:rPr>
          <w:rFonts w:ascii="Calibri" w:hAnsi="Calibri" w:cs="Calibri"/>
        </w:rPr>
        <w:t xml:space="preserve">met het AD hier goed voor kiezen om dit in de omgeving Rotterdam te doen. </w:t>
      </w:r>
      <w:r w:rsidR="2D24F34E" w:rsidRPr="73358B89">
        <w:rPr>
          <w:rFonts w:ascii="Calibri" w:hAnsi="Calibri" w:cs="Calibri"/>
        </w:rPr>
        <w:t xml:space="preserve">Deze Billboards doen we dan ook op </w:t>
      </w:r>
      <w:r w:rsidR="2D24F34E" w:rsidRPr="57B3E601">
        <w:rPr>
          <w:rFonts w:ascii="Calibri" w:hAnsi="Calibri" w:cs="Calibri"/>
        </w:rPr>
        <w:t xml:space="preserve">drukke verkeerspunten </w:t>
      </w:r>
      <w:r w:rsidR="2D24F34E" w:rsidRPr="14B772DA">
        <w:rPr>
          <w:rFonts w:ascii="Calibri" w:hAnsi="Calibri" w:cs="Calibri"/>
        </w:rPr>
        <w:t>in Rotterdam</w:t>
      </w:r>
      <w:r w:rsidR="2D24F34E" w:rsidRPr="4D827562">
        <w:rPr>
          <w:rFonts w:ascii="Calibri" w:hAnsi="Calibri" w:cs="Calibri"/>
        </w:rPr>
        <w:t>.</w:t>
      </w:r>
      <w:r w:rsidR="2D24F34E" w:rsidRPr="14B772DA">
        <w:rPr>
          <w:rFonts w:ascii="Calibri" w:hAnsi="Calibri" w:cs="Calibri"/>
        </w:rPr>
        <w:t xml:space="preserve"> </w:t>
      </w:r>
    </w:p>
    <w:p w14:paraId="4D4F9994" w14:textId="77777777" w:rsidR="00081C98" w:rsidRPr="00081C98" w:rsidRDefault="00081C98" w:rsidP="5D507244">
      <w:pPr>
        <w:rPr>
          <w:rFonts w:ascii="Calibri" w:hAnsi="Calibri" w:cs="Calibri"/>
        </w:rPr>
      </w:pPr>
    </w:p>
    <w:p w14:paraId="7BA3C7C2" w14:textId="77C19A24" w:rsidR="5C49219C" w:rsidRDefault="5C49219C" w:rsidP="7EECB514">
      <w:pPr>
        <w:rPr>
          <w:rFonts w:ascii="Calibri" w:hAnsi="Calibri" w:cs="Calibri"/>
          <w:b/>
          <w:bCs/>
        </w:rPr>
      </w:pPr>
      <w:r w:rsidRPr="7EECB514">
        <w:rPr>
          <w:rFonts w:ascii="Calibri" w:hAnsi="Calibri" w:cs="Calibri"/>
          <w:b/>
          <w:bCs/>
        </w:rPr>
        <w:t xml:space="preserve">Waarom past deze campagne bij de doelgroep </w:t>
      </w:r>
    </w:p>
    <w:p w14:paraId="668841DD" w14:textId="042E3105" w:rsidR="320D1450" w:rsidRDefault="320D1450" w:rsidP="5D507244">
      <w:pPr>
        <w:rPr>
          <w:rFonts w:ascii="Calibri" w:hAnsi="Calibri" w:cs="Calibri"/>
        </w:rPr>
      </w:pPr>
      <w:r w:rsidRPr="5D507244">
        <w:rPr>
          <w:rFonts w:ascii="Calibri" w:hAnsi="Calibri" w:cs="Calibri"/>
        </w:rPr>
        <w:t xml:space="preserve">In deze campagnes zitten </w:t>
      </w:r>
      <w:r w:rsidR="1B20FF8B" w:rsidRPr="5D507244">
        <w:rPr>
          <w:rFonts w:ascii="Calibri" w:hAnsi="Calibri" w:cs="Calibri"/>
        </w:rPr>
        <w:t xml:space="preserve">veel verschillende functies naar wat onze doelgroep aantrekkelijk vindt. </w:t>
      </w:r>
      <w:r w:rsidR="02DA86CB" w:rsidRPr="688AD09A">
        <w:rPr>
          <w:rFonts w:ascii="Calibri" w:hAnsi="Calibri" w:cs="Calibri"/>
        </w:rPr>
        <w:t xml:space="preserve">Wij hebben doormiddel van deze 4 campagnes een goed breed aanbod </w:t>
      </w:r>
      <w:r w:rsidR="335B9CB4" w:rsidRPr="688AD09A">
        <w:rPr>
          <w:rFonts w:ascii="Calibri" w:hAnsi="Calibri" w:cs="Calibri"/>
        </w:rPr>
        <w:t>gecreëerd</w:t>
      </w:r>
      <w:r w:rsidR="02DA86CB" w:rsidRPr="688AD09A">
        <w:rPr>
          <w:rFonts w:ascii="Calibri" w:hAnsi="Calibri" w:cs="Calibri"/>
        </w:rPr>
        <w:t xml:space="preserve"> die goed aansluit bij de behoefte van de klant </w:t>
      </w:r>
      <w:r w:rsidR="26C77CFB" w:rsidRPr="688AD09A">
        <w:rPr>
          <w:rFonts w:ascii="Calibri" w:hAnsi="Calibri" w:cs="Calibri"/>
        </w:rPr>
        <w:t xml:space="preserve">ook sluiten de </w:t>
      </w:r>
      <w:r w:rsidR="26C77CFB" w:rsidRPr="03A8CACA">
        <w:rPr>
          <w:rFonts w:ascii="Calibri" w:hAnsi="Calibri" w:cs="Calibri"/>
        </w:rPr>
        <w:t xml:space="preserve">advertenties goed op elkaar aan. </w:t>
      </w:r>
    </w:p>
    <w:p w14:paraId="185A9F07" w14:textId="714B5BC1" w:rsidR="06F87F38" w:rsidRDefault="06F87F38" w:rsidP="00693FFB">
      <w:pPr>
        <w:pStyle w:val="Lijstalinea"/>
        <w:numPr>
          <w:ilvl w:val="0"/>
          <w:numId w:val="26"/>
        </w:numPr>
        <w:rPr>
          <w:rFonts w:ascii="Calibri" w:hAnsi="Calibri" w:cs="Calibri"/>
        </w:rPr>
      </w:pPr>
      <w:r w:rsidRPr="5D507244">
        <w:rPr>
          <w:rFonts w:ascii="Calibri" w:hAnsi="Calibri" w:cs="Calibri"/>
        </w:rPr>
        <w:t>29.2%</w:t>
      </w:r>
      <w:r w:rsidR="116A2807" w:rsidRPr="5D507244">
        <w:rPr>
          <w:rFonts w:ascii="Calibri" w:hAnsi="Calibri" w:cs="Calibri"/>
        </w:rPr>
        <w:t xml:space="preserve"> Vind spelersportretten interessant hier spelen we goed op in natuurlijk doormiddel van het kijkje in het leven van de speler </w:t>
      </w:r>
      <w:r w:rsidR="6321C974" w:rsidRPr="03A8CACA">
        <w:rPr>
          <w:rFonts w:ascii="Calibri" w:hAnsi="Calibri" w:cs="Calibri"/>
        </w:rPr>
        <w:t xml:space="preserve">(Bijlage 11) </w:t>
      </w:r>
    </w:p>
    <w:p w14:paraId="1A911616" w14:textId="2F64CB60" w:rsidR="5D507244" w:rsidRDefault="04F06D3C" w:rsidP="00693FFB">
      <w:pPr>
        <w:pStyle w:val="Lijstalinea"/>
        <w:numPr>
          <w:ilvl w:val="0"/>
          <w:numId w:val="26"/>
        </w:numPr>
        <w:rPr>
          <w:rFonts w:ascii="Calibri" w:hAnsi="Calibri" w:cs="Calibri"/>
        </w:rPr>
      </w:pPr>
      <w:r w:rsidRPr="688AD09A">
        <w:rPr>
          <w:rFonts w:ascii="Calibri" w:hAnsi="Calibri" w:cs="Calibri"/>
        </w:rPr>
        <w:t xml:space="preserve">37.7% vind samenvattingen en </w:t>
      </w:r>
      <w:proofErr w:type="spellStart"/>
      <w:r w:rsidRPr="688AD09A">
        <w:rPr>
          <w:rFonts w:ascii="Calibri" w:hAnsi="Calibri" w:cs="Calibri"/>
        </w:rPr>
        <w:t>highlights</w:t>
      </w:r>
      <w:proofErr w:type="spellEnd"/>
      <w:r w:rsidRPr="688AD09A">
        <w:rPr>
          <w:rFonts w:ascii="Calibri" w:hAnsi="Calibri" w:cs="Calibri"/>
        </w:rPr>
        <w:t xml:space="preserve"> interessant. </w:t>
      </w:r>
      <w:r w:rsidR="52E77C17" w:rsidRPr="03A8CACA">
        <w:rPr>
          <w:rFonts w:ascii="Calibri" w:hAnsi="Calibri" w:cs="Calibri"/>
        </w:rPr>
        <w:t xml:space="preserve">(Bijlage 11) </w:t>
      </w:r>
    </w:p>
    <w:p w14:paraId="140B8C40" w14:textId="77777777" w:rsidR="00081C98" w:rsidRPr="00081C98" w:rsidRDefault="00081C98" w:rsidP="00081C98">
      <w:pPr>
        <w:pStyle w:val="Lijstalinea"/>
        <w:rPr>
          <w:rFonts w:ascii="Calibri" w:hAnsi="Calibri" w:cs="Calibri"/>
        </w:rPr>
      </w:pPr>
    </w:p>
    <w:p w14:paraId="13893454" w14:textId="1DE745EE" w:rsidR="6A95A861" w:rsidRDefault="6A95A861" w:rsidP="5D507244">
      <w:pPr>
        <w:rPr>
          <w:rFonts w:ascii="Calibri" w:hAnsi="Calibri" w:cs="Calibri"/>
          <w:b/>
          <w:bCs/>
        </w:rPr>
      </w:pPr>
      <w:r w:rsidRPr="5D507244">
        <w:rPr>
          <w:rFonts w:ascii="Calibri" w:hAnsi="Calibri" w:cs="Calibri"/>
          <w:b/>
          <w:bCs/>
        </w:rPr>
        <w:t>Wanneer:</w:t>
      </w:r>
    </w:p>
    <w:p w14:paraId="57098E9C" w14:textId="271B0066" w:rsidR="03A8CACA" w:rsidRDefault="345402AC" w:rsidP="03A8CACA">
      <w:pPr>
        <w:rPr>
          <w:rFonts w:ascii="Calibri" w:hAnsi="Calibri" w:cs="Calibri"/>
        </w:rPr>
      </w:pPr>
      <w:r w:rsidRPr="1C548479">
        <w:rPr>
          <w:rFonts w:ascii="Calibri" w:hAnsi="Calibri" w:cs="Calibri"/>
        </w:rPr>
        <w:t xml:space="preserve">Wij gaan deze marketingcampagne </w:t>
      </w:r>
      <w:r w:rsidR="5A42709A" w:rsidRPr="6979F86F">
        <w:rPr>
          <w:rFonts w:ascii="Calibri" w:hAnsi="Calibri" w:cs="Calibri"/>
        </w:rPr>
        <w:t>houden in het begin van het seizoen</w:t>
      </w:r>
      <w:r w:rsidR="5A42709A" w:rsidRPr="4A825CB8">
        <w:rPr>
          <w:rFonts w:ascii="Calibri" w:hAnsi="Calibri" w:cs="Calibri"/>
        </w:rPr>
        <w:t xml:space="preserve"> t/m de winterstop</w:t>
      </w:r>
      <w:r w:rsidR="74DD1A2A" w:rsidRPr="2E3CAF1C">
        <w:rPr>
          <w:rFonts w:ascii="Calibri" w:hAnsi="Calibri" w:cs="Calibri"/>
        </w:rPr>
        <w:t xml:space="preserve">. </w:t>
      </w:r>
      <w:r w:rsidR="74DD1A2A" w:rsidRPr="5DDD70F5">
        <w:rPr>
          <w:rFonts w:ascii="Calibri" w:hAnsi="Calibri" w:cs="Calibri"/>
        </w:rPr>
        <w:t>(Na deze serie komt de documentaire met Hartman</w:t>
      </w:r>
      <w:r w:rsidR="24A6355F" w:rsidRPr="223C8068">
        <w:rPr>
          <w:rFonts w:ascii="Calibri" w:hAnsi="Calibri" w:cs="Calibri"/>
        </w:rPr>
        <w:t xml:space="preserve"> zodat dit goed op elkaar </w:t>
      </w:r>
      <w:r w:rsidR="24A6355F" w:rsidRPr="621918EF">
        <w:rPr>
          <w:rFonts w:ascii="Calibri" w:hAnsi="Calibri" w:cs="Calibri"/>
        </w:rPr>
        <w:t>aansluit</w:t>
      </w:r>
      <w:r w:rsidR="00152B97" w:rsidRPr="621918EF">
        <w:rPr>
          <w:rFonts w:ascii="Calibri" w:hAnsi="Calibri" w:cs="Calibri"/>
        </w:rPr>
        <w:t>)</w:t>
      </w:r>
      <w:r w:rsidR="351A3CB6" w:rsidRPr="621918EF">
        <w:rPr>
          <w:rFonts w:ascii="Calibri" w:hAnsi="Calibri" w:cs="Calibri"/>
        </w:rPr>
        <w:t>.</w:t>
      </w:r>
      <w:r w:rsidR="351A3CB6" w:rsidRPr="2666848B">
        <w:rPr>
          <w:rFonts w:ascii="Calibri" w:hAnsi="Calibri" w:cs="Calibri"/>
        </w:rPr>
        <w:t xml:space="preserve">  Wij gaan dit promoten de week </w:t>
      </w:r>
      <w:r w:rsidR="351A3CB6" w:rsidRPr="3D03A30A">
        <w:rPr>
          <w:rFonts w:ascii="Calibri" w:hAnsi="Calibri" w:cs="Calibri"/>
        </w:rPr>
        <w:t>voor het</w:t>
      </w:r>
      <w:r w:rsidR="351A3CB6" w:rsidRPr="223C8068">
        <w:rPr>
          <w:rFonts w:ascii="Calibri" w:hAnsi="Calibri" w:cs="Calibri"/>
        </w:rPr>
        <w:t xml:space="preserve"> begin </w:t>
      </w:r>
      <w:r w:rsidR="52065D7C" w:rsidRPr="621918EF">
        <w:rPr>
          <w:rFonts w:ascii="Calibri" w:hAnsi="Calibri" w:cs="Calibri"/>
        </w:rPr>
        <w:t xml:space="preserve">van </w:t>
      </w:r>
      <w:r w:rsidR="52065D7C" w:rsidRPr="01E4D542">
        <w:rPr>
          <w:rFonts w:ascii="Calibri" w:hAnsi="Calibri" w:cs="Calibri"/>
        </w:rPr>
        <w:t xml:space="preserve">het seizoen en die week </w:t>
      </w:r>
      <w:r w:rsidR="52065D7C" w:rsidRPr="2AFF6482">
        <w:rPr>
          <w:rFonts w:ascii="Calibri" w:hAnsi="Calibri" w:cs="Calibri"/>
        </w:rPr>
        <w:t>erna</w:t>
      </w:r>
      <w:r w:rsidR="7260DE68" w:rsidRPr="70B7C5C2">
        <w:rPr>
          <w:rFonts w:ascii="Calibri" w:hAnsi="Calibri" w:cs="Calibri"/>
        </w:rPr>
        <w:t>.</w:t>
      </w:r>
      <w:r w:rsidR="351A3CB6" w:rsidRPr="2AFF6482">
        <w:rPr>
          <w:rFonts w:ascii="Calibri" w:hAnsi="Calibri" w:cs="Calibri"/>
        </w:rPr>
        <w:t xml:space="preserve"> </w:t>
      </w:r>
      <w:r w:rsidR="7260DE68" w:rsidRPr="43754C3E">
        <w:rPr>
          <w:rFonts w:ascii="Calibri" w:hAnsi="Calibri" w:cs="Calibri"/>
        </w:rPr>
        <w:t xml:space="preserve">Dit </w:t>
      </w:r>
      <w:r w:rsidR="613A86AD" w:rsidRPr="6C3F33CE">
        <w:rPr>
          <w:rFonts w:ascii="Calibri" w:hAnsi="Calibri" w:cs="Calibri"/>
        </w:rPr>
        <w:t>houdt</w:t>
      </w:r>
      <w:r w:rsidR="7260DE68" w:rsidRPr="43754C3E">
        <w:rPr>
          <w:rFonts w:ascii="Calibri" w:hAnsi="Calibri" w:cs="Calibri"/>
        </w:rPr>
        <w:t xml:space="preserve"> in dat wij dit gaan doen 9</w:t>
      </w:r>
      <w:r w:rsidR="351A3CB6" w:rsidRPr="43754C3E">
        <w:rPr>
          <w:rFonts w:ascii="Calibri" w:hAnsi="Calibri" w:cs="Calibri"/>
        </w:rPr>
        <w:t xml:space="preserve"> </w:t>
      </w:r>
      <w:r w:rsidR="7260DE68" w:rsidRPr="74C362F7">
        <w:rPr>
          <w:rFonts w:ascii="Calibri" w:hAnsi="Calibri" w:cs="Calibri"/>
        </w:rPr>
        <w:t>Augustus t/m 24 Augus</w:t>
      </w:r>
      <w:r w:rsidR="26A77FE0" w:rsidRPr="74C362F7">
        <w:rPr>
          <w:rFonts w:ascii="Calibri" w:hAnsi="Calibri" w:cs="Calibri"/>
        </w:rPr>
        <w:t xml:space="preserve">tus. </w:t>
      </w:r>
      <w:r w:rsidR="26A77FE0" w:rsidRPr="49213153">
        <w:rPr>
          <w:rFonts w:ascii="Calibri" w:hAnsi="Calibri" w:cs="Calibri"/>
        </w:rPr>
        <w:t>Dit doen we zodat de marketingcampagnes die we hebben goed verspreid zijn over het hel</w:t>
      </w:r>
      <w:r w:rsidR="7AC88E9D" w:rsidRPr="49213153">
        <w:rPr>
          <w:rFonts w:ascii="Calibri" w:hAnsi="Calibri" w:cs="Calibri"/>
        </w:rPr>
        <w:t xml:space="preserve">e jaar, en op elk moment van het jaar wat gepland hebben staan. </w:t>
      </w:r>
      <w:r w:rsidR="351A3CB6" w:rsidRPr="49213153">
        <w:rPr>
          <w:rFonts w:ascii="Calibri" w:hAnsi="Calibri" w:cs="Calibri"/>
        </w:rPr>
        <w:t xml:space="preserve"> </w:t>
      </w:r>
    </w:p>
    <w:p w14:paraId="6D406FA6" w14:textId="067C73FD" w:rsidR="5D507244" w:rsidRDefault="5D507244" w:rsidP="5D507244">
      <w:pPr>
        <w:rPr>
          <w:rFonts w:ascii="Calibri" w:hAnsi="Calibri" w:cs="Calibri"/>
          <w:b/>
          <w:bCs/>
        </w:rPr>
      </w:pPr>
    </w:p>
    <w:p w14:paraId="531A2189" w14:textId="1B2AD260" w:rsidR="49213153" w:rsidRDefault="49213153" w:rsidP="49213153">
      <w:pPr>
        <w:rPr>
          <w:rFonts w:ascii="Calibri" w:hAnsi="Calibri" w:cs="Calibri"/>
          <w:b/>
          <w:bCs/>
        </w:rPr>
      </w:pPr>
    </w:p>
    <w:p w14:paraId="5A45AAD7" w14:textId="0FD0CF99" w:rsidR="49213153" w:rsidRDefault="49213153" w:rsidP="49213153">
      <w:pPr>
        <w:rPr>
          <w:rFonts w:ascii="Calibri" w:hAnsi="Calibri" w:cs="Calibri"/>
          <w:b/>
          <w:bCs/>
        </w:rPr>
      </w:pPr>
    </w:p>
    <w:p w14:paraId="06B2DEEC" w14:textId="4A12C91B" w:rsidR="6A95A861" w:rsidRDefault="6A95A861" w:rsidP="5D507244">
      <w:pPr>
        <w:rPr>
          <w:rFonts w:ascii="Calibri" w:hAnsi="Calibri" w:cs="Calibri"/>
          <w:b/>
          <w:bCs/>
        </w:rPr>
      </w:pPr>
      <w:r w:rsidRPr="5D507244">
        <w:rPr>
          <w:rFonts w:ascii="Calibri" w:hAnsi="Calibri" w:cs="Calibri"/>
          <w:b/>
          <w:bCs/>
        </w:rPr>
        <w:lastRenderedPageBreak/>
        <w:t>Impact &amp; bereik</w:t>
      </w:r>
      <w:r w:rsidR="7F6B42F4" w:rsidRPr="0A1C065A">
        <w:rPr>
          <w:rFonts w:ascii="Calibri" w:hAnsi="Calibri" w:cs="Calibri"/>
          <w:b/>
          <w:bCs/>
        </w:rPr>
        <w:t xml:space="preserve"> AD </w:t>
      </w:r>
    </w:p>
    <w:p w14:paraId="03F1DAD1" w14:textId="5BF1E264" w:rsidR="0A1C065A" w:rsidRDefault="0031020A" w:rsidP="0A1C065A">
      <w:pPr>
        <w:rPr>
          <w:rFonts w:ascii="Aptos" w:eastAsia="Aptos" w:hAnsi="Aptos" w:cs="Aptos"/>
        </w:rPr>
      </w:pPr>
      <w:r w:rsidRPr="0B54BA5B">
        <w:rPr>
          <w:rFonts w:ascii="Aptos" w:eastAsia="Aptos" w:hAnsi="Aptos" w:cs="Aptos"/>
        </w:rPr>
        <w:t>Het</w:t>
      </w:r>
      <w:r w:rsidR="00DA361C" w:rsidRPr="0B54BA5B">
        <w:rPr>
          <w:rFonts w:ascii="Aptos" w:eastAsia="Aptos" w:hAnsi="Aptos" w:cs="Aptos"/>
        </w:rPr>
        <w:t xml:space="preserve"> AD Regio Rotterdam </w:t>
      </w:r>
      <w:r w:rsidR="00DA361C" w:rsidRPr="0B54BA5B">
        <w:rPr>
          <w:rFonts w:ascii="Aptos" w:eastAsia="Aptos" w:hAnsi="Aptos" w:cs="Aptos"/>
          <w:b/>
          <w:bCs/>
        </w:rPr>
        <w:t>(</w:t>
      </w:r>
      <w:proofErr w:type="spellStart"/>
      <w:r w:rsidR="00DA361C" w:rsidRPr="0B54BA5B">
        <w:rPr>
          <w:rFonts w:ascii="Aptos" w:eastAsia="Aptos" w:hAnsi="Aptos" w:cs="Aptos"/>
          <w:b/>
          <w:bCs/>
        </w:rPr>
        <w:t>Adverteerweb</w:t>
      </w:r>
      <w:proofErr w:type="spellEnd"/>
      <w:r w:rsidR="00DA361C" w:rsidRPr="0B54BA5B">
        <w:rPr>
          <w:rFonts w:ascii="Aptos" w:eastAsia="Aptos" w:hAnsi="Aptos" w:cs="Aptos"/>
          <w:b/>
          <w:bCs/>
        </w:rPr>
        <w:t xml:space="preserve">, </w:t>
      </w:r>
      <w:proofErr w:type="spellStart"/>
      <w:r w:rsidR="00DA361C" w:rsidRPr="0B54BA5B">
        <w:rPr>
          <w:rFonts w:ascii="Aptos" w:eastAsia="Aptos" w:hAnsi="Aptos" w:cs="Aptos"/>
          <w:b/>
          <w:bCs/>
        </w:rPr>
        <w:t>z.d.</w:t>
      </w:r>
      <w:proofErr w:type="spellEnd"/>
      <w:r w:rsidR="00DA361C" w:rsidRPr="0B54BA5B">
        <w:rPr>
          <w:rFonts w:ascii="Aptos" w:eastAsia="Aptos" w:hAnsi="Aptos" w:cs="Aptos"/>
          <w:b/>
          <w:bCs/>
        </w:rPr>
        <w:t>)</w:t>
      </w:r>
      <w:r w:rsidR="00DA361C" w:rsidRPr="0B54BA5B">
        <w:rPr>
          <w:rFonts w:ascii="Aptos" w:eastAsia="Aptos" w:hAnsi="Aptos" w:cs="Aptos"/>
        </w:rPr>
        <w:t>. Hier hebben we een krantenartikel gekocht. Dit krantenartikel zou €2.891,67 per editie kosten en we hebben ervoor gekozen dit vier keer te doen</w:t>
      </w:r>
      <w:r w:rsidR="003956E4" w:rsidRPr="0B54BA5B">
        <w:rPr>
          <w:rFonts w:ascii="Aptos" w:eastAsia="Aptos" w:hAnsi="Aptos" w:cs="Aptos"/>
        </w:rPr>
        <w:t xml:space="preserve">, </w:t>
      </w:r>
      <w:r w:rsidR="00DA361C" w:rsidRPr="0B54BA5B">
        <w:rPr>
          <w:rFonts w:ascii="Aptos" w:eastAsia="Aptos" w:hAnsi="Aptos" w:cs="Aptos"/>
        </w:rPr>
        <w:t xml:space="preserve">elke </w:t>
      </w:r>
      <w:r w:rsidR="002870DF" w:rsidRPr="0B54BA5B">
        <w:rPr>
          <w:rFonts w:ascii="Aptos" w:eastAsia="Aptos" w:hAnsi="Aptos" w:cs="Aptos"/>
        </w:rPr>
        <w:t xml:space="preserve">Maandag &amp; </w:t>
      </w:r>
      <w:r w:rsidR="00DA361C" w:rsidRPr="0B54BA5B">
        <w:rPr>
          <w:rFonts w:ascii="Aptos" w:eastAsia="Aptos" w:hAnsi="Aptos" w:cs="Aptos"/>
        </w:rPr>
        <w:t>vrijdag van de maand</w:t>
      </w:r>
      <w:r w:rsidR="003956E4" w:rsidRPr="0B54BA5B">
        <w:rPr>
          <w:rFonts w:ascii="Aptos" w:eastAsia="Aptos" w:hAnsi="Aptos" w:cs="Aptos"/>
        </w:rPr>
        <w:t>, dit twee weken lang</w:t>
      </w:r>
      <w:r w:rsidR="00DA361C" w:rsidRPr="0B54BA5B">
        <w:rPr>
          <w:rFonts w:ascii="Aptos" w:eastAsia="Aptos" w:hAnsi="Aptos" w:cs="Aptos"/>
        </w:rPr>
        <w:t xml:space="preserve">. </w:t>
      </w:r>
      <w:r w:rsidR="00D177E1" w:rsidRPr="0B54BA5B">
        <w:rPr>
          <w:rFonts w:ascii="Aptos" w:eastAsia="Aptos" w:hAnsi="Aptos" w:cs="Aptos"/>
        </w:rPr>
        <w:t xml:space="preserve">Volgens de website waar het AD dit aanbood, was het bereik per editie 254.000, </w:t>
      </w:r>
      <w:r w:rsidR="00DA361C" w:rsidRPr="0B54BA5B">
        <w:rPr>
          <w:rFonts w:ascii="Aptos" w:eastAsia="Aptos" w:hAnsi="Aptos" w:cs="Aptos"/>
        </w:rPr>
        <w:t>wat een totaal van 1.016.000 bereikte mensen</w:t>
      </w:r>
      <w:r w:rsidR="737497E9" w:rsidRPr="0B54BA5B">
        <w:rPr>
          <w:rFonts w:ascii="Aptos" w:eastAsia="Aptos" w:hAnsi="Aptos" w:cs="Aptos"/>
        </w:rPr>
        <w:t xml:space="preserve"> </w:t>
      </w:r>
      <w:r w:rsidR="00DA361C" w:rsidRPr="0B54BA5B">
        <w:rPr>
          <w:rFonts w:ascii="Aptos" w:eastAsia="Aptos" w:hAnsi="Aptos" w:cs="Aptos"/>
        </w:rPr>
        <w:t>oplever</w:t>
      </w:r>
      <w:r w:rsidR="0070653D" w:rsidRPr="0B54BA5B">
        <w:rPr>
          <w:rFonts w:ascii="Aptos" w:eastAsia="Aptos" w:hAnsi="Aptos" w:cs="Aptos"/>
        </w:rPr>
        <w:t>t</w:t>
      </w:r>
      <w:r w:rsidR="554B1571" w:rsidRPr="0B54BA5B">
        <w:rPr>
          <w:rFonts w:ascii="Aptos" w:eastAsia="Aptos" w:hAnsi="Aptos" w:cs="Aptos"/>
        </w:rPr>
        <w:t xml:space="preserve"> (254.000 x 4)</w:t>
      </w:r>
      <w:r w:rsidR="0070653D" w:rsidRPr="0B54BA5B">
        <w:rPr>
          <w:rFonts w:ascii="Aptos" w:eastAsia="Aptos" w:hAnsi="Aptos" w:cs="Aptos"/>
        </w:rPr>
        <w:t>. 1.016.000</w:t>
      </w:r>
      <w:r w:rsidR="00541A65" w:rsidRPr="0B54BA5B">
        <w:rPr>
          <w:rFonts w:ascii="Aptos" w:eastAsia="Aptos" w:hAnsi="Aptos" w:cs="Aptos"/>
        </w:rPr>
        <w:t xml:space="preserve">/ 100 x 56,2 </w:t>
      </w:r>
      <w:r w:rsidR="00ED73C0" w:rsidRPr="0B54BA5B">
        <w:rPr>
          <w:rFonts w:ascii="Aptos" w:eastAsia="Aptos" w:hAnsi="Aptos" w:cs="Aptos"/>
        </w:rPr>
        <w:t xml:space="preserve">(percentage kieskeurige Feyenoordfans) </w:t>
      </w:r>
      <w:r w:rsidR="00541A65" w:rsidRPr="0B54BA5B">
        <w:rPr>
          <w:rFonts w:ascii="Aptos" w:eastAsia="Aptos" w:hAnsi="Aptos" w:cs="Aptos"/>
        </w:rPr>
        <w:t xml:space="preserve">= </w:t>
      </w:r>
      <w:r w:rsidR="008E60B0" w:rsidRPr="0B54BA5B">
        <w:rPr>
          <w:rFonts w:ascii="Aptos" w:eastAsia="Aptos" w:hAnsi="Aptos" w:cs="Aptos"/>
        </w:rPr>
        <w:t xml:space="preserve">570.992 </w:t>
      </w:r>
      <w:r w:rsidR="00C513DB" w:rsidRPr="0B54BA5B">
        <w:rPr>
          <w:rFonts w:ascii="Aptos" w:eastAsia="Aptos" w:hAnsi="Aptos" w:cs="Aptos"/>
        </w:rPr>
        <w:t>mensen vallen hieronder onder de kieskeurige Feyenoord Fans</w:t>
      </w:r>
      <w:r w:rsidR="002B194C" w:rsidRPr="0B54BA5B">
        <w:rPr>
          <w:rFonts w:ascii="Aptos" w:eastAsia="Aptos" w:hAnsi="Aptos" w:cs="Aptos"/>
        </w:rPr>
        <w:t xml:space="preserve">. Dit vermenigvuldig je met </w:t>
      </w:r>
      <w:r w:rsidR="00534A03" w:rsidRPr="0B54BA5B">
        <w:rPr>
          <w:rFonts w:ascii="Aptos" w:eastAsia="Aptos" w:hAnsi="Aptos" w:cs="Aptos"/>
        </w:rPr>
        <w:t xml:space="preserve">het percentage dat het AD veel leest </w:t>
      </w:r>
      <w:r w:rsidR="00207FDD" w:rsidRPr="0B54BA5B">
        <w:rPr>
          <w:rFonts w:ascii="Aptos" w:eastAsia="Aptos" w:hAnsi="Aptos" w:cs="Aptos"/>
        </w:rPr>
        <w:t xml:space="preserve">36,7% (bijlage 16) </w:t>
      </w:r>
      <w:r w:rsidR="00FE7EFC" w:rsidRPr="0B54BA5B">
        <w:rPr>
          <w:rFonts w:ascii="Aptos" w:eastAsia="Aptos" w:hAnsi="Aptos" w:cs="Aptos"/>
        </w:rPr>
        <w:t xml:space="preserve">Dus, </w:t>
      </w:r>
      <w:proofErr w:type="gramStart"/>
      <w:r w:rsidR="00631A45" w:rsidRPr="0B54BA5B">
        <w:rPr>
          <w:rFonts w:ascii="Aptos" w:eastAsia="Aptos" w:hAnsi="Aptos" w:cs="Aptos"/>
        </w:rPr>
        <w:t>570.992 /</w:t>
      </w:r>
      <w:proofErr w:type="gramEnd"/>
      <w:r w:rsidR="00631A45" w:rsidRPr="0B54BA5B">
        <w:rPr>
          <w:rFonts w:ascii="Aptos" w:eastAsia="Aptos" w:hAnsi="Aptos" w:cs="Aptos"/>
        </w:rPr>
        <w:t xml:space="preserve"> 100 x 36,7 = </w:t>
      </w:r>
      <w:r w:rsidR="00D84314" w:rsidRPr="0B54BA5B">
        <w:rPr>
          <w:rFonts w:ascii="Aptos" w:eastAsia="Aptos" w:hAnsi="Aptos" w:cs="Aptos"/>
        </w:rPr>
        <w:t>2</w:t>
      </w:r>
      <w:r w:rsidR="009E5F90" w:rsidRPr="0B54BA5B">
        <w:rPr>
          <w:rFonts w:ascii="Aptos" w:eastAsia="Aptos" w:hAnsi="Aptos" w:cs="Aptos"/>
        </w:rPr>
        <w:t xml:space="preserve">09.554 </w:t>
      </w:r>
      <w:r w:rsidR="005D5C4A" w:rsidRPr="0B54BA5B">
        <w:rPr>
          <w:rFonts w:ascii="Aptos" w:eastAsia="Aptos" w:hAnsi="Aptos" w:cs="Aptos"/>
        </w:rPr>
        <w:t xml:space="preserve">is het aantal wat onder je doelgroep valt en eventueel een </w:t>
      </w:r>
      <w:proofErr w:type="spellStart"/>
      <w:r w:rsidR="005D5C4A" w:rsidRPr="0B54BA5B">
        <w:rPr>
          <w:rFonts w:ascii="Aptos" w:eastAsia="Aptos" w:hAnsi="Aptos" w:cs="Aptos"/>
        </w:rPr>
        <w:t>FeyenoordOne</w:t>
      </w:r>
      <w:proofErr w:type="spellEnd"/>
      <w:r w:rsidR="005D5C4A" w:rsidRPr="0B54BA5B">
        <w:rPr>
          <w:rFonts w:ascii="Aptos" w:eastAsia="Aptos" w:hAnsi="Aptos" w:cs="Aptos"/>
        </w:rPr>
        <w:t xml:space="preserve"> abonnement zou kunnen aanschaffen</w:t>
      </w:r>
      <w:r w:rsidR="00965425" w:rsidRPr="0B54BA5B">
        <w:rPr>
          <w:rFonts w:ascii="Aptos" w:eastAsia="Aptos" w:hAnsi="Aptos" w:cs="Aptos"/>
        </w:rPr>
        <w:t xml:space="preserve">. </w:t>
      </w:r>
      <w:r w:rsidR="004152C9" w:rsidRPr="0B54BA5B">
        <w:rPr>
          <w:rFonts w:ascii="Aptos" w:eastAsia="Aptos" w:hAnsi="Aptos" w:cs="Aptos"/>
        </w:rPr>
        <w:t xml:space="preserve">De CTR voor </w:t>
      </w:r>
      <w:r w:rsidR="00FD78B7" w:rsidRPr="0B54BA5B">
        <w:rPr>
          <w:rFonts w:ascii="Aptos" w:eastAsia="Aptos" w:hAnsi="Aptos" w:cs="Aptos"/>
        </w:rPr>
        <w:t xml:space="preserve">het ad dagblad </w:t>
      </w:r>
      <w:r w:rsidR="00002F4B" w:rsidRPr="0B54BA5B">
        <w:rPr>
          <w:rFonts w:ascii="Aptos" w:eastAsia="Aptos" w:hAnsi="Aptos" w:cs="Aptos"/>
        </w:rPr>
        <w:t>hebben wij op 4% (</w:t>
      </w:r>
      <w:r w:rsidR="00C54DCB" w:rsidRPr="0B54BA5B">
        <w:rPr>
          <w:rFonts w:ascii="Aptos" w:eastAsia="Aptos" w:hAnsi="Aptos" w:cs="Aptos"/>
        </w:rPr>
        <w:t>2025,</w:t>
      </w:r>
      <w:r w:rsidR="0EDA91CC" w:rsidRPr="0B54BA5B">
        <w:rPr>
          <w:rFonts w:ascii="Aptos" w:eastAsia="Aptos" w:hAnsi="Aptos" w:cs="Aptos"/>
        </w:rPr>
        <w:t xml:space="preserve"> </w:t>
      </w:r>
      <w:r w:rsidR="00C54DCB" w:rsidRPr="0B54BA5B">
        <w:rPr>
          <w:rFonts w:ascii="Aptos" w:eastAsia="Aptos" w:hAnsi="Aptos" w:cs="Aptos"/>
        </w:rPr>
        <w:t>doelbewust)</w:t>
      </w:r>
      <w:r w:rsidR="00905D68" w:rsidRPr="0B54BA5B">
        <w:rPr>
          <w:rFonts w:ascii="Aptos" w:eastAsia="Aptos" w:hAnsi="Aptos" w:cs="Aptos"/>
        </w:rPr>
        <w:t xml:space="preserve">. Dat betekent dat 4% van 570.992 doorklikt naar de website, wat uitkomt op </w:t>
      </w:r>
      <w:r w:rsidR="64B2018A" w:rsidRPr="0B54BA5B">
        <w:rPr>
          <w:rFonts w:ascii="Aptos" w:eastAsia="Aptos" w:hAnsi="Aptos" w:cs="Aptos"/>
        </w:rPr>
        <w:t>209.554</w:t>
      </w:r>
      <w:r w:rsidR="00FA58CD" w:rsidRPr="0B54BA5B">
        <w:rPr>
          <w:rFonts w:ascii="Aptos" w:eastAsia="Aptos" w:hAnsi="Aptos" w:cs="Aptos"/>
        </w:rPr>
        <w:t xml:space="preserve">/100 x 4 = </w:t>
      </w:r>
      <w:r w:rsidR="5212BF17" w:rsidRPr="0B54BA5B">
        <w:rPr>
          <w:rFonts w:ascii="Aptos" w:eastAsia="Aptos" w:hAnsi="Aptos" w:cs="Aptos"/>
        </w:rPr>
        <w:t xml:space="preserve">8382 </w:t>
      </w:r>
      <w:r w:rsidR="00F63B32" w:rsidRPr="0B54BA5B">
        <w:rPr>
          <w:rFonts w:ascii="Aptos" w:eastAsia="Aptos" w:hAnsi="Aptos" w:cs="Aptos"/>
        </w:rPr>
        <w:t xml:space="preserve">mensen die doorklikken naar je website. </w:t>
      </w:r>
    </w:p>
    <w:p w14:paraId="2A531C8F" w14:textId="6B688902" w:rsidR="1F1BDABD" w:rsidRDefault="563824E5" w:rsidP="7277BC37">
      <w:pPr>
        <w:rPr>
          <w:rFonts w:ascii="Calibri" w:hAnsi="Calibri" w:cs="Calibri"/>
        </w:rPr>
      </w:pPr>
      <w:r w:rsidRPr="7277BC37">
        <w:rPr>
          <w:rFonts w:ascii="Calibri" w:hAnsi="Calibri" w:cs="Calibri"/>
          <w:b/>
          <w:bCs/>
        </w:rPr>
        <w:t>B</w:t>
      </w:r>
      <w:r w:rsidR="0B8BF8CF" w:rsidRPr="7277BC37">
        <w:rPr>
          <w:rFonts w:ascii="Calibri" w:hAnsi="Calibri" w:cs="Calibri"/>
          <w:b/>
          <w:bCs/>
        </w:rPr>
        <w:t>ereik</w:t>
      </w:r>
      <w:r w:rsidR="0B8BF8CF" w:rsidRPr="0B54BA5B">
        <w:rPr>
          <w:rFonts w:ascii="Calibri" w:hAnsi="Calibri" w:cs="Calibri"/>
          <w:b/>
          <w:bCs/>
        </w:rPr>
        <w:t xml:space="preserve"> </w:t>
      </w:r>
      <w:r w:rsidR="15E75F62" w:rsidRPr="0B54BA5B">
        <w:rPr>
          <w:rFonts w:ascii="Calibri" w:hAnsi="Calibri" w:cs="Calibri"/>
          <w:b/>
          <w:bCs/>
        </w:rPr>
        <w:t xml:space="preserve">Billboards </w:t>
      </w:r>
      <w:r w:rsidR="0B8BF8CF">
        <w:br/>
      </w:r>
      <w:r w:rsidR="7A924141" w:rsidRPr="0B54BA5B">
        <w:rPr>
          <w:rFonts w:ascii="Calibri" w:hAnsi="Calibri" w:cs="Calibri"/>
        </w:rPr>
        <w:t xml:space="preserve">Het totale Bereik van Billboards in Rotterdam is </w:t>
      </w:r>
      <w:r w:rsidR="77D282D4" w:rsidRPr="0B54BA5B">
        <w:rPr>
          <w:rFonts w:ascii="Calibri" w:hAnsi="Calibri" w:cs="Calibri"/>
        </w:rPr>
        <w:t>3.333.642. Dit is op</w:t>
      </w:r>
      <w:r w:rsidR="41A83E60" w:rsidRPr="0B54BA5B">
        <w:rPr>
          <w:rFonts w:ascii="Calibri" w:hAnsi="Calibri" w:cs="Calibri"/>
        </w:rPr>
        <w:t xml:space="preserve"> de A13 op het punt Hardinxveld/ Giessendam. (</w:t>
      </w:r>
      <w:r w:rsidR="3A0DC348" w:rsidRPr="0B54BA5B">
        <w:rPr>
          <w:rFonts w:ascii="Calibri" w:hAnsi="Calibri" w:cs="Calibri"/>
        </w:rPr>
        <w:t>2024, Bereik</w:t>
      </w:r>
      <w:r w:rsidR="3A0DC348" w:rsidRPr="7277BC37">
        <w:rPr>
          <w:rFonts w:ascii="Calibri" w:hAnsi="Calibri" w:cs="Calibri"/>
        </w:rPr>
        <w:t>)</w:t>
      </w:r>
      <w:r w:rsidR="33AB5EBA" w:rsidRPr="7277BC37">
        <w:rPr>
          <w:rFonts w:ascii="Calibri" w:hAnsi="Calibri" w:cs="Calibri"/>
        </w:rPr>
        <w:t xml:space="preserve">. </w:t>
      </w:r>
      <w:r w:rsidR="33AB5EBA" w:rsidRPr="7277BC37">
        <w:rPr>
          <w:rFonts w:ascii="Calibri" w:hAnsi="Calibri" w:cs="Calibri"/>
          <w:b/>
          <w:bCs/>
        </w:rPr>
        <w:t xml:space="preserve">Aantal Bezoeken Billboard </w:t>
      </w:r>
      <w:r w:rsidR="33AB5EBA" w:rsidRPr="7277BC37">
        <w:rPr>
          <w:rFonts w:ascii="Calibri" w:hAnsi="Calibri" w:cs="Calibri"/>
        </w:rPr>
        <w:t>3.333.642/ 100 x 0.5% = 16.668 aantal klikken</w:t>
      </w:r>
      <w:r w:rsidR="28D23187" w:rsidRPr="7277BC37">
        <w:rPr>
          <w:rFonts w:ascii="Calibri" w:hAnsi="Calibri" w:cs="Calibri"/>
        </w:rPr>
        <w:t xml:space="preserve">. We gaan </w:t>
      </w:r>
      <w:proofErr w:type="gramStart"/>
      <w:r w:rsidR="28D23187" w:rsidRPr="7277BC37">
        <w:rPr>
          <w:rFonts w:ascii="Calibri" w:hAnsi="Calibri" w:cs="Calibri"/>
        </w:rPr>
        <w:t>er vanuit</w:t>
      </w:r>
      <w:proofErr w:type="gramEnd"/>
      <w:r w:rsidR="28D23187" w:rsidRPr="7277BC37">
        <w:rPr>
          <w:rFonts w:ascii="Calibri" w:hAnsi="Calibri" w:cs="Calibri"/>
        </w:rPr>
        <w:t xml:space="preserve"> dat de bestuurders de advertentie gemiddeld 2x per persoon zien.</w:t>
      </w:r>
    </w:p>
    <w:p w14:paraId="2F9B7DF0" w14:textId="6F37BC46" w:rsidR="1F1BDABD" w:rsidRDefault="1F1BDABD" w:rsidP="1F1BDABD">
      <w:pPr>
        <w:rPr>
          <w:rFonts w:ascii="Calibri" w:hAnsi="Calibri" w:cs="Calibri"/>
        </w:rPr>
      </w:pPr>
    </w:p>
    <w:p w14:paraId="54120D08" w14:textId="06CC0FCF" w:rsidR="30C819D9" w:rsidRDefault="58244018" w:rsidP="30C819D9">
      <w:pPr>
        <w:rPr>
          <w:rFonts w:ascii="Calibri" w:hAnsi="Calibri" w:cs="Calibri"/>
        </w:rPr>
      </w:pPr>
      <w:r w:rsidRPr="0B54BA5B">
        <w:rPr>
          <w:rFonts w:ascii="Calibri" w:hAnsi="Calibri" w:cs="Calibri"/>
          <w:b/>
          <w:bCs/>
        </w:rPr>
        <w:t xml:space="preserve">Totale kosten </w:t>
      </w:r>
      <w:r w:rsidR="1488EC72" w:rsidRPr="0B54BA5B">
        <w:rPr>
          <w:rFonts w:ascii="Calibri" w:hAnsi="Calibri" w:cs="Calibri"/>
          <w:b/>
          <w:bCs/>
        </w:rPr>
        <w:t xml:space="preserve">Billboards </w:t>
      </w:r>
      <w:r>
        <w:br/>
      </w:r>
      <w:r w:rsidR="51822E6C" w:rsidRPr="0B54BA5B">
        <w:rPr>
          <w:rFonts w:ascii="Calibri" w:hAnsi="Calibri" w:cs="Calibri"/>
        </w:rPr>
        <w:t xml:space="preserve">Het gemiddelde aantal kosten voor een Billbord op de snelweg van Rotterdam is </w:t>
      </w:r>
      <w:r w:rsidR="44CB7D95" w:rsidRPr="7277BC37">
        <w:rPr>
          <w:rFonts w:ascii="Calibri" w:hAnsi="Calibri" w:cs="Calibri"/>
        </w:rPr>
        <w:t>€</w:t>
      </w:r>
      <w:r w:rsidR="51822E6C" w:rsidRPr="0B54BA5B">
        <w:rPr>
          <w:rFonts w:ascii="Calibri" w:hAnsi="Calibri" w:cs="Calibri"/>
        </w:rPr>
        <w:t xml:space="preserve">1.000 t/m </w:t>
      </w:r>
      <w:r w:rsidR="049ED6D7" w:rsidRPr="7277BC37">
        <w:rPr>
          <w:rFonts w:ascii="Calibri" w:hAnsi="Calibri" w:cs="Calibri"/>
        </w:rPr>
        <w:t>€</w:t>
      </w:r>
      <w:r w:rsidR="51822E6C" w:rsidRPr="0B54BA5B">
        <w:rPr>
          <w:rFonts w:ascii="Calibri" w:hAnsi="Calibri" w:cs="Calibri"/>
        </w:rPr>
        <w:t>5.000</w:t>
      </w:r>
      <w:r w:rsidR="5868D68E" w:rsidRPr="0B54BA5B">
        <w:rPr>
          <w:rFonts w:ascii="Calibri" w:hAnsi="Calibri" w:cs="Calibri"/>
        </w:rPr>
        <w:t xml:space="preserve">. Hier gaan wij van </w:t>
      </w:r>
      <w:r w:rsidR="6652C31A" w:rsidRPr="7277BC37">
        <w:rPr>
          <w:rFonts w:ascii="Calibri" w:hAnsi="Calibri" w:cs="Calibri"/>
        </w:rPr>
        <w:t>€</w:t>
      </w:r>
      <w:r w:rsidR="5868D68E" w:rsidRPr="0B54BA5B">
        <w:rPr>
          <w:rFonts w:ascii="Calibri" w:hAnsi="Calibri" w:cs="Calibri"/>
        </w:rPr>
        <w:t xml:space="preserve">4.000 uit, omdat Hardinxveld/ Giesendam een redelijk druk punt is dus gaan wij van iets boven het gemiddelde uit. </w:t>
      </w:r>
      <w:r w:rsidR="5868D68E" w:rsidRPr="2EC02D39">
        <w:rPr>
          <w:rFonts w:ascii="Calibri" w:hAnsi="Calibri" w:cs="Calibri"/>
        </w:rPr>
        <w:t>(</w:t>
      </w:r>
      <w:r w:rsidR="77F7B66A" w:rsidRPr="2EC02D39">
        <w:rPr>
          <w:rFonts w:ascii="Calibri" w:hAnsi="Calibri" w:cs="Calibri"/>
        </w:rPr>
        <w:t xml:space="preserve">2025, Media </w:t>
      </w:r>
      <w:proofErr w:type="spellStart"/>
      <w:r w:rsidR="77F7B66A" w:rsidRPr="2EC02D39">
        <w:rPr>
          <w:rFonts w:ascii="Calibri" w:hAnsi="Calibri" w:cs="Calibri"/>
        </w:rPr>
        <w:t>Spaces</w:t>
      </w:r>
      <w:proofErr w:type="spellEnd"/>
      <w:r w:rsidR="77F7B66A" w:rsidRPr="2EC02D39">
        <w:rPr>
          <w:rFonts w:ascii="Calibri" w:hAnsi="Calibri" w:cs="Calibri"/>
        </w:rPr>
        <w:t xml:space="preserve">) </w:t>
      </w:r>
      <w:r w:rsidR="5868D68E" w:rsidRPr="2EC02D39">
        <w:rPr>
          <w:rFonts w:ascii="Calibri" w:hAnsi="Calibri" w:cs="Calibri"/>
        </w:rPr>
        <w:t xml:space="preserve"> </w:t>
      </w:r>
    </w:p>
    <w:p w14:paraId="1FD1072F" w14:textId="62FE79C5" w:rsidR="6A95A861" w:rsidRDefault="6A95A861" w:rsidP="5D507244">
      <w:pPr>
        <w:rPr>
          <w:rFonts w:ascii="Calibri" w:hAnsi="Calibri" w:cs="Calibri"/>
          <w:b/>
          <w:bCs/>
        </w:rPr>
      </w:pPr>
      <w:r w:rsidRPr="5D507244">
        <w:rPr>
          <w:rFonts w:ascii="Calibri" w:hAnsi="Calibri" w:cs="Calibri"/>
          <w:b/>
          <w:bCs/>
        </w:rPr>
        <w:t>Totale kosten</w:t>
      </w:r>
      <w:r w:rsidR="069C22CD" w:rsidRPr="30C819D9">
        <w:rPr>
          <w:rFonts w:ascii="Calibri" w:hAnsi="Calibri" w:cs="Calibri"/>
          <w:b/>
          <w:bCs/>
        </w:rPr>
        <w:t xml:space="preserve"> AD </w:t>
      </w:r>
    </w:p>
    <w:p w14:paraId="6F5C11E4" w14:textId="2B24A9CE" w:rsidR="260CC363" w:rsidRDefault="260CC363" w:rsidP="30C819D9">
      <w:pPr>
        <w:rPr>
          <w:rFonts w:ascii="Calibri" w:hAnsi="Calibri" w:cs="Calibri"/>
        </w:rPr>
      </w:pPr>
      <w:r w:rsidRPr="30C819D9">
        <w:rPr>
          <w:rFonts w:ascii="Calibri" w:hAnsi="Calibri" w:cs="Calibri"/>
        </w:rPr>
        <w:t>Per krantenartikel kost het €2891,67. Dit doe je keer 4</w:t>
      </w:r>
      <w:r w:rsidR="53437BB8" w:rsidRPr="30C819D9">
        <w:rPr>
          <w:rFonts w:ascii="Calibri" w:hAnsi="Calibri" w:cs="Calibri"/>
        </w:rPr>
        <w:t xml:space="preserve">, </w:t>
      </w:r>
      <w:r w:rsidRPr="30C819D9">
        <w:rPr>
          <w:rFonts w:ascii="Calibri" w:hAnsi="Calibri" w:cs="Calibri"/>
        </w:rPr>
        <w:t>2891,67 x 4 = €11566,68</w:t>
      </w:r>
      <w:r>
        <w:br/>
      </w:r>
      <w:r w:rsidR="69674DD7" w:rsidRPr="30C819D9">
        <w:rPr>
          <w:rFonts w:ascii="Calibri" w:hAnsi="Calibri" w:cs="Calibri"/>
        </w:rPr>
        <w:t xml:space="preserve">De kosten voor het adverteren in het AD zijn </w:t>
      </w:r>
      <w:r w:rsidR="772811E8" w:rsidRPr="30C819D9">
        <w:rPr>
          <w:rFonts w:ascii="Calibri" w:hAnsi="Calibri" w:cs="Calibri"/>
        </w:rPr>
        <w:t>€</w:t>
      </w:r>
      <w:r w:rsidR="69674DD7" w:rsidRPr="30C819D9">
        <w:rPr>
          <w:rFonts w:ascii="Calibri" w:hAnsi="Calibri" w:cs="Calibri"/>
        </w:rPr>
        <w:t xml:space="preserve">11566,68 </w:t>
      </w:r>
    </w:p>
    <w:p w14:paraId="731339B4" w14:textId="6F827236" w:rsidR="4B229F8D" w:rsidRDefault="4B229F8D" w:rsidP="7277BC37">
      <w:pPr>
        <w:rPr>
          <w:rFonts w:ascii="Calibri" w:hAnsi="Calibri" w:cs="Calibri"/>
          <w:b/>
          <w:bCs/>
        </w:rPr>
      </w:pPr>
      <w:r w:rsidRPr="7277BC37">
        <w:rPr>
          <w:rFonts w:ascii="Calibri" w:hAnsi="Calibri" w:cs="Calibri"/>
          <w:b/>
          <w:bCs/>
        </w:rPr>
        <w:t>CTR AD</w:t>
      </w:r>
    </w:p>
    <w:p w14:paraId="3F34F7F5" w14:textId="35E95E4A" w:rsidR="4B229F8D" w:rsidRDefault="4B229F8D" w:rsidP="7277BC37">
      <w:pPr>
        <w:rPr>
          <w:rFonts w:ascii="Aptos" w:eastAsia="Aptos" w:hAnsi="Aptos" w:cs="Aptos"/>
        </w:rPr>
      </w:pPr>
      <w:r w:rsidRPr="7277BC37">
        <w:rPr>
          <w:rFonts w:ascii="Aptos" w:eastAsia="Aptos" w:hAnsi="Aptos" w:cs="Aptos"/>
        </w:rPr>
        <w:t>De CTR voor het ad dagblad hebben wij op 4% (2025, doelbewust).</w:t>
      </w:r>
    </w:p>
    <w:p w14:paraId="5365AF95" w14:textId="599A1E1C" w:rsidR="472AA492" w:rsidRDefault="472AA492" w:rsidP="1DD581FA">
      <w:pPr>
        <w:rPr>
          <w:rFonts w:ascii="Calibri" w:hAnsi="Calibri" w:cs="Calibri"/>
          <w:b/>
          <w:bCs/>
        </w:rPr>
      </w:pPr>
      <w:r w:rsidRPr="1DD581FA">
        <w:rPr>
          <w:rFonts w:ascii="Calibri" w:hAnsi="Calibri" w:cs="Calibri"/>
          <w:b/>
          <w:bCs/>
        </w:rPr>
        <w:t xml:space="preserve">CTR Billboards </w:t>
      </w:r>
    </w:p>
    <w:p w14:paraId="2DEDE6C0" w14:textId="62FCCBA4" w:rsidR="5514CBD8" w:rsidRDefault="5514CBD8" w:rsidP="7277BC37">
      <w:pPr>
        <w:rPr>
          <w:rFonts w:ascii="Calibri" w:hAnsi="Calibri" w:cs="Calibri"/>
        </w:rPr>
      </w:pPr>
      <w:r w:rsidRPr="7277BC37">
        <w:rPr>
          <w:rFonts w:ascii="Calibri" w:hAnsi="Calibri" w:cs="Calibri"/>
        </w:rPr>
        <w:t xml:space="preserve">De CTR van Billboard ligt tussen de 0.1 en 0.5 hier pakken wij dan </w:t>
      </w:r>
      <w:r w:rsidR="31059B10" w:rsidRPr="7277BC37">
        <w:rPr>
          <w:rFonts w:ascii="Calibri" w:hAnsi="Calibri" w:cs="Calibri"/>
        </w:rPr>
        <w:t xml:space="preserve">0.5 omdat dit een punt is waar het druk is. </w:t>
      </w:r>
      <w:r w:rsidRPr="7277BC37">
        <w:rPr>
          <w:rFonts w:ascii="Calibri" w:hAnsi="Calibri" w:cs="Calibri"/>
        </w:rPr>
        <w:t xml:space="preserve"> (Ad</w:t>
      </w:r>
      <w:r w:rsidR="1F73448A" w:rsidRPr="7277BC37">
        <w:rPr>
          <w:rFonts w:ascii="Calibri" w:hAnsi="Calibri" w:cs="Calibri"/>
        </w:rPr>
        <w:t xml:space="preserve"> Quick) </w:t>
      </w:r>
    </w:p>
    <w:p w14:paraId="60A3B602" w14:textId="2C72517E" w:rsidR="1DD581FA" w:rsidRDefault="207D2C65" w:rsidP="1DD581FA">
      <w:pPr>
        <w:rPr>
          <w:rFonts w:ascii="Calibri" w:hAnsi="Calibri" w:cs="Calibri"/>
          <w:b/>
          <w:bCs/>
        </w:rPr>
      </w:pPr>
      <w:r w:rsidRPr="7277BC37">
        <w:rPr>
          <w:rFonts w:ascii="Calibri" w:hAnsi="Calibri" w:cs="Calibri"/>
          <w:b/>
          <w:bCs/>
        </w:rPr>
        <w:t>Aantal Bezoeken Billboa</w:t>
      </w:r>
      <w:r w:rsidR="0D635594" w:rsidRPr="7277BC37">
        <w:rPr>
          <w:rFonts w:ascii="Calibri" w:hAnsi="Calibri" w:cs="Calibri"/>
          <w:b/>
          <w:bCs/>
        </w:rPr>
        <w:t xml:space="preserve">rd </w:t>
      </w:r>
    </w:p>
    <w:p w14:paraId="1FFC4612" w14:textId="6007BE33" w:rsidR="7EECB514" w:rsidRDefault="29409A09" w:rsidP="7EECB514">
      <w:pPr>
        <w:rPr>
          <w:rFonts w:ascii="Calibri" w:hAnsi="Calibri" w:cs="Calibri"/>
        </w:rPr>
      </w:pPr>
      <w:r w:rsidRPr="7277BC37">
        <w:rPr>
          <w:rFonts w:ascii="Calibri" w:hAnsi="Calibri" w:cs="Calibri"/>
        </w:rPr>
        <w:t xml:space="preserve">3.333.642/ 100 x </w:t>
      </w:r>
      <w:r w:rsidR="5F1FC1CC" w:rsidRPr="7277BC37">
        <w:rPr>
          <w:rFonts w:ascii="Calibri" w:hAnsi="Calibri" w:cs="Calibri"/>
        </w:rPr>
        <w:t>0.</w:t>
      </w:r>
      <w:r w:rsidR="5CFDFEB7" w:rsidRPr="7277BC37">
        <w:rPr>
          <w:rFonts w:ascii="Calibri" w:hAnsi="Calibri" w:cs="Calibri"/>
        </w:rPr>
        <w:t>5</w:t>
      </w:r>
      <w:r w:rsidR="5F1FC1CC" w:rsidRPr="7277BC37">
        <w:rPr>
          <w:rFonts w:ascii="Calibri" w:hAnsi="Calibri" w:cs="Calibri"/>
        </w:rPr>
        <w:t xml:space="preserve">% </w:t>
      </w:r>
      <w:r w:rsidR="74C362F0" w:rsidRPr="7277BC37">
        <w:rPr>
          <w:rFonts w:ascii="Calibri" w:hAnsi="Calibri" w:cs="Calibri"/>
        </w:rPr>
        <w:t xml:space="preserve">= </w:t>
      </w:r>
      <w:r w:rsidR="4B0C4816" w:rsidRPr="7277BC37">
        <w:rPr>
          <w:rFonts w:ascii="Calibri" w:hAnsi="Calibri" w:cs="Calibri"/>
        </w:rPr>
        <w:t>16.668</w:t>
      </w:r>
      <w:r w:rsidR="0FEB3E56" w:rsidRPr="7277BC37">
        <w:rPr>
          <w:rFonts w:ascii="Calibri" w:hAnsi="Calibri" w:cs="Calibri"/>
        </w:rPr>
        <w:t xml:space="preserve"> aantal klikken</w:t>
      </w:r>
    </w:p>
    <w:p w14:paraId="5970F471" w14:textId="7D48084A" w:rsidR="7EECB514" w:rsidRDefault="7EECB514" w:rsidP="7EECB514">
      <w:pPr>
        <w:ind w:left="708"/>
        <w:rPr>
          <w:rFonts w:ascii="Calibri" w:hAnsi="Calibri" w:cs="Calibri"/>
          <w:highlight w:val="yellow"/>
        </w:rPr>
      </w:pPr>
    </w:p>
    <w:p w14:paraId="12FD87F1" w14:textId="293003EA" w:rsidR="5309D359" w:rsidRPr="0087363F" w:rsidRDefault="5309D359" w:rsidP="0087363F">
      <w:pPr>
        <w:pStyle w:val="Kop1"/>
        <w:rPr>
          <w:b/>
          <w:bCs/>
          <w:color w:val="000000" w:themeColor="text1"/>
          <w:sz w:val="28"/>
          <w:szCs w:val="28"/>
        </w:rPr>
      </w:pPr>
      <w:bookmarkStart w:id="15" w:name="_Toc190031714"/>
      <w:proofErr w:type="spellStart"/>
      <w:r w:rsidRPr="0087363F">
        <w:rPr>
          <w:b/>
          <w:bCs/>
          <w:color w:val="000000" w:themeColor="text1"/>
          <w:sz w:val="28"/>
          <w:szCs w:val="28"/>
        </w:rPr>
        <w:lastRenderedPageBreak/>
        <w:t>Funnel</w:t>
      </w:r>
      <w:proofErr w:type="spellEnd"/>
      <w:r w:rsidRPr="0087363F">
        <w:rPr>
          <w:b/>
          <w:bCs/>
          <w:color w:val="000000" w:themeColor="text1"/>
          <w:sz w:val="28"/>
          <w:szCs w:val="28"/>
        </w:rPr>
        <w:t xml:space="preserve"> </w:t>
      </w:r>
      <w:proofErr w:type="spellStart"/>
      <w:r w:rsidRPr="0087363F">
        <w:rPr>
          <w:b/>
          <w:bCs/>
          <w:color w:val="000000" w:themeColor="text1"/>
          <w:sz w:val="28"/>
          <w:szCs w:val="28"/>
        </w:rPr>
        <w:t>Ofline</w:t>
      </w:r>
      <w:bookmarkEnd w:id="15"/>
      <w:proofErr w:type="spellEnd"/>
      <w:r w:rsidRPr="0087363F">
        <w:rPr>
          <w:b/>
          <w:bCs/>
          <w:color w:val="000000" w:themeColor="text1"/>
          <w:sz w:val="28"/>
          <w:szCs w:val="28"/>
        </w:rPr>
        <w:t xml:space="preserve"> </w:t>
      </w:r>
    </w:p>
    <w:p w14:paraId="62A2AA11" w14:textId="2645EB2B" w:rsidR="3EE09FF2" w:rsidRDefault="3EE09FF2" w:rsidP="09FB4434">
      <w:pPr>
        <w:spacing w:before="240" w:after="240"/>
      </w:pPr>
      <w:hyperlink r:id="rId16">
        <w:r w:rsidRPr="09FB4434">
          <w:rPr>
            <w:rStyle w:val="Hyperlink"/>
            <w:rFonts w:ascii="Aptos" w:eastAsia="Aptos" w:hAnsi="Aptos" w:cs="Aptos"/>
          </w:rPr>
          <w:t>https://hrnl.sharepoint.com/:x:/r/sites/RBS-SMM2G2425/_layouts/15/Doc2.aspx?action=edit&amp;sourcedoc=%7B049b941d-f279-45b8-8c9d-9e1f33e2f164%7D&amp;wdOrigin=TEAMS-MAGLEV.teamsSdk_ns.rwc&amp;wdExp=TEAMS-TREATMENT&amp;wdhostclicktime=1739106155613&amp;web=1</w:t>
        </w:r>
      </w:hyperlink>
    </w:p>
    <w:p w14:paraId="058D451B" w14:textId="0A8DE95D" w:rsidR="09FB4434" w:rsidRDefault="00117003" w:rsidP="09FB4434">
      <w:r>
        <w:t>(</w:t>
      </w:r>
      <w:r w:rsidR="67B8CD35">
        <w:t>Zie bijlage 26</w:t>
      </w:r>
      <w:r>
        <w:t>)</w:t>
      </w:r>
    </w:p>
    <w:p w14:paraId="4EEF9590" w14:textId="1980214B" w:rsidR="7277BC37" w:rsidRPr="0087363F" w:rsidRDefault="5309D359" w:rsidP="0087363F">
      <w:pPr>
        <w:pStyle w:val="Kop1"/>
        <w:rPr>
          <w:b/>
          <w:bCs/>
          <w:color w:val="000000" w:themeColor="text1"/>
          <w:sz w:val="22"/>
          <w:szCs w:val="22"/>
        </w:rPr>
      </w:pPr>
      <w:bookmarkStart w:id="16" w:name="_Toc190031715"/>
      <w:proofErr w:type="spellStart"/>
      <w:r w:rsidRPr="0087363F">
        <w:rPr>
          <w:b/>
          <w:bCs/>
          <w:color w:val="000000" w:themeColor="text1"/>
          <w:sz w:val="28"/>
          <w:szCs w:val="28"/>
        </w:rPr>
        <w:t>Funnel</w:t>
      </w:r>
      <w:proofErr w:type="spellEnd"/>
      <w:r w:rsidRPr="0087363F">
        <w:rPr>
          <w:b/>
          <w:bCs/>
          <w:color w:val="000000" w:themeColor="text1"/>
          <w:sz w:val="28"/>
          <w:szCs w:val="28"/>
        </w:rPr>
        <w:t xml:space="preserve"> online</w:t>
      </w:r>
      <w:bookmarkEnd w:id="16"/>
      <w:r w:rsidRPr="0087363F">
        <w:rPr>
          <w:b/>
          <w:bCs/>
          <w:color w:val="000000" w:themeColor="text1"/>
          <w:sz w:val="28"/>
          <w:szCs w:val="28"/>
        </w:rPr>
        <w:t xml:space="preserve"> </w:t>
      </w:r>
    </w:p>
    <w:p w14:paraId="2F365D6D" w14:textId="5EFD8478" w:rsidR="7C83966B" w:rsidRDefault="7C83966B" w:rsidP="09FB4434">
      <w:pPr>
        <w:spacing w:before="240" w:after="240"/>
      </w:pPr>
      <w:hyperlink r:id="rId17">
        <w:r w:rsidRPr="09FB4434">
          <w:rPr>
            <w:rStyle w:val="Hyperlink"/>
            <w:rFonts w:ascii="Aptos" w:eastAsia="Aptos" w:hAnsi="Aptos" w:cs="Aptos"/>
          </w:rPr>
          <w:t>https://hrnl.sharepoint.com/:x:/r/sites/RBS-SMM2G2425/_layouts/15/Doc2.aspx?action=edit&amp;sourcedoc=%7B049b941d-f279-45b8-8c9d-9e1f33e2f164%7D&amp;wdOrigin=TEAMS-MAGLEV.teamsSdk_ns.rwc&amp;wdExp=TEAMS-TREATMENT&amp;wdhostclicktime=1739106155613&amp;web=1</w:t>
        </w:r>
      </w:hyperlink>
    </w:p>
    <w:p w14:paraId="56873652" w14:textId="2CFCB7F9" w:rsidR="09FB4434" w:rsidRDefault="0E1C8C42" w:rsidP="09FB4434">
      <w:r w:rsidRPr="43B1B33D">
        <w:t>Zie bijlage 27</w:t>
      </w:r>
    </w:p>
    <w:p w14:paraId="2FE8BBCD" w14:textId="7CB237E4" w:rsidR="75D1C5D6" w:rsidRDefault="75D1C5D6" w:rsidP="75D1C5D6">
      <w:pPr>
        <w:rPr>
          <w:b/>
          <w:bCs/>
          <w:sz w:val="32"/>
          <w:szCs w:val="32"/>
        </w:rPr>
      </w:pPr>
    </w:p>
    <w:p w14:paraId="5F55E97E" w14:textId="4C2CB02E" w:rsidR="5309D359" w:rsidRPr="0087363F" w:rsidRDefault="5309D359" w:rsidP="0087363F">
      <w:pPr>
        <w:pStyle w:val="Kop1"/>
        <w:rPr>
          <w:b/>
          <w:bCs/>
          <w:color w:val="000000" w:themeColor="text1"/>
          <w:sz w:val="22"/>
          <w:szCs w:val="22"/>
        </w:rPr>
      </w:pPr>
      <w:bookmarkStart w:id="17" w:name="_Toc190031716"/>
      <w:r w:rsidRPr="0087363F">
        <w:rPr>
          <w:b/>
          <w:bCs/>
          <w:color w:val="000000" w:themeColor="text1"/>
          <w:sz w:val="28"/>
          <w:szCs w:val="28"/>
        </w:rPr>
        <w:t xml:space="preserve">Conclusie </w:t>
      </w:r>
      <w:proofErr w:type="spellStart"/>
      <w:r w:rsidRPr="0087363F">
        <w:rPr>
          <w:b/>
          <w:bCs/>
          <w:color w:val="000000" w:themeColor="text1"/>
          <w:sz w:val="28"/>
          <w:szCs w:val="28"/>
        </w:rPr>
        <w:t>Funnel</w:t>
      </w:r>
      <w:bookmarkEnd w:id="17"/>
      <w:proofErr w:type="spellEnd"/>
      <w:r w:rsidRPr="0087363F">
        <w:rPr>
          <w:b/>
          <w:bCs/>
          <w:color w:val="000000" w:themeColor="text1"/>
          <w:sz w:val="28"/>
          <w:szCs w:val="28"/>
        </w:rPr>
        <w:t xml:space="preserve"> </w:t>
      </w:r>
    </w:p>
    <w:p w14:paraId="204DD71D" w14:textId="7F2BE13A" w:rsidR="7EECB514" w:rsidRPr="001B06EC" w:rsidRDefault="00C26F59" w:rsidP="0087363F">
      <w:pPr>
        <w:pStyle w:val="Geenafstand"/>
        <w:rPr>
          <w:color w:val="000000" w:themeColor="text1"/>
        </w:rPr>
      </w:pPr>
      <w:r w:rsidRPr="0087363F">
        <w:rPr>
          <w:b/>
          <w:bCs/>
        </w:rPr>
        <w:t>Totale kosten van alle campagnes zijn:</w:t>
      </w:r>
      <w:r w:rsidRPr="2869CF41">
        <w:rPr>
          <w:b/>
          <w:bCs/>
          <w:color w:val="000000" w:themeColor="text1"/>
          <w:sz w:val="28"/>
          <w:szCs w:val="28"/>
        </w:rPr>
        <w:t xml:space="preserve"> </w:t>
      </w:r>
      <w:r>
        <w:br/>
      </w:r>
      <w:r w:rsidR="00A8135A" w:rsidRPr="2A78CC96">
        <w:rPr>
          <w:color w:val="000000" w:themeColor="text1"/>
        </w:rPr>
        <w:t xml:space="preserve">150.000 + </w:t>
      </w:r>
      <w:r w:rsidR="00187422" w:rsidRPr="2A78CC96">
        <w:rPr>
          <w:color w:val="000000" w:themeColor="text1"/>
        </w:rPr>
        <w:t xml:space="preserve">63.000 + </w:t>
      </w:r>
      <w:r w:rsidR="00C65ECE" w:rsidRPr="2A78CC96">
        <w:rPr>
          <w:color w:val="000000" w:themeColor="text1"/>
        </w:rPr>
        <w:t xml:space="preserve">51.938 </w:t>
      </w:r>
      <w:r w:rsidR="0058743B" w:rsidRPr="2A78CC96">
        <w:rPr>
          <w:color w:val="000000" w:themeColor="text1"/>
        </w:rPr>
        <w:t>+ 11</w:t>
      </w:r>
      <w:r w:rsidR="001C47BE" w:rsidRPr="2A78CC96">
        <w:rPr>
          <w:color w:val="000000" w:themeColor="text1"/>
        </w:rPr>
        <w:t>.566</w:t>
      </w:r>
      <w:r w:rsidR="00036984" w:rsidRPr="2A78CC96">
        <w:rPr>
          <w:color w:val="000000" w:themeColor="text1"/>
        </w:rPr>
        <w:t xml:space="preserve"> + 4000 = </w:t>
      </w:r>
      <w:r w:rsidR="00AD1381" w:rsidRPr="2A78CC96">
        <w:rPr>
          <w:color w:val="000000" w:themeColor="text1"/>
        </w:rPr>
        <w:t xml:space="preserve">280.504 </w:t>
      </w:r>
    </w:p>
    <w:p w14:paraId="66DA6D3E" w14:textId="682B10C2" w:rsidR="09FB4434" w:rsidRDefault="09FB4434" w:rsidP="09FB4434"/>
    <w:p w14:paraId="69E3F672" w14:textId="5F41CFBC" w:rsidR="1DE7E7A9" w:rsidRDefault="2A20A9B8" w:rsidP="5E944C6E">
      <w:r w:rsidRPr="1B8CF27A">
        <w:rPr>
          <w:b/>
          <w:bCs/>
        </w:rPr>
        <w:t xml:space="preserve">Totale </w:t>
      </w:r>
      <w:proofErr w:type="spellStart"/>
      <w:r w:rsidRPr="1B8CF27A">
        <w:rPr>
          <w:b/>
          <w:bCs/>
        </w:rPr>
        <w:t>opbrengten</w:t>
      </w:r>
      <w:proofErr w:type="spellEnd"/>
      <w:r w:rsidRPr="1B8CF27A">
        <w:rPr>
          <w:b/>
          <w:bCs/>
        </w:rPr>
        <w:t xml:space="preserve">: </w:t>
      </w:r>
      <w:r w:rsidR="544F9FB4">
        <w:t xml:space="preserve">De totale nieuwe </w:t>
      </w:r>
      <w:r w:rsidR="61FEDAD3">
        <w:t>Abonnees</w:t>
      </w:r>
      <w:r w:rsidR="544F9FB4">
        <w:t xml:space="preserve"> zijn 15.531 als je </w:t>
      </w:r>
      <w:r w:rsidR="21DD5A0C">
        <w:t xml:space="preserve">dat </w:t>
      </w:r>
      <w:r w:rsidR="544F9FB4">
        <w:t>keer 50 doet</w:t>
      </w:r>
      <w:r w:rsidR="7C6AA298">
        <w:t xml:space="preserve">, omdat het jaar </w:t>
      </w:r>
      <w:r w:rsidR="336BFC48">
        <w:t>abonnement</w:t>
      </w:r>
      <w:r w:rsidR="7C6AA298">
        <w:t xml:space="preserve"> van Feyenoord 50 euro kost kom je uit op </w:t>
      </w:r>
      <w:r w:rsidR="544F9FB4">
        <w:t>77</w:t>
      </w:r>
      <w:r w:rsidR="0DC72E0E">
        <w:t>6</w:t>
      </w:r>
      <w:r w:rsidR="4AB93763">
        <w:t>.</w:t>
      </w:r>
      <w:r w:rsidR="544F9FB4">
        <w:t>550</w:t>
      </w:r>
      <w:r w:rsidR="7E81DE61">
        <w:t xml:space="preserve">. </w:t>
      </w:r>
    </w:p>
    <w:p w14:paraId="40CEF030" w14:textId="3D6C0019" w:rsidR="0AF49D89" w:rsidRDefault="6D890709">
      <w:r w:rsidRPr="09FB4434">
        <w:rPr>
          <w:b/>
          <w:bCs/>
          <w:sz w:val="28"/>
          <w:szCs w:val="28"/>
        </w:rPr>
        <w:t xml:space="preserve">Winst </w:t>
      </w:r>
      <w:r>
        <w:br/>
      </w:r>
      <w:r w:rsidR="4C033989" w:rsidRPr="09FB4434">
        <w:t xml:space="preserve">opbrengsten 776.550 - kosten 280.504 = </w:t>
      </w:r>
      <w:r w:rsidR="77544E34" w:rsidRPr="25CB3B5E">
        <w:t xml:space="preserve">winst </w:t>
      </w:r>
      <w:r w:rsidR="77544E34" w:rsidRPr="73A83087">
        <w:t>496046.</w:t>
      </w:r>
      <w:r w:rsidR="77544E34" w:rsidRPr="5A7DD0FD">
        <w:t xml:space="preserve"> </w:t>
      </w:r>
      <w:r>
        <w:br/>
      </w:r>
      <w:r w:rsidR="2BC12A38" w:rsidRPr="69A469CD">
        <w:t xml:space="preserve">Dit geeft aan dat </w:t>
      </w:r>
      <w:r w:rsidR="2BC12A38" w:rsidRPr="71D43A1E">
        <w:t xml:space="preserve">wij de </w:t>
      </w:r>
      <w:r w:rsidR="2BC12A38" w:rsidRPr="0F1C61D7">
        <w:t xml:space="preserve">doelstelling hebben gehaald van </w:t>
      </w:r>
      <w:r w:rsidR="2BC12A38" w:rsidRPr="323F22A9">
        <w:t xml:space="preserve">15.000 nieuwe </w:t>
      </w:r>
      <w:r w:rsidR="2BC12A38" w:rsidRPr="4D1DA183">
        <w:t xml:space="preserve">abonnees en dit </w:t>
      </w:r>
      <w:r w:rsidR="2BC12A38" w:rsidRPr="55DA07DF">
        <w:t xml:space="preserve">ook </w:t>
      </w:r>
      <w:r w:rsidR="2BC12A38" w:rsidRPr="75330E9C">
        <w:t xml:space="preserve">met </w:t>
      </w:r>
      <w:r w:rsidR="2BC12A38" w:rsidRPr="507AC351">
        <w:t xml:space="preserve">496046 winst. </w:t>
      </w:r>
      <w:r>
        <w:br/>
      </w:r>
    </w:p>
    <w:p w14:paraId="73BF1B84" w14:textId="46483294" w:rsidR="09FB4434" w:rsidRDefault="09FB4434" w:rsidP="09FB4434">
      <w:pPr>
        <w:rPr>
          <w:b/>
          <w:bCs/>
          <w:sz w:val="28"/>
          <w:szCs w:val="28"/>
        </w:rPr>
      </w:pPr>
    </w:p>
    <w:p w14:paraId="580A3FF4" w14:textId="5A6A92E3" w:rsidR="00D072C0" w:rsidRDefault="00D072C0">
      <w:pPr>
        <w:rPr>
          <w:b/>
          <w:bCs/>
          <w:color w:val="000000" w:themeColor="text1"/>
          <w:sz w:val="28"/>
          <w:szCs w:val="28"/>
        </w:rPr>
      </w:pPr>
    </w:p>
    <w:p w14:paraId="0ADD606A" w14:textId="05E6D127" w:rsidR="001C1986" w:rsidRPr="00B72AEC" w:rsidRDefault="009A4197" w:rsidP="00993782">
      <w:pPr>
        <w:pStyle w:val="Kop1"/>
        <w:rPr>
          <w:b/>
          <w:bCs/>
          <w:color w:val="000000" w:themeColor="text1"/>
          <w:sz w:val="28"/>
          <w:szCs w:val="28"/>
        </w:rPr>
      </w:pPr>
      <w:bookmarkStart w:id="18" w:name="_Toc190031717"/>
      <w:r w:rsidRPr="00993782">
        <w:rPr>
          <w:b/>
          <w:bCs/>
          <w:color w:val="000000" w:themeColor="text1"/>
          <w:sz w:val="28"/>
          <w:szCs w:val="28"/>
        </w:rPr>
        <w:lastRenderedPageBreak/>
        <w:t>Literatuurlijst</w:t>
      </w:r>
      <w:bookmarkEnd w:id="18"/>
    </w:p>
    <w:p w14:paraId="7155B1ED" w14:textId="5001F00F"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 xml:space="preserve">Adverteren op Twitter: mogelijkheden, </w:t>
      </w:r>
      <w:proofErr w:type="spellStart"/>
      <w:r w:rsidRPr="00DF5DB3">
        <w:rPr>
          <w:rFonts w:ascii="Calibri" w:eastAsia="Times New Roman" w:hAnsi="Calibri" w:cs="Calibri"/>
          <w:kern w:val="0"/>
          <w:lang w:eastAsia="nl-NL"/>
          <w14:ligatures w14:val="none"/>
        </w:rPr>
        <w:t>targeting</w:t>
      </w:r>
      <w:proofErr w:type="spellEnd"/>
      <w:r w:rsidRPr="00DF5DB3">
        <w:rPr>
          <w:rFonts w:ascii="Calibri" w:eastAsia="Times New Roman" w:hAnsi="Calibri" w:cs="Calibri"/>
          <w:kern w:val="0"/>
          <w:lang w:eastAsia="nl-NL"/>
          <w14:ligatures w14:val="none"/>
        </w:rPr>
        <w:t xml:space="preserve"> en resultaten - </w:t>
      </w:r>
      <w:proofErr w:type="spellStart"/>
      <w:r w:rsidRPr="00DF5DB3">
        <w:rPr>
          <w:rFonts w:ascii="Calibri" w:eastAsia="Times New Roman" w:hAnsi="Calibri" w:cs="Calibri"/>
          <w:kern w:val="0"/>
          <w:lang w:eastAsia="nl-NL"/>
          <w14:ligatures w14:val="none"/>
        </w:rPr>
        <w:t>Emerce</w:t>
      </w:r>
      <w:proofErr w:type="spellEnd"/>
      <w:r w:rsidRPr="00DF5DB3">
        <w:rPr>
          <w:rFonts w:ascii="Calibri" w:eastAsia="Times New Roman" w:hAnsi="Calibri" w:cs="Calibri"/>
          <w:kern w:val="0"/>
          <w:lang w:eastAsia="nl-NL"/>
          <w14:ligatures w14:val="none"/>
        </w:rPr>
        <w:t>. (</w:t>
      </w:r>
      <w:proofErr w:type="spellStart"/>
      <w:proofErr w:type="gramStart"/>
      <w:r w:rsidRPr="00DF5DB3">
        <w:rPr>
          <w:rFonts w:ascii="Calibri" w:eastAsia="Times New Roman" w:hAnsi="Calibri" w:cs="Calibri"/>
          <w:kern w:val="0"/>
          <w:lang w:eastAsia="nl-NL"/>
          <w14:ligatures w14:val="none"/>
        </w:rPr>
        <w:t>z.d.</w:t>
      </w:r>
      <w:proofErr w:type="spellEnd"/>
      <w:proofErr w:type="gramEnd"/>
      <w:r w:rsidRPr="00DF5DB3">
        <w:rPr>
          <w:rFonts w:ascii="Calibri" w:eastAsia="Times New Roman" w:hAnsi="Calibri" w:cs="Calibri"/>
          <w:kern w:val="0"/>
          <w:lang w:eastAsia="nl-NL"/>
          <w14:ligatures w14:val="none"/>
        </w:rPr>
        <w:t xml:space="preserve">). Geraadpleegd op 9 februari 2025, van </w:t>
      </w:r>
      <w:hyperlink r:id="rId18" w:history="1">
        <w:r w:rsidRPr="00DF5DB3">
          <w:rPr>
            <w:rStyle w:val="Hyperlink"/>
            <w:rFonts w:ascii="Calibri" w:eastAsia="Times New Roman" w:hAnsi="Calibri" w:cs="Calibri"/>
            <w:kern w:val="0"/>
            <w:lang w:eastAsia="nl-NL"/>
            <w14:ligatures w14:val="none"/>
          </w:rPr>
          <w:t>https://www.emerce.nl</w:t>
        </w:r>
      </w:hyperlink>
      <w:r>
        <w:rPr>
          <w:rFonts w:ascii="Calibri" w:eastAsia="Times New Roman" w:hAnsi="Calibri" w:cs="Calibri"/>
          <w:kern w:val="0"/>
          <w:lang w:eastAsia="nl-NL"/>
          <w14:ligatures w14:val="none"/>
        </w:rPr>
        <w:t xml:space="preserve"> </w:t>
      </w:r>
    </w:p>
    <w:p w14:paraId="2A714C66" w14:textId="3E4FAD50" w:rsidR="69A469CD" w:rsidRDefault="69A469CD" w:rsidP="69A469CD">
      <w:pPr>
        <w:spacing w:beforeAutospacing="1" w:afterAutospacing="1" w:line="240" w:lineRule="auto"/>
        <w:rPr>
          <w:rFonts w:ascii="Calibri" w:eastAsia="Times New Roman" w:hAnsi="Calibri" w:cs="Calibri"/>
          <w:lang w:eastAsia="nl-NL"/>
        </w:rPr>
      </w:pPr>
    </w:p>
    <w:p w14:paraId="7F97BE27" w14:textId="5141D3C0" w:rsid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Adverteren Radio 538 | Kosten + Reclame Tarieven 2025. (</w:t>
      </w:r>
      <w:proofErr w:type="spellStart"/>
      <w:proofErr w:type="gramStart"/>
      <w:r w:rsidRPr="00DF5DB3">
        <w:rPr>
          <w:rFonts w:ascii="Calibri" w:eastAsia="Times New Roman" w:hAnsi="Calibri" w:cs="Calibri"/>
          <w:kern w:val="0"/>
          <w:lang w:eastAsia="nl-NL"/>
          <w14:ligatures w14:val="none"/>
        </w:rPr>
        <w:t>z.d.</w:t>
      </w:r>
      <w:proofErr w:type="spellEnd"/>
      <w:proofErr w:type="gramEnd"/>
      <w:r w:rsidRPr="00DF5DB3">
        <w:rPr>
          <w:rFonts w:ascii="Calibri" w:eastAsia="Times New Roman" w:hAnsi="Calibri" w:cs="Calibri"/>
          <w:kern w:val="0"/>
          <w:lang w:eastAsia="nl-NL"/>
          <w14:ligatures w14:val="none"/>
        </w:rPr>
        <w:t>). Geraadpleegd op 9 februari 2025</w:t>
      </w:r>
      <w:r w:rsidR="00244FA2">
        <w:rPr>
          <w:rFonts w:ascii="Calibri" w:eastAsia="Times New Roman" w:hAnsi="Calibri" w:cs="Calibri"/>
          <w:kern w:val="0"/>
          <w:lang w:eastAsia="nl-NL"/>
          <w14:ligatures w14:val="none"/>
        </w:rPr>
        <w:t xml:space="preserve">, van </w:t>
      </w:r>
      <w:hyperlink r:id="rId19" w:history="1">
        <w:r w:rsidR="009734F5" w:rsidRPr="007F65A2">
          <w:rPr>
            <w:rStyle w:val="Hyperlink"/>
            <w:rFonts w:ascii="Calibri" w:eastAsia="Times New Roman" w:hAnsi="Calibri" w:cs="Calibri"/>
            <w:kern w:val="0"/>
            <w:lang w:eastAsia="nl-NL"/>
            <w14:ligatures w14:val="none"/>
          </w:rPr>
          <w:t>https://www.voice-over.agency/adverteren-radio-538/</w:t>
        </w:r>
      </w:hyperlink>
      <w:r w:rsidR="009734F5">
        <w:rPr>
          <w:rFonts w:ascii="Calibri" w:eastAsia="Times New Roman" w:hAnsi="Calibri" w:cs="Calibri"/>
          <w:kern w:val="0"/>
          <w:lang w:eastAsia="nl-NL"/>
          <w14:ligatures w14:val="none"/>
        </w:rPr>
        <w:t xml:space="preserve"> </w:t>
      </w:r>
    </w:p>
    <w:p w14:paraId="4966836B" w14:textId="77777777" w:rsidR="00C1278A" w:rsidRPr="00DF5DB3" w:rsidRDefault="00C1278A" w:rsidP="00DF5DB3">
      <w:pPr>
        <w:spacing w:before="100" w:beforeAutospacing="1" w:after="100" w:afterAutospacing="1" w:line="240" w:lineRule="auto"/>
        <w:rPr>
          <w:rFonts w:ascii="Calibri" w:eastAsia="Times New Roman" w:hAnsi="Calibri" w:cs="Calibri"/>
          <w:kern w:val="0"/>
          <w:lang w:eastAsia="nl-NL"/>
          <w14:ligatures w14:val="none"/>
        </w:rPr>
      </w:pPr>
    </w:p>
    <w:p w14:paraId="7B66D9B9" w14:textId="165EC6A4" w:rsidR="00DF5DB3" w:rsidRDefault="00DF5DB3" w:rsidP="0031291E">
      <w:proofErr w:type="spellStart"/>
      <w:r w:rsidRPr="0031291E">
        <w:rPr>
          <w:rFonts w:ascii="Calibri" w:eastAsia="Times New Roman" w:hAnsi="Calibri" w:cs="Calibri"/>
          <w:kern w:val="0"/>
          <w:lang w:eastAsia="nl-NL"/>
          <w14:ligatures w14:val="none"/>
        </w:rPr>
        <w:t>Audience</w:t>
      </w:r>
      <w:proofErr w:type="spellEnd"/>
      <w:r w:rsidRPr="0031291E">
        <w:rPr>
          <w:rFonts w:ascii="Calibri" w:eastAsia="Times New Roman" w:hAnsi="Calibri" w:cs="Calibri"/>
          <w:kern w:val="0"/>
          <w:lang w:eastAsia="nl-NL"/>
          <w14:ligatures w14:val="none"/>
        </w:rPr>
        <w:t xml:space="preserve"> Is </w:t>
      </w:r>
      <w:proofErr w:type="spellStart"/>
      <w:r w:rsidRPr="0031291E">
        <w:rPr>
          <w:rFonts w:ascii="Calibri" w:eastAsia="Times New Roman" w:hAnsi="Calibri" w:cs="Calibri"/>
          <w:kern w:val="0"/>
          <w:lang w:eastAsia="nl-NL"/>
          <w14:ligatures w14:val="none"/>
        </w:rPr>
        <w:t>Everything</w:t>
      </w:r>
      <w:proofErr w:type="spellEnd"/>
      <w:r w:rsidRPr="0031291E">
        <w:rPr>
          <w:rFonts w:ascii="Calibri" w:eastAsia="Times New Roman" w:hAnsi="Calibri" w:cs="Calibri"/>
          <w:kern w:val="0"/>
          <w:lang w:eastAsia="nl-NL"/>
          <w14:ligatures w14:val="none"/>
        </w:rPr>
        <w:t>®. (</w:t>
      </w:r>
      <w:proofErr w:type="spellStart"/>
      <w:proofErr w:type="gramStart"/>
      <w:r w:rsidRPr="0031291E">
        <w:rPr>
          <w:rFonts w:ascii="Calibri" w:eastAsia="Times New Roman" w:hAnsi="Calibri" w:cs="Calibri"/>
          <w:kern w:val="0"/>
          <w:lang w:eastAsia="nl-NL"/>
          <w14:ligatures w14:val="none"/>
        </w:rPr>
        <w:t>z.d.</w:t>
      </w:r>
      <w:proofErr w:type="spellEnd"/>
      <w:proofErr w:type="gramEnd"/>
      <w:r w:rsidRPr="0031291E">
        <w:rPr>
          <w:rFonts w:ascii="Calibri" w:eastAsia="Times New Roman" w:hAnsi="Calibri" w:cs="Calibri"/>
          <w:kern w:val="0"/>
          <w:lang w:eastAsia="nl-NL"/>
          <w14:ligatures w14:val="none"/>
        </w:rPr>
        <w:t>). Geraadpleegd op 9 februari 2025</w:t>
      </w:r>
      <w:r w:rsidR="0031291E" w:rsidRPr="0031291E">
        <w:rPr>
          <w:rFonts w:ascii="Calibri" w:eastAsia="Times New Roman" w:hAnsi="Calibri" w:cs="Calibri"/>
          <w:kern w:val="0"/>
          <w:lang w:eastAsia="nl-NL"/>
          <w14:ligatures w14:val="none"/>
        </w:rPr>
        <w:t>, van</w:t>
      </w:r>
      <w:r w:rsidR="00244FA2">
        <w:rPr>
          <w:rFonts w:ascii="Calibri" w:eastAsia="Times New Roman" w:hAnsi="Calibri" w:cs="Calibri"/>
          <w:kern w:val="0"/>
          <w:lang w:eastAsia="nl-NL"/>
          <w14:ligatures w14:val="none"/>
        </w:rPr>
        <w:t xml:space="preserve"> </w:t>
      </w:r>
      <w:hyperlink r:id="rId20" w:history="1">
        <w:r w:rsidR="00CF708A" w:rsidRPr="007F65A2">
          <w:rPr>
            <w:rStyle w:val="Hyperlink"/>
          </w:rPr>
          <w:t>https://www.nielsen.com</w:t>
        </w:r>
      </w:hyperlink>
      <w:r w:rsidR="00CF708A">
        <w:t xml:space="preserve"> </w:t>
      </w:r>
    </w:p>
    <w:p w14:paraId="547F6578" w14:textId="77777777" w:rsidR="00C1278A" w:rsidRPr="00DF5DB3" w:rsidRDefault="00C1278A" w:rsidP="0031291E">
      <w:pPr>
        <w:rPr>
          <w:rFonts w:ascii="Calibri" w:eastAsia="Calibri" w:hAnsi="Calibri" w:cs="Calibri"/>
        </w:rPr>
      </w:pPr>
    </w:p>
    <w:p w14:paraId="33BB7C47" w14:textId="18C01785"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AZ komt met exclusief videoplatform voor leden. (</w:t>
      </w:r>
      <w:proofErr w:type="spellStart"/>
      <w:proofErr w:type="gramStart"/>
      <w:r w:rsidRPr="00DF5DB3">
        <w:rPr>
          <w:rFonts w:ascii="Calibri" w:eastAsia="Times New Roman" w:hAnsi="Calibri" w:cs="Calibri"/>
          <w:kern w:val="0"/>
          <w:lang w:eastAsia="nl-NL"/>
          <w14:ligatures w14:val="none"/>
        </w:rPr>
        <w:t>z.d.</w:t>
      </w:r>
      <w:proofErr w:type="spellEnd"/>
      <w:proofErr w:type="gramEnd"/>
      <w:r w:rsidRPr="00DF5DB3">
        <w:rPr>
          <w:rFonts w:ascii="Calibri" w:eastAsia="Times New Roman" w:hAnsi="Calibri" w:cs="Calibri"/>
          <w:kern w:val="0"/>
          <w:lang w:eastAsia="nl-NL"/>
          <w14:ligatures w14:val="none"/>
        </w:rPr>
        <w:t xml:space="preserve">). Geraadpleegd op 9 februari 2025, van </w:t>
      </w:r>
      <w:hyperlink r:id="rId21" w:history="1">
        <w:r w:rsidRPr="00DF5DB3">
          <w:rPr>
            <w:rStyle w:val="Hyperlink"/>
            <w:rFonts w:ascii="Calibri" w:eastAsia="Times New Roman" w:hAnsi="Calibri" w:cs="Calibri"/>
            <w:kern w:val="0"/>
            <w:lang w:eastAsia="nl-NL"/>
            <w14:ligatures w14:val="none"/>
          </w:rPr>
          <w:t>https://azalerts.nl/artikelen/az-komt-met-exclusief-videoplatform-voor-leden</w:t>
        </w:r>
      </w:hyperlink>
      <w:r>
        <w:rPr>
          <w:rFonts w:ascii="Calibri" w:eastAsia="Times New Roman" w:hAnsi="Calibri" w:cs="Calibri"/>
          <w:kern w:val="0"/>
          <w:lang w:eastAsia="nl-NL"/>
          <w14:ligatures w14:val="none"/>
        </w:rPr>
        <w:t xml:space="preserve"> </w:t>
      </w:r>
    </w:p>
    <w:p w14:paraId="5A2C342B" w14:textId="39C8ABF5" w:rsidR="71D43A1E" w:rsidRDefault="71D43A1E" w:rsidP="71D43A1E">
      <w:pPr>
        <w:spacing w:beforeAutospacing="1" w:afterAutospacing="1" w:line="240" w:lineRule="auto"/>
        <w:rPr>
          <w:rFonts w:ascii="Calibri" w:eastAsia="Times New Roman" w:hAnsi="Calibri" w:cs="Calibri"/>
          <w:lang w:eastAsia="nl-NL"/>
        </w:rPr>
      </w:pPr>
    </w:p>
    <w:p w14:paraId="3A9B8330" w14:textId="397BE99B"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Bijzondere connectie tussen fans met hun club. (</w:t>
      </w:r>
      <w:proofErr w:type="spellStart"/>
      <w:proofErr w:type="gramStart"/>
      <w:r w:rsidRPr="00DF5DB3">
        <w:rPr>
          <w:rFonts w:ascii="Calibri" w:eastAsia="Times New Roman" w:hAnsi="Calibri" w:cs="Calibri"/>
          <w:kern w:val="0"/>
          <w:lang w:eastAsia="nl-NL"/>
          <w14:ligatures w14:val="none"/>
        </w:rPr>
        <w:t>z.d.</w:t>
      </w:r>
      <w:proofErr w:type="spellEnd"/>
      <w:proofErr w:type="gramEnd"/>
      <w:r w:rsidRPr="00DF5DB3">
        <w:rPr>
          <w:rFonts w:ascii="Calibri" w:eastAsia="Times New Roman" w:hAnsi="Calibri" w:cs="Calibri"/>
          <w:kern w:val="0"/>
          <w:lang w:eastAsia="nl-NL"/>
          <w14:ligatures w14:val="none"/>
        </w:rPr>
        <w:t xml:space="preserve">). Geraadpleegd op 9 februari 2025, van </w:t>
      </w:r>
      <w:hyperlink r:id="rId22" w:history="1">
        <w:r w:rsidRPr="00DF5DB3">
          <w:rPr>
            <w:rStyle w:val="Hyperlink"/>
            <w:rFonts w:ascii="Calibri" w:eastAsia="Times New Roman" w:hAnsi="Calibri" w:cs="Calibri"/>
            <w:kern w:val="0"/>
            <w:lang w:eastAsia="nl-NL"/>
            <w14:ligatures w14:val="none"/>
          </w:rPr>
          <w:t>https://lifeafterfootball.eu/football/bijzondere-connectie-tussen-fans-met-hun-club/</w:t>
        </w:r>
      </w:hyperlink>
      <w:r>
        <w:rPr>
          <w:rFonts w:ascii="Calibri" w:eastAsia="Times New Roman" w:hAnsi="Calibri" w:cs="Calibri"/>
          <w:kern w:val="0"/>
          <w:lang w:eastAsia="nl-NL"/>
          <w14:ligatures w14:val="none"/>
        </w:rPr>
        <w:t xml:space="preserve"> </w:t>
      </w:r>
    </w:p>
    <w:p w14:paraId="6CC7B3F7" w14:textId="5238C506" w:rsidR="71D43A1E" w:rsidRDefault="71D43A1E" w:rsidP="71D43A1E">
      <w:pPr>
        <w:spacing w:beforeAutospacing="1" w:afterAutospacing="1" w:line="240" w:lineRule="auto"/>
        <w:rPr>
          <w:rFonts w:ascii="Calibri" w:eastAsia="Times New Roman" w:hAnsi="Calibri" w:cs="Calibri"/>
          <w:lang w:eastAsia="nl-NL"/>
        </w:rPr>
      </w:pPr>
    </w:p>
    <w:p w14:paraId="7B04A8A4" w14:textId="43F0D572"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 xml:space="preserve">Doris (25) ontwerpt kleding voor de Feyenoordvrouw. (2017, maart). Geraadpleegd op 9 februari 2025, van </w:t>
      </w:r>
      <w:hyperlink r:id="rId23" w:history="1">
        <w:r w:rsidRPr="00DF5DB3">
          <w:rPr>
            <w:rStyle w:val="Hyperlink"/>
            <w:rFonts w:ascii="Calibri" w:eastAsia="Times New Roman" w:hAnsi="Calibri" w:cs="Calibri"/>
            <w:kern w:val="0"/>
            <w:lang w:eastAsia="nl-NL"/>
            <w14:ligatures w14:val="none"/>
          </w:rPr>
          <w:t>https://www.metronieuws.nl/in-het-nieuws/binnenland/2017/03/doris-25-ontwerpt-kleding-voor-de-feyenoordvrouw/</w:t>
        </w:r>
      </w:hyperlink>
      <w:r>
        <w:rPr>
          <w:rFonts w:ascii="Calibri" w:eastAsia="Times New Roman" w:hAnsi="Calibri" w:cs="Calibri"/>
          <w:kern w:val="0"/>
          <w:lang w:eastAsia="nl-NL"/>
          <w14:ligatures w14:val="none"/>
        </w:rPr>
        <w:t xml:space="preserve">  </w:t>
      </w:r>
    </w:p>
    <w:p w14:paraId="58692315" w14:textId="6DEFA4CF" w:rsidR="0F1C61D7" w:rsidRDefault="0F1C61D7" w:rsidP="0F1C61D7">
      <w:pPr>
        <w:spacing w:beforeAutospacing="1" w:afterAutospacing="1" w:line="240" w:lineRule="auto"/>
        <w:rPr>
          <w:rFonts w:ascii="Calibri" w:eastAsia="Times New Roman" w:hAnsi="Calibri" w:cs="Calibri"/>
          <w:lang w:eastAsia="nl-NL"/>
        </w:rPr>
      </w:pPr>
    </w:p>
    <w:p w14:paraId="7CC6A478" w14:textId="77135BEB"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 xml:space="preserve">Documentaire Feyenoord-spits </w:t>
      </w:r>
      <w:proofErr w:type="spellStart"/>
      <w:r w:rsidRPr="00DF5DB3">
        <w:rPr>
          <w:rFonts w:ascii="Calibri" w:eastAsia="Times New Roman" w:hAnsi="Calibri" w:cs="Calibri"/>
          <w:kern w:val="0"/>
          <w:lang w:eastAsia="nl-NL"/>
          <w14:ligatures w14:val="none"/>
        </w:rPr>
        <w:t>Giménez</w:t>
      </w:r>
      <w:proofErr w:type="spellEnd"/>
      <w:r w:rsidRPr="00DF5DB3">
        <w:rPr>
          <w:rFonts w:ascii="Calibri" w:eastAsia="Times New Roman" w:hAnsi="Calibri" w:cs="Calibri"/>
          <w:kern w:val="0"/>
          <w:lang w:eastAsia="nl-NL"/>
          <w14:ligatures w14:val="none"/>
        </w:rPr>
        <w:t>: Over geloof, liefde en hoe trombose bijna spelbreker werd. (</w:t>
      </w:r>
      <w:proofErr w:type="spellStart"/>
      <w:proofErr w:type="gramStart"/>
      <w:r w:rsidRPr="00DF5DB3">
        <w:rPr>
          <w:rFonts w:ascii="Calibri" w:eastAsia="Times New Roman" w:hAnsi="Calibri" w:cs="Calibri"/>
          <w:kern w:val="0"/>
          <w:lang w:eastAsia="nl-NL"/>
          <w14:ligatures w14:val="none"/>
        </w:rPr>
        <w:t>z.d.</w:t>
      </w:r>
      <w:proofErr w:type="spellEnd"/>
      <w:proofErr w:type="gramEnd"/>
      <w:r w:rsidRPr="00DF5DB3">
        <w:rPr>
          <w:rFonts w:ascii="Calibri" w:eastAsia="Times New Roman" w:hAnsi="Calibri" w:cs="Calibri"/>
          <w:kern w:val="0"/>
          <w:lang w:eastAsia="nl-NL"/>
          <w14:ligatures w14:val="none"/>
        </w:rPr>
        <w:t xml:space="preserve">). Geraadpleegd op 9 februari 2025, van </w:t>
      </w:r>
      <w:hyperlink r:id="rId24" w:history="1">
        <w:r w:rsidRPr="00DF5DB3">
          <w:rPr>
            <w:rStyle w:val="Hyperlink"/>
            <w:rFonts w:ascii="Calibri" w:eastAsia="Times New Roman" w:hAnsi="Calibri" w:cs="Calibri"/>
            <w:kern w:val="0"/>
            <w:lang w:eastAsia="nl-NL"/>
            <w14:ligatures w14:val="none"/>
          </w:rPr>
          <w:t>https://www.rijnmond.nl/nieuws/1762202/documentaire-feyenoord-spits-gimenez-over-geloof-liefde-en-hoe-trombose-bijna-spelbreker-werd</w:t>
        </w:r>
      </w:hyperlink>
      <w:r>
        <w:rPr>
          <w:rFonts w:ascii="Calibri" w:eastAsia="Times New Roman" w:hAnsi="Calibri" w:cs="Calibri"/>
          <w:kern w:val="0"/>
          <w:lang w:eastAsia="nl-NL"/>
          <w14:ligatures w14:val="none"/>
        </w:rPr>
        <w:t xml:space="preserve"> </w:t>
      </w:r>
    </w:p>
    <w:p w14:paraId="50C900CB" w14:textId="28B059C2" w:rsidR="0F1C61D7" w:rsidRDefault="0F1C61D7" w:rsidP="0F1C61D7">
      <w:pPr>
        <w:spacing w:beforeAutospacing="1" w:afterAutospacing="1" w:line="240" w:lineRule="auto"/>
        <w:rPr>
          <w:rFonts w:ascii="Calibri" w:eastAsia="Times New Roman" w:hAnsi="Calibri" w:cs="Calibri"/>
          <w:lang w:eastAsia="nl-NL"/>
        </w:rPr>
      </w:pPr>
    </w:p>
    <w:p w14:paraId="6BA08A66" w14:textId="5251BA37"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 xml:space="preserve">Documentaire </w:t>
      </w:r>
      <w:proofErr w:type="spellStart"/>
      <w:r w:rsidRPr="00DF5DB3">
        <w:rPr>
          <w:rFonts w:ascii="Calibri" w:eastAsia="Times New Roman" w:hAnsi="Calibri" w:cs="Calibri"/>
          <w:kern w:val="0"/>
          <w:lang w:eastAsia="nl-NL"/>
          <w14:ligatures w14:val="none"/>
        </w:rPr>
        <w:t>Lutsharel</w:t>
      </w:r>
      <w:proofErr w:type="spellEnd"/>
      <w:r w:rsidRPr="00DF5DB3">
        <w:rPr>
          <w:rFonts w:ascii="Calibri" w:eastAsia="Times New Roman" w:hAnsi="Calibri" w:cs="Calibri"/>
          <w:kern w:val="0"/>
          <w:lang w:eastAsia="nl-NL"/>
          <w14:ligatures w14:val="none"/>
        </w:rPr>
        <w:t xml:space="preserve"> Geertruida. (</w:t>
      </w:r>
      <w:proofErr w:type="spellStart"/>
      <w:proofErr w:type="gramStart"/>
      <w:r w:rsidRPr="00DF5DB3">
        <w:rPr>
          <w:rFonts w:ascii="Calibri" w:eastAsia="Times New Roman" w:hAnsi="Calibri" w:cs="Calibri"/>
          <w:kern w:val="0"/>
          <w:lang w:eastAsia="nl-NL"/>
          <w14:ligatures w14:val="none"/>
        </w:rPr>
        <w:t>z.d.</w:t>
      </w:r>
      <w:proofErr w:type="spellEnd"/>
      <w:proofErr w:type="gramEnd"/>
      <w:r w:rsidRPr="00DF5DB3">
        <w:rPr>
          <w:rFonts w:ascii="Calibri" w:eastAsia="Times New Roman" w:hAnsi="Calibri" w:cs="Calibri"/>
          <w:kern w:val="0"/>
          <w:lang w:eastAsia="nl-NL"/>
          <w14:ligatures w14:val="none"/>
        </w:rPr>
        <w:t xml:space="preserve">). Geraadpleegd op 9 februari 2025, van </w:t>
      </w:r>
      <w:hyperlink r:id="rId25" w:history="1">
        <w:r w:rsidRPr="00DF5DB3">
          <w:rPr>
            <w:rStyle w:val="Hyperlink"/>
            <w:rFonts w:ascii="Calibri" w:eastAsia="Times New Roman" w:hAnsi="Calibri" w:cs="Calibri"/>
            <w:kern w:val="0"/>
            <w:lang w:eastAsia="nl-NL"/>
            <w14:ligatures w14:val="none"/>
          </w:rPr>
          <w:t>https://fhm.nl/entertainment/documentaire-lutsharel-geertruida</w:t>
        </w:r>
      </w:hyperlink>
      <w:r>
        <w:rPr>
          <w:rFonts w:ascii="Calibri" w:eastAsia="Times New Roman" w:hAnsi="Calibri" w:cs="Calibri"/>
          <w:kern w:val="0"/>
          <w:lang w:eastAsia="nl-NL"/>
          <w14:ligatures w14:val="none"/>
        </w:rPr>
        <w:t xml:space="preserve"> </w:t>
      </w:r>
    </w:p>
    <w:p w14:paraId="3460E82C" w14:textId="7DF0F7A0" w:rsidR="2A353CE6" w:rsidRDefault="2A353CE6" w:rsidP="2A353CE6">
      <w:pPr>
        <w:spacing w:beforeAutospacing="1" w:afterAutospacing="1" w:line="240" w:lineRule="auto"/>
        <w:rPr>
          <w:rFonts w:ascii="Calibri" w:eastAsia="Times New Roman" w:hAnsi="Calibri" w:cs="Calibri"/>
          <w:lang w:eastAsia="nl-NL"/>
        </w:rPr>
      </w:pPr>
    </w:p>
    <w:p w14:paraId="29D2F133" w14:textId="1EF37756" w:rsidR="3AF52A57" w:rsidRPr="00C1278A" w:rsidRDefault="00DF5DB3" w:rsidP="00C1278A">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FC Twente videoplatform sinds 1965. (</w:t>
      </w:r>
      <w:proofErr w:type="spellStart"/>
      <w:proofErr w:type="gramStart"/>
      <w:r w:rsidRPr="00DF5DB3">
        <w:rPr>
          <w:rFonts w:ascii="Calibri" w:eastAsia="Times New Roman" w:hAnsi="Calibri" w:cs="Calibri"/>
          <w:kern w:val="0"/>
          <w:lang w:eastAsia="nl-NL"/>
          <w14:ligatures w14:val="none"/>
        </w:rPr>
        <w:t>z.d.</w:t>
      </w:r>
      <w:proofErr w:type="spellEnd"/>
      <w:proofErr w:type="gramEnd"/>
      <w:r w:rsidRPr="00DF5DB3">
        <w:rPr>
          <w:rFonts w:ascii="Calibri" w:eastAsia="Times New Roman" w:hAnsi="Calibri" w:cs="Calibri"/>
          <w:kern w:val="0"/>
          <w:lang w:eastAsia="nl-NL"/>
          <w14:ligatures w14:val="none"/>
        </w:rPr>
        <w:t xml:space="preserve">). Geraadpleegd op 9 februari 2025, van </w:t>
      </w:r>
      <w:hyperlink r:id="rId26" w:history="1">
        <w:r w:rsidRPr="00DF5DB3">
          <w:rPr>
            <w:rStyle w:val="Hyperlink"/>
            <w:rFonts w:ascii="Calibri" w:eastAsia="Times New Roman" w:hAnsi="Calibri" w:cs="Calibri"/>
            <w:kern w:val="0"/>
            <w:lang w:eastAsia="nl-NL"/>
            <w14:ligatures w14:val="none"/>
          </w:rPr>
          <w:t>https://fctwente.nl/nieuws/nu-online-fc-twente-videoplatform-sinds-1965</w:t>
        </w:r>
      </w:hyperlink>
      <w:r>
        <w:rPr>
          <w:rFonts w:ascii="Calibri" w:eastAsia="Times New Roman" w:hAnsi="Calibri" w:cs="Calibri"/>
          <w:kern w:val="0"/>
          <w:lang w:eastAsia="nl-NL"/>
          <w14:ligatures w14:val="none"/>
        </w:rPr>
        <w:t xml:space="preserve"> </w:t>
      </w:r>
    </w:p>
    <w:p w14:paraId="415148A7" w14:textId="68AA7EF8" w:rsidR="3AF52A57" w:rsidRPr="00B528EC" w:rsidRDefault="00DF5DB3" w:rsidP="00B528EC">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lastRenderedPageBreak/>
        <w:t xml:space="preserve">Feyenoord lanceert eigen </w:t>
      </w:r>
      <w:proofErr w:type="gramStart"/>
      <w:r w:rsidRPr="00DF5DB3">
        <w:rPr>
          <w:rFonts w:ascii="Calibri" w:eastAsia="Times New Roman" w:hAnsi="Calibri" w:cs="Calibri"/>
          <w:kern w:val="0"/>
          <w:lang w:eastAsia="nl-NL"/>
          <w14:ligatures w14:val="none"/>
        </w:rPr>
        <w:t>online streamingdienst</w:t>
      </w:r>
      <w:proofErr w:type="gramEnd"/>
      <w:r w:rsidRPr="00DF5DB3">
        <w:rPr>
          <w:rFonts w:ascii="Calibri" w:eastAsia="Times New Roman" w:hAnsi="Calibri" w:cs="Calibri"/>
          <w:kern w:val="0"/>
          <w:lang w:eastAsia="nl-NL"/>
          <w14:ligatures w14:val="none"/>
        </w:rPr>
        <w:t xml:space="preserve">. (2024, januari). Geraadpleegd op 9 februari 2025, van </w:t>
      </w:r>
      <w:hyperlink r:id="rId27" w:history="1">
        <w:r w:rsidRPr="00DF5DB3">
          <w:rPr>
            <w:rStyle w:val="Hyperlink"/>
            <w:rFonts w:ascii="Calibri" w:eastAsia="Times New Roman" w:hAnsi="Calibri" w:cs="Calibri"/>
            <w:kern w:val="0"/>
            <w:lang w:eastAsia="nl-NL"/>
            <w14:ligatures w14:val="none"/>
          </w:rPr>
          <w:t>https://www.marketingtribune.nl/content/nieuws/2024/01/feyenoord-lanceert-eigen-online-streamingdienst/index.xml</w:t>
        </w:r>
      </w:hyperlink>
      <w:r>
        <w:rPr>
          <w:rFonts w:ascii="Calibri" w:eastAsia="Times New Roman" w:hAnsi="Calibri" w:cs="Calibri"/>
          <w:kern w:val="0"/>
          <w:lang w:eastAsia="nl-NL"/>
          <w14:ligatures w14:val="none"/>
        </w:rPr>
        <w:t xml:space="preserve"> </w:t>
      </w:r>
    </w:p>
    <w:p w14:paraId="769E25BE" w14:textId="72B3A0ED"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 xml:space="preserve">Feyenoord maakt entree in nieuwe </w:t>
      </w:r>
      <w:proofErr w:type="spellStart"/>
      <w:r w:rsidRPr="00DF5DB3">
        <w:rPr>
          <w:rFonts w:ascii="Calibri" w:eastAsia="Times New Roman" w:hAnsi="Calibri" w:cs="Calibri"/>
          <w:kern w:val="0"/>
          <w:lang w:eastAsia="nl-NL"/>
          <w14:ligatures w14:val="none"/>
        </w:rPr>
        <w:t>Champions</w:t>
      </w:r>
      <w:proofErr w:type="spellEnd"/>
      <w:r w:rsidRPr="00DF5DB3">
        <w:rPr>
          <w:rFonts w:ascii="Calibri" w:eastAsia="Times New Roman" w:hAnsi="Calibri" w:cs="Calibri"/>
          <w:kern w:val="0"/>
          <w:lang w:eastAsia="nl-NL"/>
          <w14:ligatures w14:val="none"/>
        </w:rPr>
        <w:t xml:space="preserve"> League. (2024, september 19). Geraadpleegd op 9 februari 2025, van </w:t>
      </w:r>
      <w:hyperlink r:id="rId28" w:history="1">
        <w:r w:rsidRPr="00DF5DB3">
          <w:rPr>
            <w:rStyle w:val="Hyperlink"/>
            <w:rFonts w:ascii="Calibri" w:eastAsia="Times New Roman" w:hAnsi="Calibri" w:cs="Calibri"/>
            <w:kern w:val="0"/>
            <w:lang w:eastAsia="nl-NL"/>
            <w14:ligatures w14:val="none"/>
          </w:rPr>
          <w:t>https://www.feyenoord.com/nl/news/this-is-us-feyenoord-maakt-entree-in-nieuwe-champions-league-190924</w:t>
        </w:r>
      </w:hyperlink>
      <w:r>
        <w:rPr>
          <w:rFonts w:ascii="Calibri" w:eastAsia="Times New Roman" w:hAnsi="Calibri" w:cs="Calibri"/>
          <w:kern w:val="0"/>
          <w:lang w:eastAsia="nl-NL"/>
          <w14:ligatures w14:val="none"/>
        </w:rPr>
        <w:t xml:space="preserve"> </w:t>
      </w:r>
    </w:p>
    <w:p w14:paraId="6FAEC5D4" w14:textId="67FA0493" w:rsidR="4D1DA183" w:rsidRDefault="4D1DA183" w:rsidP="4D1DA183">
      <w:pPr>
        <w:spacing w:beforeAutospacing="1" w:afterAutospacing="1" w:line="240" w:lineRule="auto"/>
        <w:rPr>
          <w:rFonts w:ascii="Calibri" w:eastAsia="Times New Roman" w:hAnsi="Calibri" w:cs="Calibri"/>
          <w:lang w:eastAsia="nl-NL"/>
        </w:rPr>
      </w:pPr>
    </w:p>
    <w:p w14:paraId="2C1AEFC6" w14:textId="3AC3D7CB"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Feyenoord oefenwedstrijden live en exclusief op Feyenoord ONE. (</w:t>
      </w:r>
      <w:proofErr w:type="spellStart"/>
      <w:proofErr w:type="gramStart"/>
      <w:r w:rsidRPr="00DF5DB3">
        <w:rPr>
          <w:rFonts w:ascii="Calibri" w:eastAsia="Times New Roman" w:hAnsi="Calibri" w:cs="Calibri"/>
          <w:kern w:val="0"/>
          <w:lang w:eastAsia="nl-NL"/>
          <w14:ligatures w14:val="none"/>
        </w:rPr>
        <w:t>z.d.</w:t>
      </w:r>
      <w:proofErr w:type="spellEnd"/>
      <w:proofErr w:type="gramEnd"/>
      <w:r w:rsidRPr="00DF5DB3">
        <w:rPr>
          <w:rFonts w:ascii="Calibri" w:eastAsia="Times New Roman" w:hAnsi="Calibri" w:cs="Calibri"/>
          <w:kern w:val="0"/>
          <w:lang w:eastAsia="nl-NL"/>
          <w14:ligatures w14:val="none"/>
        </w:rPr>
        <w:t xml:space="preserve">). Geraadpleegd op 9 februari 2025, van </w:t>
      </w:r>
      <w:hyperlink r:id="rId29" w:history="1">
        <w:r w:rsidRPr="00DF5DB3">
          <w:rPr>
            <w:rStyle w:val="Hyperlink"/>
            <w:rFonts w:ascii="Calibri" w:eastAsia="Times New Roman" w:hAnsi="Calibri" w:cs="Calibri"/>
            <w:kern w:val="0"/>
            <w:lang w:eastAsia="nl-NL"/>
            <w14:ligatures w14:val="none"/>
          </w:rPr>
          <w:t>https://www.feyenoord.com/nl/news/oefenwedstrijden-feyenoord-live-en-exclusief-op-feyenoord-one</w:t>
        </w:r>
      </w:hyperlink>
      <w:r>
        <w:rPr>
          <w:rFonts w:ascii="Calibri" w:eastAsia="Times New Roman" w:hAnsi="Calibri" w:cs="Calibri"/>
          <w:kern w:val="0"/>
          <w:lang w:eastAsia="nl-NL"/>
          <w14:ligatures w14:val="none"/>
        </w:rPr>
        <w:t xml:space="preserve"> </w:t>
      </w:r>
    </w:p>
    <w:p w14:paraId="0F8092AF" w14:textId="29AB1BAC" w:rsidR="4D1DA183" w:rsidRDefault="4D1DA183" w:rsidP="4D1DA183">
      <w:pPr>
        <w:spacing w:beforeAutospacing="1" w:afterAutospacing="1" w:line="240" w:lineRule="auto"/>
        <w:rPr>
          <w:rFonts w:ascii="Calibri" w:eastAsia="Times New Roman" w:hAnsi="Calibri" w:cs="Calibri"/>
          <w:lang w:eastAsia="nl-NL"/>
        </w:rPr>
      </w:pPr>
    </w:p>
    <w:p w14:paraId="206D3B40" w14:textId="0733BC34"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Feyenoord partnerships en exposure. (</w:t>
      </w:r>
      <w:proofErr w:type="spellStart"/>
      <w:proofErr w:type="gramStart"/>
      <w:r w:rsidRPr="00DF5DB3">
        <w:rPr>
          <w:rFonts w:ascii="Calibri" w:eastAsia="Times New Roman" w:hAnsi="Calibri" w:cs="Calibri"/>
          <w:kern w:val="0"/>
          <w:lang w:eastAsia="nl-NL"/>
          <w14:ligatures w14:val="none"/>
        </w:rPr>
        <w:t>z.d.</w:t>
      </w:r>
      <w:proofErr w:type="spellEnd"/>
      <w:proofErr w:type="gramEnd"/>
      <w:r w:rsidRPr="00DF5DB3">
        <w:rPr>
          <w:rFonts w:ascii="Calibri" w:eastAsia="Times New Roman" w:hAnsi="Calibri" w:cs="Calibri"/>
          <w:kern w:val="0"/>
          <w:lang w:eastAsia="nl-NL"/>
          <w14:ligatures w14:val="none"/>
        </w:rPr>
        <w:t xml:space="preserve">). Geraadpleegd op 9 februari 2025, van </w:t>
      </w:r>
      <w:hyperlink r:id="rId30" w:history="1">
        <w:r w:rsidRPr="00DF5DB3">
          <w:rPr>
            <w:rStyle w:val="Hyperlink"/>
            <w:rFonts w:ascii="Calibri" w:eastAsia="Times New Roman" w:hAnsi="Calibri" w:cs="Calibri"/>
            <w:kern w:val="0"/>
            <w:lang w:eastAsia="nl-NL"/>
            <w14:ligatures w14:val="none"/>
          </w:rPr>
          <w:t>https://www.feyenoord.com/en/our-club/feyenoord-business-and-hospitality/partnerships-and-exposure</w:t>
        </w:r>
      </w:hyperlink>
      <w:r>
        <w:rPr>
          <w:rFonts w:ascii="Calibri" w:eastAsia="Times New Roman" w:hAnsi="Calibri" w:cs="Calibri"/>
          <w:kern w:val="0"/>
          <w:lang w:eastAsia="nl-NL"/>
          <w14:ligatures w14:val="none"/>
        </w:rPr>
        <w:t xml:space="preserve"> </w:t>
      </w:r>
    </w:p>
    <w:p w14:paraId="756AF4D5" w14:textId="047EB3A0" w:rsidR="4D1DA183" w:rsidRDefault="4D1DA183" w:rsidP="4D1DA183">
      <w:pPr>
        <w:spacing w:beforeAutospacing="1" w:afterAutospacing="1" w:line="240" w:lineRule="auto"/>
        <w:rPr>
          <w:rFonts w:ascii="Calibri" w:eastAsia="Times New Roman" w:hAnsi="Calibri" w:cs="Calibri"/>
          <w:lang w:eastAsia="nl-NL"/>
        </w:rPr>
      </w:pPr>
    </w:p>
    <w:p w14:paraId="1986C232" w14:textId="1B717564"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Feyenoord tevreden met streamingdienst: “Die worden goed bekeken”. (</w:t>
      </w:r>
      <w:proofErr w:type="spellStart"/>
      <w:proofErr w:type="gramStart"/>
      <w:r w:rsidRPr="00DF5DB3">
        <w:rPr>
          <w:rFonts w:ascii="Calibri" w:eastAsia="Times New Roman" w:hAnsi="Calibri" w:cs="Calibri"/>
          <w:kern w:val="0"/>
          <w:lang w:eastAsia="nl-NL"/>
          <w14:ligatures w14:val="none"/>
        </w:rPr>
        <w:t>z.d.</w:t>
      </w:r>
      <w:proofErr w:type="spellEnd"/>
      <w:proofErr w:type="gramEnd"/>
      <w:r w:rsidRPr="00DF5DB3">
        <w:rPr>
          <w:rFonts w:ascii="Calibri" w:eastAsia="Times New Roman" w:hAnsi="Calibri" w:cs="Calibri"/>
          <w:kern w:val="0"/>
          <w:lang w:eastAsia="nl-NL"/>
          <w14:ligatures w14:val="none"/>
        </w:rPr>
        <w:t xml:space="preserve">). Geraadpleegd op 9 februari 2025, van </w:t>
      </w:r>
      <w:hyperlink r:id="rId31" w:history="1">
        <w:r w:rsidRPr="00DF5DB3">
          <w:rPr>
            <w:rStyle w:val="Hyperlink"/>
            <w:rFonts w:ascii="Calibri" w:eastAsia="Times New Roman" w:hAnsi="Calibri" w:cs="Calibri"/>
            <w:kern w:val="0"/>
            <w:lang w:eastAsia="nl-NL"/>
            <w14:ligatures w14:val="none"/>
          </w:rPr>
          <w:t>https://www.fr12.nl/nieuws/feyenoord-tevreden-met-streamingdienst-die-worden-goed-bekeken</w:t>
        </w:r>
      </w:hyperlink>
      <w:r>
        <w:rPr>
          <w:rFonts w:ascii="Calibri" w:eastAsia="Times New Roman" w:hAnsi="Calibri" w:cs="Calibri"/>
          <w:kern w:val="0"/>
          <w:lang w:eastAsia="nl-NL"/>
          <w14:ligatures w14:val="none"/>
        </w:rPr>
        <w:t xml:space="preserve"> </w:t>
      </w:r>
    </w:p>
    <w:p w14:paraId="61D4B7A0" w14:textId="2AC11F7A"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Feyenoord-vrouwen nieuws. (</w:t>
      </w:r>
      <w:proofErr w:type="spellStart"/>
      <w:proofErr w:type="gramStart"/>
      <w:r w:rsidRPr="00DF5DB3">
        <w:rPr>
          <w:rFonts w:ascii="Calibri" w:eastAsia="Times New Roman" w:hAnsi="Calibri" w:cs="Calibri"/>
          <w:kern w:val="0"/>
          <w:lang w:eastAsia="nl-NL"/>
          <w14:ligatures w14:val="none"/>
        </w:rPr>
        <w:t>z.d.</w:t>
      </w:r>
      <w:proofErr w:type="spellEnd"/>
      <w:proofErr w:type="gramEnd"/>
      <w:r w:rsidRPr="00DF5DB3">
        <w:rPr>
          <w:rFonts w:ascii="Calibri" w:eastAsia="Times New Roman" w:hAnsi="Calibri" w:cs="Calibri"/>
          <w:kern w:val="0"/>
          <w:lang w:eastAsia="nl-NL"/>
          <w14:ligatures w14:val="none"/>
        </w:rPr>
        <w:t xml:space="preserve">). Geraadpleegd op 9 februari 2025, van </w:t>
      </w:r>
      <w:hyperlink r:id="rId32" w:history="1">
        <w:r w:rsidR="000A0059" w:rsidRPr="00DF5DB3">
          <w:rPr>
            <w:rStyle w:val="Hyperlink"/>
            <w:rFonts w:ascii="Calibri" w:eastAsia="Times New Roman" w:hAnsi="Calibri" w:cs="Calibri"/>
            <w:kern w:val="0"/>
            <w:lang w:eastAsia="nl-NL"/>
            <w14:ligatures w14:val="none"/>
          </w:rPr>
          <w:t>https://www.feyenoord.com/nl/news-vrouwen</w:t>
        </w:r>
      </w:hyperlink>
      <w:r w:rsidR="000A0059">
        <w:rPr>
          <w:rFonts w:ascii="Calibri" w:eastAsia="Times New Roman" w:hAnsi="Calibri" w:cs="Calibri"/>
          <w:kern w:val="0"/>
          <w:lang w:eastAsia="nl-NL"/>
          <w14:ligatures w14:val="none"/>
        </w:rPr>
        <w:t xml:space="preserve"> </w:t>
      </w:r>
    </w:p>
    <w:p w14:paraId="2FFB5B5E" w14:textId="69DCB844" w:rsidR="27E57CF5" w:rsidRDefault="27E57CF5" w:rsidP="27E57CF5">
      <w:pPr>
        <w:spacing w:beforeAutospacing="1" w:afterAutospacing="1" w:line="240" w:lineRule="auto"/>
        <w:rPr>
          <w:rFonts w:ascii="Calibri" w:eastAsia="Times New Roman" w:hAnsi="Calibri" w:cs="Calibri"/>
          <w:lang w:eastAsia="nl-NL"/>
        </w:rPr>
      </w:pPr>
    </w:p>
    <w:p w14:paraId="38956F8F" w14:textId="55F0A13F"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proofErr w:type="spellStart"/>
      <w:r w:rsidRPr="00DF5DB3">
        <w:rPr>
          <w:rFonts w:ascii="Calibri" w:eastAsia="Times New Roman" w:hAnsi="Calibri" w:cs="Calibri"/>
          <w:kern w:val="0"/>
          <w:lang w:eastAsia="nl-NL"/>
          <w14:ligatures w14:val="none"/>
        </w:rPr>
        <w:t>Giménez</w:t>
      </w:r>
      <w:proofErr w:type="spellEnd"/>
      <w:r w:rsidRPr="00DF5DB3">
        <w:rPr>
          <w:rFonts w:ascii="Calibri" w:eastAsia="Times New Roman" w:hAnsi="Calibri" w:cs="Calibri"/>
          <w:kern w:val="0"/>
          <w:lang w:eastAsia="nl-NL"/>
          <w14:ligatures w14:val="none"/>
        </w:rPr>
        <w:t xml:space="preserve"> documentaire na stijlvolle première nu te zien op Feyenoord ONE. (2024, januari 11). Geraadpleegd op 9 februari 2025, van </w:t>
      </w:r>
      <w:hyperlink r:id="rId33" w:history="1">
        <w:r w:rsidR="000A0059" w:rsidRPr="00DF5DB3">
          <w:rPr>
            <w:rStyle w:val="Hyperlink"/>
            <w:rFonts w:ascii="Calibri" w:eastAsia="Times New Roman" w:hAnsi="Calibri" w:cs="Calibri"/>
            <w:kern w:val="0"/>
            <w:lang w:eastAsia="nl-NL"/>
            <w14:ligatures w14:val="none"/>
          </w:rPr>
          <w:t>https://www.feyenoord.com/nl/news/doc-gimenez-na-stijlvolle-premiere-nu-te-zien-op-feyenoord-one-110124</w:t>
        </w:r>
      </w:hyperlink>
      <w:r w:rsidR="000A0059">
        <w:rPr>
          <w:rFonts w:ascii="Calibri" w:eastAsia="Times New Roman" w:hAnsi="Calibri" w:cs="Calibri"/>
          <w:kern w:val="0"/>
          <w:lang w:eastAsia="nl-NL"/>
          <w14:ligatures w14:val="none"/>
        </w:rPr>
        <w:t xml:space="preserve"> </w:t>
      </w:r>
    </w:p>
    <w:p w14:paraId="439F2644" w14:textId="4BB00DC5" w:rsidR="27E57CF5" w:rsidRDefault="27E57CF5" w:rsidP="27E57CF5">
      <w:pPr>
        <w:spacing w:beforeAutospacing="1" w:afterAutospacing="1" w:line="240" w:lineRule="auto"/>
        <w:rPr>
          <w:rFonts w:ascii="Calibri" w:eastAsia="Times New Roman" w:hAnsi="Calibri" w:cs="Calibri"/>
          <w:lang w:eastAsia="nl-NL"/>
        </w:rPr>
      </w:pPr>
    </w:p>
    <w:p w14:paraId="57E59325" w14:textId="007382F9"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 xml:space="preserve">Kind van Zuid nu te zien op Feyenoord ONE. (2024, maart 29). Geraadpleegd op 9 februari 2025, van </w:t>
      </w:r>
      <w:hyperlink r:id="rId34" w:history="1">
        <w:r w:rsidR="000A0059" w:rsidRPr="00DF5DB3">
          <w:rPr>
            <w:rStyle w:val="Hyperlink"/>
            <w:rFonts w:ascii="Calibri" w:eastAsia="Times New Roman" w:hAnsi="Calibri" w:cs="Calibri"/>
            <w:kern w:val="0"/>
            <w:lang w:eastAsia="nl-NL"/>
            <w14:ligatures w14:val="none"/>
          </w:rPr>
          <w:t>https://www.feyenoord.com/nl/news/kind-van-zuid-nu-te-zien-op-feyenoord-one-290324</w:t>
        </w:r>
      </w:hyperlink>
      <w:r w:rsidR="000A0059">
        <w:rPr>
          <w:rFonts w:ascii="Calibri" w:eastAsia="Times New Roman" w:hAnsi="Calibri" w:cs="Calibri"/>
          <w:kern w:val="0"/>
          <w:lang w:eastAsia="nl-NL"/>
          <w14:ligatures w14:val="none"/>
        </w:rPr>
        <w:t xml:space="preserve"> </w:t>
      </w:r>
    </w:p>
    <w:p w14:paraId="7F2C525C" w14:textId="25019515" w:rsidR="55DA07DF" w:rsidRDefault="55DA07DF" w:rsidP="55DA07DF">
      <w:pPr>
        <w:spacing w:beforeAutospacing="1" w:afterAutospacing="1" w:line="240" w:lineRule="auto"/>
        <w:rPr>
          <w:rFonts w:ascii="Calibri" w:eastAsia="Times New Roman" w:hAnsi="Calibri" w:cs="Calibri"/>
          <w:lang w:eastAsia="nl-NL"/>
        </w:rPr>
      </w:pPr>
    </w:p>
    <w:p w14:paraId="1D4AD640" w14:textId="060627B2"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Kosten televisiereclame. (</w:t>
      </w:r>
      <w:proofErr w:type="spellStart"/>
      <w:proofErr w:type="gramStart"/>
      <w:r w:rsidRPr="00DF5DB3">
        <w:rPr>
          <w:rFonts w:ascii="Calibri" w:eastAsia="Times New Roman" w:hAnsi="Calibri" w:cs="Calibri"/>
          <w:kern w:val="0"/>
          <w:lang w:eastAsia="nl-NL"/>
          <w14:ligatures w14:val="none"/>
        </w:rPr>
        <w:t>z.d.</w:t>
      </w:r>
      <w:proofErr w:type="spellEnd"/>
      <w:proofErr w:type="gramEnd"/>
      <w:r w:rsidRPr="00DF5DB3">
        <w:rPr>
          <w:rFonts w:ascii="Calibri" w:eastAsia="Times New Roman" w:hAnsi="Calibri" w:cs="Calibri"/>
          <w:kern w:val="0"/>
          <w:lang w:eastAsia="nl-NL"/>
          <w14:ligatures w14:val="none"/>
        </w:rPr>
        <w:t xml:space="preserve">). Geraadpleegd op 9 februari 2025, van </w:t>
      </w:r>
      <w:hyperlink r:id="rId35" w:history="1">
        <w:r w:rsidR="000A0059" w:rsidRPr="00DF5DB3">
          <w:rPr>
            <w:rStyle w:val="Hyperlink"/>
            <w:rFonts w:ascii="Calibri" w:eastAsia="Times New Roman" w:hAnsi="Calibri" w:cs="Calibri"/>
            <w:kern w:val="0"/>
            <w:lang w:eastAsia="nl-NL"/>
            <w14:ligatures w14:val="none"/>
          </w:rPr>
          <w:t>https://www.ster.nl/kosten-televisiereclame/</w:t>
        </w:r>
      </w:hyperlink>
      <w:r w:rsidR="000A0059">
        <w:rPr>
          <w:rFonts w:ascii="Calibri" w:eastAsia="Times New Roman" w:hAnsi="Calibri" w:cs="Calibri"/>
          <w:kern w:val="0"/>
          <w:lang w:eastAsia="nl-NL"/>
          <w14:ligatures w14:val="none"/>
        </w:rPr>
        <w:t xml:space="preserve"> </w:t>
      </w:r>
    </w:p>
    <w:p w14:paraId="2843208B" w14:textId="3746A13F" w:rsidR="55DA07DF" w:rsidRDefault="55DA07DF" w:rsidP="55DA07DF">
      <w:pPr>
        <w:spacing w:beforeAutospacing="1" w:afterAutospacing="1" w:line="240" w:lineRule="auto"/>
        <w:rPr>
          <w:rFonts w:ascii="Calibri" w:eastAsia="Times New Roman" w:hAnsi="Calibri" w:cs="Calibri"/>
          <w:lang w:eastAsia="nl-NL"/>
        </w:rPr>
      </w:pPr>
    </w:p>
    <w:p w14:paraId="5B0A06A0" w14:textId="6782C2DB"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lastRenderedPageBreak/>
        <w:t xml:space="preserve">Mooie reacties op documentaire </w:t>
      </w:r>
      <w:proofErr w:type="spellStart"/>
      <w:r w:rsidRPr="00DF5DB3">
        <w:rPr>
          <w:rFonts w:ascii="Calibri" w:eastAsia="Times New Roman" w:hAnsi="Calibri" w:cs="Calibri"/>
          <w:kern w:val="0"/>
          <w:lang w:eastAsia="nl-NL"/>
          <w14:ligatures w14:val="none"/>
        </w:rPr>
        <w:t>Feyenoorder</w:t>
      </w:r>
      <w:proofErr w:type="spellEnd"/>
      <w:r w:rsidRPr="00DF5DB3">
        <w:rPr>
          <w:rFonts w:ascii="Calibri" w:eastAsia="Times New Roman" w:hAnsi="Calibri" w:cs="Calibri"/>
          <w:kern w:val="0"/>
          <w:lang w:eastAsia="nl-NL"/>
          <w14:ligatures w14:val="none"/>
        </w:rPr>
        <w:t xml:space="preserve"> Geertruida: “Ik krijg er kippenvel van”. (2024, april). Geraadpleegd op 9 februari 2025, van </w:t>
      </w:r>
      <w:hyperlink r:id="rId36" w:history="1">
        <w:r w:rsidR="000A0059" w:rsidRPr="00DF5DB3">
          <w:rPr>
            <w:rStyle w:val="Hyperlink"/>
            <w:rFonts w:ascii="Calibri" w:eastAsia="Times New Roman" w:hAnsi="Calibri" w:cs="Calibri"/>
            <w:kern w:val="0"/>
            <w:lang w:eastAsia="nl-NL"/>
            <w14:ligatures w14:val="none"/>
          </w:rPr>
          <w:t>https://www.fcupdate.nl/voetbalnieuws/2024/04/mooie-reacties-op-documentaire-feyenoorder-geertruida-ik-krijg-er-kippenvel-van</w:t>
        </w:r>
      </w:hyperlink>
      <w:r w:rsidR="000A0059">
        <w:rPr>
          <w:rFonts w:ascii="Calibri" w:eastAsia="Times New Roman" w:hAnsi="Calibri" w:cs="Calibri"/>
          <w:kern w:val="0"/>
          <w:lang w:eastAsia="nl-NL"/>
          <w14:ligatures w14:val="none"/>
        </w:rPr>
        <w:t xml:space="preserve"> </w:t>
      </w:r>
    </w:p>
    <w:p w14:paraId="376E87EF" w14:textId="67DFB1D2" w:rsidR="55DA07DF" w:rsidRDefault="55DA07DF" w:rsidP="55DA07DF">
      <w:pPr>
        <w:spacing w:beforeAutospacing="1" w:afterAutospacing="1" w:line="240" w:lineRule="auto"/>
        <w:rPr>
          <w:rFonts w:ascii="Calibri" w:eastAsia="Times New Roman" w:hAnsi="Calibri" w:cs="Calibri"/>
          <w:lang w:eastAsia="nl-NL"/>
        </w:rPr>
      </w:pPr>
    </w:p>
    <w:p w14:paraId="2AAD1CDD" w14:textId="616DC4AF"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Peter Houtman moet wegens ziekte stoppen als stadionspeaker Feyenoord. (</w:t>
      </w:r>
      <w:proofErr w:type="spellStart"/>
      <w:proofErr w:type="gramStart"/>
      <w:r w:rsidRPr="00DF5DB3">
        <w:rPr>
          <w:rFonts w:ascii="Calibri" w:eastAsia="Times New Roman" w:hAnsi="Calibri" w:cs="Calibri"/>
          <w:kern w:val="0"/>
          <w:lang w:eastAsia="nl-NL"/>
          <w14:ligatures w14:val="none"/>
        </w:rPr>
        <w:t>z.d.</w:t>
      </w:r>
      <w:proofErr w:type="spellEnd"/>
      <w:proofErr w:type="gramEnd"/>
      <w:r w:rsidRPr="00DF5DB3">
        <w:rPr>
          <w:rFonts w:ascii="Calibri" w:eastAsia="Times New Roman" w:hAnsi="Calibri" w:cs="Calibri"/>
          <w:kern w:val="0"/>
          <w:lang w:eastAsia="nl-NL"/>
          <w14:ligatures w14:val="none"/>
        </w:rPr>
        <w:t xml:space="preserve">). Geraadpleegd op 9 februari 2025, van </w:t>
      </w:r>
      <w:hyperlink r:id="rId37" w:history="1">
        <w:r w:rsidR="000A0059" w:rsidRPr="00DF5DB3">
          <w:rPr>
            <w:rStyle w:val="Hyperlink"/>
            <w:rFonts w:ascii="Calibri" w:eastAsia="Times New Roman" w:hAnsi="Calibri" w:cs="Calibri"/>
            <w:kern w:val="0"/>
            <w:lang w:eastAsia="nl-NL"/>
            <w14:ligatures w14:val="none"/>
          </w:rPr>
          <w:t>https://eredivisie.nl/nieuws/peter-houtman-moet-wegens-ziekte-stoppen-als-stadionspeaker-feyenoord/</w:t>
        </w:r>
      </w:hyperlink>
      <w:r w:rsidR="000A0059">
        <w:rPr>
          <w:rFonts w:ascii="Calibri" w:eastAsia="Times New Roman" w:hAnsi="Calibri" w:cs="Calibri"/>
          <w:kern w:val="0"/>
          <w:lang w:eastAsia="nl-NL"/>
          <w14:ligatures w14:val="none"/>
        </w:rPr>
        <w:t xml:space="preserve"> </w:t>
      </w:r>
    </w:p>
    <w:p w14:paraId="5DECB5B2" w14:textId="086C0767" w:rsidR="75330E9C" w:rsidRDefault="75330E9C" w:rsidP="75330E9C">
      <w:pPr>
        <w:spacing w:beforeAutospacing="1" w:afterAutospacing="1" w:line="240" w:lineRule="auto"/>
        <w:rPr>
          <w:rFonts w:ascii="Calibri" w:eastAsia="Times New Roman" w:hAnsi="Calibri" w:cs="Calibri"/>
          <w:lang w:eastAsia="nl-NL"/>
        </w:rPr>
      </w:pPr>
    </w:p>
    <w:p w14:paraId="4E3923F9" w14:textId="0CDABE77"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Succes Feyenoord zorgt voor half miljoen nieuwe fans. (</w:t>
      </w:r>
      <w:proofErr w:type="spellStart"/>
      <w:proofErr w:type="gramStart"/>
      <w:r w:rsidRPr="00DF5DB3">
        <w:rPr>
          <w:rFonts w:ascii="Calibri" w:eastAsia="Times New Roman" w:hAnsi="Calibri" w:cs="Calibri"/>
          <w:kern w:val="0"/>
          <w:lang w:eastAsia="nl-NL"/>
          <w14:ligatures w14:val="none"/>
        </w:rPr>
        <w:t>z.d.</w:t>
      </w:r>
      <w:proofErr w:type="spellEnd"/>
      <w:proofErr w:type="gramEnd"/>
      <w:r w:rsidRPr="00DF5DB3">
        <w:rPr>
          <w:rFonts w:ascii="Calibri" w:eastAsia="Times New Roman" w:hAnsi="Calibri" w:cs="Calibri"/>
          <w:kern w:val="0"/>
          <w:lang w:eastAsia="nl-NL"/>
          <w14:ligatures w14:val="none"/>
        </w:rPr>
        <w:t xml:space="preserve">). Geraadpleegd op 9 februari 2025, van </w:t>
      </w:r>
      <w:hyperlink r:id="rId38" w:history="1">
        <w:r w:rsidR="000A0059" w:rsidRPr="00DF5DB3">
          <w:rPr>
            <w:rStyle w:val="Hyperlink"/>
            <w:rFonts w:ascii="Calibri" w:eastAsia="Times New Roman" w:hAnsi="Calibri" w:cs="Calibri"/>
            <w:kern w:val="0"/>
            <w:lang w:eastAsia="nl-NL"/>
            <w14:ligatures w14:val="none"/>
          </w:rPr>
          <w:t>https://www.ad.nl/nederlands-voetbal/succes-feyenoord-zorgt-voor-half-miljoen-nieuwe-fans</w:t>
        </w:r>
      </w:hyperlink>
      <w:r w:rsidR="000A0059">
        <w:rPr>
          <w:rFonts w:ascii="Calibri" w:eastAsia="Times New Roman" w:hAnsi="Calibri" w:cs="Calibri"/>
          <w:kern w:val="0"/>
          <w:lang w:eastAsia="nl-NL"/>
          <w14:ligatures w14:val="none"/>
        </w:rPr>
        <w:t xml:space="preserve"> </w:t>
      </w:r>
    </w:p>
    <w:p w14:paraId="1DAD37CD" w14:textId="2E89E239" w:rsidR="507AC351" w:rsidRDefault="507AC351" w:rsidP="507AC351">
      <w:pPr>
        <w:spacing w:beforeAutospacing="1" w:afterAutospacing="1" w:line="240" w:lineRule="auto"/>
        <w:rPr>
          <w:rFonts w:ascii="Calibri" w:eastAsia="Times New Roman" w:hAnsi="Calibri" w:cs="Calibri"/>
          <w:lang w:eastAsia="nl-NL"/>
        </w:rPr>
      </w:pPr>
    </w:p>
    <w:p w14:paraId="0125F18F" w14:textId="0D92E503"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Wat is CTR? (</w:t>
      </w:r>
      <w:proofErr w:type="spellStart"/>
      <w:proofErr w:type="gramStart"/>
      <w:r w:rsidRPr="00DF5DB3">
        <w:rPr>
          <w:rFonts w:ascii="Calibri" w:eastAsia="Times New Roman" w:hAnsi="Calibri" w:cs="Calibri"/>
          <w:kern w:val="0"/>
          <w:lang w:eastAsia="nl-NL"/>
          <w14:ligatures w14:val="none"/>
        </w:rPr>
        <w:t>z.d.</w:t>
      </w:r>
      <w:proofErr w:type="spellEnd"/>
      <w:proofErr w:type="gramEnd"/>
      <w:r w:rsidRPr="00DF5DB3">
        <w:rPr>
          <w:rFonts w:ascii="Calibri" w:eastAsia="Times New Roman" w:hAnsi="Calibri" w:cs="Calibri"/>
          <w:kern w:val="0"/>
          <w:lang w:eastAsia="nl-NL"/>
          <w14:ligatures w14:val="none"/>
        </w:rPr>
        <w:t xml:space="preserve">). Geraadpleegd op 9 februari 2025, van </w:t>
      </w:r>
      <w:hyperlink r:id="rId39" w:anchor=":~:text=De%20gemiddelde%20CTR%20in%20AdWords,%25%2B%20op%20het%20display%20netwerk" w:history="1">
        <w:r w:rsidRPr="00DF5DB3">
          <w:rPr>
            <w:rStyle w:val="Hyperlink"/>
            <w:rFonts w:ascii="Calibri" w:eastAsia="Times New Roman" w:hAnsi="Calibri" w:cs="Calibri"/>
            <w:kern w:val="0"/>
            <w:lang w:eastAsia="nl-NL"/>
            <w14:ligatures w14:val="none"/>
          </w:rPr>
          <w:t>https://doelbewust.nl/blog/wat-is-ctr/#:~:text=De%20gemiddelde%20CTR%20in%20AdWords,%25%2B%20op%20het%20display%20netwerk</w:t>
        </w:r>
      </w:hyperlink>
      <w:r>
        <w:rPr>
          <w:rFonts w:ascii="Calibri" w:eastAsia="Times New Roman" w:hAnsi="Calibri" w:cs="Calibri"/>
          <w:kern w:val="0"/>
          <w:lang w:eastAsia="nl-NL"/>
          <w14:ligatures w14:val="none"/>
        </w:rPr>
        <w:t xml:space="preserve"> </w:t>
      </w:r>
    </w:p>
    <w:p w14:paraId="5AB0EA4C" w14:textId="661F8ACF" w:rsidR="507AC351" w:rsidRDefault="507AC351" w:rsidP="507AC351">
      <w:pPr>
        <w:spacing w:beforeAutospacing="1" w:afterAutospacing="1" w:line="240" w:lineRule="auto"/>
        <w:rPr>
          <w:rFonts w:ascii="Calibri" w:eastAsia="Times New Roman" w:hAnsi="Calibri" w:cs="Calibri"/>
          <w:lang w:eastAsia="nl-NL"/>
        </w:rPr>
      </w:pPr>
    </w:p>
    <w:p w14:paraId="27B0B638" w14:textId="62DF0977"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Wat kost adverteren op Facebook? (</w:t>
      </w:r>
      <w:proofErr w:type="spellStart"/>
      <w:proofErr w:type="gramStart"/>
      <w:r w:rsidRPr="00DF5DB3">
        <w:rPr>
          <w:rFonts w:ascii="Calibri" w:eastAsia="Times New Roman" w:hAnsi="Calibri" w:cs="Calibri"/>
          <w:kern w:val="0"/>
          <w:lang w:eastAsia="nl-NL"/>
          <w14:ligatures w14:val="none"/>
        </w:rPr>
        <w:t>z.d.</w:t>
      </w:r>
      <w:proofErr w:type="spellEnd"/>
      <w:proofErr w:type="gramEnd"/>
      <w:r w:rsidRPr="00DF5DB3">
        <w:rPr>
          <w:rFonts w:ascii="Calibri" w:eastAsia="Times New Roman" w:hAnsi="Calibri" w:cs="Calibri"/>
          <w:kern w:val="0"/>
          <w:lang w:eastAsia="nl-NL"/>
          <w14:ligatures w14:val="none"/>
        </w:rPr>
        <w:t xml:space="preserve">). Geraadpleegd op 9 februari 2025, van </w:t>
      </w:r>
      <w:hyperlink r:id="rId40" w:history="1">
        <w:r w:rsidRPr="00DF5DB3">
          <w:rPr>
            <w:rStyle w:val="Hyperlink"/>
            <w:rFonts w:ascii="Calibri" w:eastAsia="Times New Roman" w:hAnsi="Calibri" w:cs="Calibri"/>
            <w:kern w:val="0"/>
            <w:lang w:eastAsia="nl-NL"/>
            <w14:ligatures w14:val="none"/>
          </w:rPr>
          <w:t>https://www.shopify.com/nl/blog/wat-kost-adverteren-op-facebook</w:t>
        </w:r>
      </w:hyperlink>
      <w:r>
        <w:rPr>
          <w:rFonts w:ascii="Calibri" w:eastAsia="Times New Roman" w:hAnsi="Calibri" w:cs="Calibri"/>
          <w:kern w:val="0"/>
          <w:lang w:eastAsia="nl-NL"/>
          <w14:ligatures w14:val="none"/>
        </w:rPr>
        <w:t xml:space="preserve"> </w:t>
      </w:r>
    </w:p>
    <w:p w14:paraId="2804A96A" w14:textId="12CB2AD1" w:rsidR="507AC351" w:rsidRDefault="507AC351" w:rsidP="507AC351">
      <w:pPr>
        <w:spacing w:beforeAutospacing="1" w:afterAutospacing="1" w:line="240" w:lineRule="auto"/>
        <w:rPr>
          <w:rFonts w:ascii="Calibri" w:eastAsia="Times New Roman" w:hAnsi="Calibri" w:cs="Calibri"/>
          <w:lang w:eastAsia="nl-NL"/>
        </w:rPr>
      </w:pPr>
    </w:p>
    <w:p w14:paraId="414B4FD2" w14:textId="66ABC1D0" w:rsidR="00DF5DB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Wikipedia - Feyenoord. (</w:t>
      </w:r>
      <w:proofErr w:type="spellStart"/>
      <w:proofErr w:type="gramStart"/>
      <w:r w:rsidRPr="00DF5DB3">
        <w:rPr>
          <w:rFonts w:ascii="Calibri" w:eastAsia="Times New Roman" w:hAnsi="Calibri" w:cs="Calibri"/>
          <w:kern w:val="0"/>
          <w:lang w:eastAsia="nl-NL"/>
          <w14:ligatures w14:val="none"/>
        </w:rPr>
        <w:t>z.d.</w:t>
      </w:r>
      <w:proofErr w:type="spellEnd"/>
      <w:proofErr w:type="gramEnd"/>
      <w:r w:rsidRPr="00DF5DB3">
        <w:rPr>
          <w:rFonts w:ascii="Calibri" w:eastAsia="Times New Roman" w:hAnsi="Calibri" w:cs="Calibri"/>
          <w:kern w:val="0"/>
          <w:lang w:eastAsia="nl-NL"/>
          <w14:ligatures w14:val="none"/>
        </w:rPr>
        <w:t xml:space="preserve">). Geraadpleegd op 9 februari 2025, van </w:t>
      </w:r>
      <w:hyperlink r:id="rId41" w:history="1">
        <w:r w:rsidRPr="00DF5DB3">
          <w:rPr>
            <w:rStyle w:val="Hyperlink"/>
            <w:rFonts w:ascii="Calibri" w:eastAsia="Times New Roman" w:hAnsi="Calibri" w:cs="Calibri"/>
            <w:kern w:val="0"/>
            <w:lang w:eastAsia="nl-NL"/>
            <w14:ligatures w14:val="none"/>
          </w:rPr>
          <w:t>https://en.wikipedia.org/wiki/Feyenoord</w:t>
        </w:r>
      </w:hyperlink>
      <w:r>
        <w:rPr>
          <w:rFonts w:ascii="Calibri" w:eastAsia="Times New Roman" w:hAnsi="Calibri" w:cs="Calibri"/>
          <w:kern w:val="0"/>
          <w:lang w:eastAsia="nl-NL"/>
          <w14:ligatures w14:val="none"/>
        </w:rPr>
        <w:t xml:space="preserve"> </w:t>
      </w:r>
    </w:p>
    <w:p w14:paraId="7AB6E4D6" w14:textId="0E9BCA70" w:rsidR="507AC351" w:rsidRDefault="507AC351" w:rsidP="507AC351">
      <w:pPr>
        <w:spacing w:beforeAutospacing="1" w:afterAutospacing="1" w:line="240" w:lineRule="auto"/>
        <w:rPr>
          <w:rFonts w:ascii="Calibri" w:eastAsia="Times New Roman" w:hAnsi="Calibri" w:cs="Calibri"/>
          <w:lang w:eastAsia="nl-NL"/>
        </w:rPr>
      </w:pPr>
    </w:p>
    <w:p w14:paraId="64ADE07C" w14:textId="6FFB2F60" w:rsidR="00D31823" w:rsidRPr="00DF5DB3" w:rsidRDefault="00DF5DB3" w:rsidP="00DF5DB3">
      <w:pPr>
        <w:spacing w:before="100" w:beforeAutospacing="1" w:after="100" w:afterAutospacing="1" w:line="240" w:lineRule="auto"/>
        <w:rPr>
          <w:rFonts w:ascii="Calibri" w:eastAsia="Times New Roman" w:hAnsi="Calibri" w:cs="Calibri"/>
          <w:kern w:val="0"/>
          <w:lang w:eastAsia="nl-NL"/>
          <w14:ligatures w14:val="none"/>
        </w:rPr>
      </w:pPr>
      <w:r w:rsidRPr="00DF5DB3">
        <w:rPr>
          <w:rFonts w:ascii="Calibri" w:eastAsia="Times New Roman" w:hAnsi="Calibri" w:cs="Calibri"/>
          <w:kern w:val="0"/>
          <w:lang w:eastAsia="nl-NL"/>
          <w14:ligatures w14:val="none"/>
        </w:rPr>
        <w:t>‘De 538 Ochtendshow’ voor het eerst maand lang marktleider in 20-49 jaar. (</w:t>
      </w:r>
      <w:proofErr w:type="spellStart"/>
      <w:proofErr w:type="gramStart"/>
      <w:r w:rsidRPr="00DF5DB3">
        <w:rPr>
          <w:rFonts w:ascii="Calibri" w:eastAsia="Times New Roman" w:hAnsi="Calibri" w:cs="Calibri"/>
          <w:kern w:val="0"/>
          <w:lang w:eastAsia="nl-NL"/>
          <w14:ligatures w14:val="none"/>
        </w:rPr>
        <w:t>z.d.</w:t>
      </w:r>
      <w:proofErr w:type="spellEnd"/>
      <w:proofErr w:type="gramEnd"/>
      <w:r w:rsidRPr="00DF5DB3">
        <w:rPr>
          <w:rFonts w:ascii="Calibri" w:eastAsia="Times New Roman" w:hAnsi="Calibri" w:cs="Calibri"/>
          <w:kern w:val="0"/>
          <w:lang w:eastAsia="nl-NL"/>
          <w14:ligatures w14:val="none"/>
        </w:rPr>
        <w:t xml:space="preserve">). Geraadpleegd op 9 februari 2025, van </w:t>
      </w:r>
      <w:hyperlink r:id="rId42" w:history="1">
        <w:r w:rsidRPr="00DF5DB3">
          <w:rPr>
            <w:rStyle w:val="Hyperlink"/>
            <w:rFonts w:ascii="Calibri" w:eastAsia="Times New Roman" w:hAnsi="Calibri" w:cs="Calibri"/>
            <w:kern w:val="0"/>
            <w:lang w:eastAsia="nl-NL"/>
            <w14:ligatures w14:val="none"/>
          </w:rPr>
          <w:t>https://www.tvvisie.nl</w:t>
        </w:r>
      </w:hyperlink>
      <w:r>
        <w:rPr>
          <w:rFonts w:ascii="Calibri" w:eastAsia="Times New Roman" w:hAnsi="Calibri" w:cs="Calibri"/>
          <w:kern w:val="0"/>
          <w:lang w:eastAsia="nl-NL"/>
          <w14:ligatures w14:val="none"/>
        </w:rPr>
        <w:t xml:space="preserve"> </w:t>
      </w:r>
      <w:r w:rsidR="00D31823" w:rsidRPr="00DF5DB3">
        <w:rPr>
          <w:rFonts w:ascii="Calibri" w:hAnsi="Calibri" w:cs="Calibri"/>
          <w:b/>
          <w:color w:val="000000" w:themeColor="text1"/>
          <w:sz w:val="28"/>
          <w:szCs w:val="28"/>
        </w:rPr>
        <w:br w:type="page"/>
      </w:r>
    </w:p>
    <w:p w14:paraId="621987A8" w14:textId="7F51155F" w:rsidR="00986046" w:rsidRPr="00E63787" w:rsidRDefault="001C1986" w:rsidP="00E63787">
      <w:pPr>
        <w:pStyle w:val="Kop1"/>
        <w:rPr>
          <w:b/>
          <w:bCs/>
          <w:color w:val="000000" w:themeColor="text1"/>
          <w:sz w:val="28"/>
          <w:szCs w:val="28"/>
        </w:rPr>
      </w:pPr>
      <w:bookmarkStart w:id="19" w:name="_Toc190031718"/>
      <w:r w:rsidRPr="00E63787">
        <w:rPr>
          <w:b/>
          <w:bCs/>
          <w:color w:val="000000" w:themeColor="text1"/>
          <w:sz w:val="28"/>
          <w:szCs w:val="28"/>
        </w:rPr>
        <w:lastRenderedPageBreak/>
        <w:t>Bijlagen</w:t>
      </w:r>
      <w:bookmarkEnd w:id="19"/>
    </w:p>
    <w:p w14:paraId="123553E6" w14:textId="77777777" w:rsidR="00993782" w:rsidRPr="00993782" w:rsidRDefault="00993782" w:rsidP="00993782"/>
    <w:p w14:paraId="33595961" w14:textId="5B2E424F" w:rsidR="00232F49" w:rsidRPr="00993782" w:rsidRDefault="00232F49" w:rsidP="00232F49">
      <w:pPr>
        <w:rPr>
          <w:rFonts w:ascii="Calibri" w:hAnsi="Calibri" w:cs="Calibri"/>
          <w:u w:val="single"/>
        </w:rPr>
      </w:pPr>
      <w:r w:rsidRPr="000832C9">
        <w:rPr>
          <w:rFonts w:ascii="Calibri" w:hAnsi="Calibri" w:cs="Calibri"/>
          <w:u w:val="single"/>
        </w:rPr>
        <w:t>Bijlage 1:</w:t>
      </w:r>
    </w:p>
    <w:p w14:paraId="2FC66F3C" w14:textId="26496540" w:rsidR="000832C9" w:rsidRDefault="00232F49">
      <w:pPr>
        <w:rPr>
          <w:rFonts w:ascii="Calibri" w:hAnsi="Calibri" w:cs="Calibri"/>
          <w:u w:val="single"/>
        </w:rPr>
      </w:pPr>
      <w:r>
        <w:rPr>
          <w:rFonts w:ascii="Calibri" w:hAnsi="Calibri" w:cs="Calibri"/>
          <w:noProof/>
          <w:u w:val="single"/>
        </w:rPr>
        <w:drawing>
          <wp:inline distT="0" distB="0" distL="0" distR="0" wp14:anchorId="299AD232" wp14:editId="7C9E1A3D">
            <wp:extent cx="4560426" cy="6534571"/>
            <wp:effectExtent l="0" t="0" r="0" b="0"/>
            <wp:docPr id="1624434361" name="Afbeelding 1" descr="Afbeelding met tekst, schermopname, diagram, ontvang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34361" name="Afbeelding 1" descr="Afbeelding met tekst, schermopname, diagram, ontvangst&#10;&#10;Door AI gegenereerde inhoud is mogelijk onjuist."/>
                    <pic:cNvPicPr/>
                  </pic:nvPicPr>
                  <pic:blipFill>
                    <a:blip r:embed="rId43">
                      <a:extLst>
                        <a:ext uri="{28A0092B-C50C-407E-A947-70E740481C1C}">
                          <a14:useLocalDpi xmlns:a14="http://schemas.microsoft.com/office/drawing/2010/main" val="0"/>
                        </a:ext>
                      </a:extLst>
                    </a:blip>
                    <a:stretch>
                      <a:fillRect/>
                    </a:stretch>
                  </pic:blipFill>
                  <pic:spPr>
                    <a:xfrm>
                      <a:off x="0" y="0"/>
                      <a:ext cx="4580053" cy="6562694"/>
                    </a:xfrm>
                    <a:prstGeom prst="rect">
                      <a:avLst/>
                    </a:prstGeom>
                  </pic:spPr>
                </pic:pic>
              </a:graphicData>
            </a:graphic>
          </wp:inline>
        </w:drawing>
      </w:r>
    </w:p>
    <w:p w14:paraId="5DA2A6EB" w14:textId="77777777" w:rsidR="00232F49" w:rsidRDefault="00232F49">
      <w:pPr>
        <w:rPr>
          <w:rFonts w:ascii="Calibri" w:hAnsi="Calibri" w:cs="Calibri"/>
          <w:noProof/>
          <w:u w:val="single"/>
        </w:rPr>
      </w:pPr>
      <w:r>
        <w:rPr>
          <w:rFonts w:ascii="Calibri" w:hAnsi="Calibri" w:cs="Calibri"/>
          <w:noProof/>
          <w:u w:val="single"/>
        </w:rPr>
        <w:br w:type="page"/>
      </w:r>
    </w:p>
    <w:p w14:paraId="063BB9BA" w14:textId="3C540BA5" w:rsidR="00232F49" w:rsidRDefault="00232F49">
      <w:pPr>
        <w:rPr>
          <w:rFonts w:ascii="Calibri" w:hAnsi="Calibri" w:cs="Calibri"/>
          <w:u w:val="single"/>
        </w:rPr>
      </w:pPr>
      <w:r>
        <w:rPr>
          <w:rFonts w:ascii="Calibri" w:hAnsi="Calibri" w:cs="Calibri"/>
          <w:u w:val="single"/>
        </w:rPr>
        <w:lastRenderedPageBreak/>
        <w:t>Bijlage 2</w:t>
      </w:r>
    </w:p>
    <w:p w14:paraId="2851F044" w14:textId="77777777" w:rsidR="00096436" w:rsidRDefault="00096436">
      <w:pPr>
        <w:rPr>
          <w:rFonts w:ascii="Calibri" w:hAnsi="Calibri" w:cs="Calibri"/>
          <w:u w:val="single"/>
        </w:rPr>
      </w:pPr>
    </w:p>
    <w:p w14:paraId="11C946FD" w14:textId="3C50CE57" w:rsidR="00232F49" w:rsidRDefault="00232F49">
      <w:pPr>
        <w:rPr>
          <w:rFonts w:ascii="Calibri" w:hAnsi="Calibri" w:cs="Calibri"/>
          <w:u w:val="single"/>
        </w:rPr>
      </w:pPr>
      <w:r>
        <w:rPr>
          <w:rFonts w:ascii="Calibri" w:hAnsi="Calibri" w:cs="Calibri"/>
          <w:noProof/>
          <w:u w:val="single"/>
        </w:rPr>
        <w:drawing>
          <wp:inline distT="0" distB="0" distL="0" distR="0" wp14:anchorId="0308BB2C" wp14:editId="0101391E">
            <wp:extent cx="4872942" cy="6644920"/>
            <wp:effectExtent l="0" t="0" r="4445" b="0"/>
            <wp:docPr id="1825306977" name="Afbeelding 2" descr="Afbeelding met tekst, schermopname, ontvangst,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06977" name="Afbeelding 2" descr="Afbeelding met tekst, schermopname, ontvangst, document&#10;&#10;Door AI gegenereerde inhoud is mogelijk onjuist."/>
                    <pic:cNvPicPr/>
                  </pic:nvPicPr>
                  <pic:blipFill>
                    <a:blip r:embed="rId44">
                      <a:extLst>
                        <a:ext uri="{28A0092B-C50C-407E-A947-70E740481C1C}">
                          <a14:useLocalDpi xmlns:a14="http://schemas.microsoft.com/office/drawing/2010/main" val="0"/>
                        </a:ext>
                      </a:extLst>
                    </a:blip>
                    <a:stretch>
                      <a:fillRect/>
                    </a:stretch>
                  </pic:blipFill>
                  <pic:spPr>
                    <a:xfrm>
                      <a:off x="0" y="0"/>
                      <a:ext cx="4891374" cy="6670055"/>
                    </a:xfrm>
                    <a:prstGeom prst="rect">
                      <a:avLst/>
                    </a:prstGeom>
                  </pic:spPr>
                </pic:pic>
              </a:graphicData>
            </a:graphic>
          </wp:inline>
        </w:drawing>
      </w:r>
      <w:r>
        <w:rPr>
          <w:rFonts w:ascii="Calibri" w:hAnsi="Calibri" w:cs="Calibri"/>
          <w:u w:val="single"/>
        </w:rPr>
        <w:br w:type="page"/>
      </w:r>
    </w:p>
    <w:p w14:paraId="1A47B583" w14:textId="71C649A9" w:rsidR="000832C9" w:rsidRDefault="00232F49">
      <w:pPr>
        <w:rPr>
          <w:rFonts w:ascii="Calibri" w:hAnsi="Calibri" w:cs="Calibri"/>
          <w:u w:val="single"/>
        </w:rPr>
      </w:pPr>
      <w:r>
        <w:rPr>
          <w:rFonts w:ascii="Calibri" w:hAnsi="Calibri" w:cs="Calibri"/>
          <w:u w:val="single"/>
        </w:rPr>
        <w:lastRenderedPageBreak/>
        <w:t xml:space="preserve">Bijlage 3 </w:t>
      </w:r>
    </w:p>
    <w:p w14:paraId="537E2ACD" w14:textId="2A3CD164" w:rsidR="00232F49" w:rsidRDefault="00232F49">
      <w:pPr>
        <w:rPr>
          <w:rFonts w:ascii="Calibri" w:hAnsi="Calibri" w:cs="Calibri"/>
          <w:u w:val="single"/>
        </w:rPr>
      </w:pPr>
      <w:r>
        <w:rPr>
          <w:rFonts w:ascii="Calibri" w:hAnsi="Calibri" w:cs="Calibri"/>
          <w:noProof/>
          <w:u w:val="single"/>
        </w:rPr>
        <w:drawing>
          <wp:inline distT="0" distB="0" distL="0" distR="0" wp14:anchorId="7A39B7C6" wp14:editId="134C2DF4">
            <wp:extent cx="5472247" cy="3773347"/>
            <wp:effectExtent l="0" t="0" r="1905" b="0"/>
            <wp:docPr id="388210076" name="Afbeelding 3"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10076" name="Afbeelding 3" descr="Afbeelding met tekst, schermopname, nummer, Lettertype&#10;&#10;Door AI gegenereerde inhoud is mogelijk onjuist."/>
                    <pic:cNvPicPr/>
                  </pic:nvPicPr>
                  <pic:blipFill>
                    <a:blip r:embed="rId45">
                      <a:extLst>
                        <a:ext uri="{28A0092B-C50C-407E-A947-70E740481C1C}">
                          <a14:useLocalDpi xmlns:a14="http://schemas.microsoft.com/office/drawing/2010/main" val="0"/>
                        </a:ext>
                      </a:extLst>
                    </a:blip>
                    <a:stretch>
                      <a:fillRect/>
                    </a:stretch>
                  </pic:blipFill>
                  <pic:spPr>
                    <a:xfrm>
                      <a:off x="0" y="0"/>
                      <a:ext cx="5485362" cy="3782390"/>
                    </a:xfrm>
                    <a:prstGeom prst="rect">
                      <a:avLst/>
                    </a:prstGeom>
                  </pic:spPr>
                </pic:pic>
              </a:graphicData>
            </a:graphic>
          </wp:inline>
        </w:drawing>
      </w:r>
    </w:p>
    <w:p w14:paraId="1570B9E3" w14:textId="77777777" w:rsidR="00485C3E" w:rsidRDefault="00485C3E">
      <w:pPr>
        <w:rPr>
          <w:rFonts w:ascii="Calibri" w:hAnsi="Calibri" w:cs="Calibri"/>
          <w:u w:val="single"/>
        </w:rPr>
      </w:pPr>
    </w:p>
    <w:p w14:paraId="42D624CE" w14:textId="77777777" w:rsidR="00485C3E" w:rsidRDefault="00485C3E" w:rsidP="00485C3E"/>
    <w:p w14:paraId="2C4ED286" w14:textId="2080AF07" w:rsidR="00485C3E" w:rsidRDefault="00485C3E" w:rsidP="00485C3E">
      <w:r>
        <w:t>Bijlage 4:</w:t>
      </w:r>
    </w:p>
    <w:p w14:paraId="66EF1BE5" w14:textId="77777777" w:rsidR="00485C3E" w:rsidRDefault="00485C3E" w:rsidP="00485C3E">
      <w:r>
        <w:rPr>
          <w:noProof/>
        </w:rPr>
        <w:drawing>
          <wp:inline distT="0" distB="0" distL="0" distR="0" wp14:anchorId="3B152A88" wp14:editId="3BACE0AB">
            <wp:extent cx="4139543" cy="1249788"/>
            <wp:effectExtent l="0" t="0" r="0" b="0"/>
            <wp:docPr id="1056471010" name="Picture 1056471010"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71010" name="Picture 1056471010" descr="Afbeelding met tekst, schermopname, Lettertype, nummer&#10;&#10;Door AI gegenereerde inhoud is mogelijk onjuist."/>
                    <pic:cNvPicPr/>
                  </pic:nvPicPr>
                  <pic:blipFill>
                    <a:blip r:embed="rId46">
                      <a:extLst>
                        <a:ext uri="{28A0092B-C50C-407E-A947-70E740481C1C}">
                          <a14:useLocalDpi xmlns:a14="http://schemas.microsoft.com/office/drawing/2010/main" val="0"/>
                        </a:ext>
                      </a:extLst>
                    </a:blip>
                    <a:stretch>
                      <a:fillRect/>
                    </a:stretch>
                  </pic:blipFill>
                  <pic:spPr>
                    <a:xfrm>
                      <a:off x="0" y="0"/>
                      <a:ext cx="4139543" cy="1249788"/>
                    </a:xfrm>
                    <a:prstGeom prst="rect">
                      <a:avLst/>
                    </a:prstGeom>
                  </pic:spPr>
                </pic:pic>
              </a:graphicData>
            </a:graphic>
          </wp:inline>
        </w:drawing>
      </w:r>
    </w:p>
    <w:p w14:paraId="597896E8" w14:textId="77777777" w:rsidR="00FD607E" w:rsidRDefault="00FD607E">
      <w:r>
        <w:br w:type="page"/>
      </w:r>
    </w:p>
    <w:p w14:paraId="7E0E0963" w14:textId="40CFB9CF" w:rsidR="00485C3E" w:rsidRPr="00FD607E" w:rsidRDefault="00485C3E" w:rsidP="00485C3E">
      <w:pPr>
        <w:rPr>
          <w:u w:val="single"/>
        </w:rPr>
      </w:pPr>
      <w:r w:rsidRPr="00FD607E">
        <w:rPr>
          <w:u w:val="single"/>
        </w:rPr>
        <w:lastRenderedPageBreak/>
        <w:t xml:space="preserve">Bijlage </w:t>
      </w:r>
      <w:r w:rsidR="00FD607E" w:rsidRPr="00FD607E">
        <w:rPr>
          <w:u w:val="single"/>
        </w:rPr>
        <w:t>5</w:t>
      </w:r>
      <w:r w:rsidRPr="00FD607E">
        <w:rPr>
          <w:u w:val="single"/>
        </w:rPr>
        <w:t>:</w:t>
      </w:r>
    </w:p>
    <w:p w14:paraId="7B8B1C10" w14:textId="77777777" w:rsidR="00485C3E" w:rsidRDefault="00485C3E" w:rsidP="00485C3E">
      <w:r>
        <w:rPr>
          <w:noProof/>
        </w:rPr>
        <w:drawing>
          <wp:inline distT="0" distB="0" distL="0" distR="0" wp14:anchorId="3EB8A97D" wp14:editId="7233D2D7">
            <wp:extent cx="4139543" cy="1249788"/>
            <wp:effectExtent l="0" t="0" r="0" b="0"/>
            <wp:docPr id="1459615228" name="Picture 1459615228"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15228" name="Picture 1459615228" descr="Afbeelding met tekst, schermopname, Lettertype, nummer&#10;&#10;Door AI gegenereerde inhoud is mogelijk onjuist."/>
                    <pic:cNvPicPr/>
                  </pic:nvPicPr>
                  <pic:blipFill>
                    <a:blip r:embed="rId47">
                      <a:extLst>
                        <a:ext uri="{28A0092B-C50C-407E-A947-70E740481C1C}">
                          <a14:useLocalDpi xmlns:a14="http://schemas.microsoft.com/office/drawing/2010/main" val="0"/>
                        </a:ext>
                      </a:extLst>
                    </a:blip>
                    <a:stretch>
                      <a:fillRect/>
                    </a:stretch>
                  </pic:blipFill>
                  <pic:spPr>
                    <a:xfrm>
                      <a:off x="0" y="0"/>
                      <a:ext cx="4139543" cy="1249788"/>
                    </a:xfrm>
                    <a:prstGeom prst="rect">
                      <a:avLst/>
                    </a:prstGeom>
                  </pic:spPr>
                </pic:pic>
              </a:graphicData>
            </a:graphic>
          </wp:inline>
        </w:drawing>
      </w:r>
    </w:p>
    <w:p w14:paraId="38D09C53" w14:textId="77777777" w:rsidR="00485C3E" w:rsidRDefault="00485C3E" w:rsidP="00485C3E"/>
    <w:p w14:paraId="3609FA57" w14:textId="77777777" w:rsidR="00485C3E" w:rsidRDefault="00485C3E" w:rsidP="00485C3E"/>
    <w:p w14:paraId="37D59B72" w14:textId="41C8B7B0" w:rsidR="00485C3E" w:rsidRPr="00485C3E" w:rsidRDefault="00485C3E" w:rsidP="00485C3E">
      <w:pPr>
        <w:rPr>
          <w:u w:val="single"/>
        </w:rPr>
      </w:pPr>
      <w:r w:rsidRPr="00485C3E">
        <w:rPr>
          <w:u w:val="single"/>
        </w:rPr>
        <w:t xml:space="preserve">Bijlage </w:t>
      </w:r>
      <w:r w:rsidR="00FD607E">
        <w:rPr>
          <w:u w:val="single"/>
        </w:rPr>
        <w:t>6</w:t>
      </w:r>
      <w:r w:rsidRPr="00485C3E">
        <w:rPr>
          <w:u w:val="single"/>
        </w:rPr>
        <w:t>:</w:t>
      </w:r>
    </w:p>
    <w:p w14:paraId="18B934F7" w14:textId="77777777" w:rsidR="00485C3E" w:rsidRDefault="00485C3E" w:rsidP="00485C3E">
      <w:r>
        <w:rPr>
          <w:noProof/>
        </w:rPr>
        <w:drawing>
          <wp:inline distT="0" distB="0" distL="0" distR="0" wp14:anchorId="51FBE913" wp14:editId="492C7053">
            <wp:extent cx="5229225" cy="2428875"/>
            <wp:effectExtent l="0" t="0" r="0" b="0"/>
            <wp:docPr id="1878526573" name="Picture 1878526573"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26573" name="Picture 1878526573" descr="Afbeelding met tekst, schermopname, nummer, Lettertype&#10;&#10;Door AI gegenereerde inhoud is mogelijk onjuist."/>
                    <pic:cNvPicPr/>
                  </pic:nvPicPr>
                  <pic:blipFill>
                    <a:blip r:embed="rId48">
                      <a:extLst>
                        <a:ext uri="{28A0092B-C50C-407E-A947-70E740481C1C}">
                          <a14:useLocalDpi xmlns:a14="http://schemas.microsoft.com/office/drawing/2010/main" val="0"/>
                        </a:ext>
                      </a:extLst>
                    </a:blip>
                    <a:stretch>
                      <a:fillRect/>
                    </a:stretch>
                  </pic:blipFill>
                  <pic:spPr>
                    <a:xfrm>
                      <a:off x="0" y="0"/>
                      <a:ext cx="5229225" cy="2428875"/>
                    </a:xfrm>
                    <a:prstGeom prst="rect">
                      <a:avLst/>
                    </a:prstGeom>
                  </pic:spPr>
                </pic:pic>
              </a:graphicData>
            </a:graphic>
          </wp:inline>
        </w:drawing>
      </w:r>
    </w:p>
    <w:p w14:paraId="410654F6" w14:textId="77777777" w:rsidR="00485C3E" w:rsidRDefault="00485C3E" w:rsidP="00485C3E"/>
    <w:p w14:paraId="1431A553" w14:textId="2A3170FB" w:rsidR="00485C3E" w:rsidRPr="00485C3E" w:rsidRDefault="00485C3E" w:rsidP="00485C3E">
      <w:pPr>
        <w:rPr>
          <w:u w:val="single"/>
        </w:rPr>
      </w:pPr>
      <w:r w:rsidRPr="00485C3E">
        <w:rPr>
          <w:u w:val="single"/>
        </w:rPr>
        <w:t xml:space="preserve">Bijlage </w:t>
      </w:r>
      <w:r w:rsidR="00FD607E">
        <w:rPr>
          <w:u w:val="single"/>
        </w:rPr>
        <w:t>7</w:t>
      </w:r>
      <w:r w:rsidRPr="00485C3E">
        <w:rPr>
          <w:u w:val="single"/>
        </w:rPr>
        <w:t>:</w:t>
      </w:r>
    </w:p>
    <w:p w14:paraId="4FA02077" w14:textId="77777777" w:rsidR="00485C3E" w:rsidRDefault="00485C3E" w:rsidP="00485C3E">
      <w:r>
        <w:rPr>
          <w:noProof/>
        </w:rPr>
        <w:drawing>
          <wp:inline distT="0" distB="0" distL="0" distR="0" wp14:anchorId="76095AD4" wp14:editId="48DE017C">
            <wp:extent cx="4791076" cy="2190750"/>
            <wp:effectExtent l="0" t="0" r="0" b="0"/>
            <wp:docPr id="62687441" name="Picture 6268744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7441" name="Picture 62687441" descr="Afbeelding met tekst, schermopname, Lettertype, nummer&#10;&#10;Door AI gegenereerde inhoud is mogelijk onjuist."/>
                    <pic:cNvPicPr/>
                  </pic:nvPicPr>
                  <pic:blipFill>
                    <a:blip r:embed="rId49">
                      <a:extLst>
                        <a:ext uri="{28A0092B-C50C-407E-A947-70E740481C1C}">
                          <a14:useLocalDpi xmlns:a14="http://schemas.microsoft.com/office/drawing/2010/main" val="0"/>
                        </a:ext>
                      </a:extLst>
                    </a:blip>
                    <a:stretch>
                      <a:fillRect/>
                    </a:stretch>
                  </pic:blipFill>
                  <pic:spPr>
                    <a:xfrm>
                      <a:off x="0" y="0"/>
                      <a:ext cx="4791076" cy="2190750"/>
                    </a:xfrm>
                    <a:prstGeom prst="rect">
                      <a:avLst/>
                    </a:prstGeom>
                  </pic:spPr>
                </pic:pic>
              </a:graphicData>
            </a:graphic>
          </wp:inline>
        </w:drawing>
      </w:r>
    </w:p>
    <w:p w14:paraId="460CA1AD" w14:textId="77777777" w:rsidR="00485C3E" w:rsidRDefault="00485C3E" w:rsidP="00485C3E"/>
    <w:p w14:paraId="29FE2952" w14:textId="77777777" w:rsidR="00FD607E" w:rsidRDefault="00FD607E">
      <w:pPr>
        <w:rPr>
          <w:u w:val="single"/>
        </w:rPr>
      </w:pPr>
      <w:r>
        <w:rPr>
          <w:u w:val="single"/>
        </w:rPr>
        <w:br w:type="page"/>
      </w:r>
    </w:p>
    <w:p w14:paraId="4D0A61BA" w14:textId="0A1F10C6" w:rsidR="00485C3E" w:rsidRPr="00485C3E" w:rsidRDefault="00485C3E" w:rsidP="00485C3E">
      <w:pPr>
        <w:rPr>
          <w:u w:val="single"/>
        </w:rPr>
      </w:pPr>
      <w:r w:rsidRPr="00485C3E">
        <w:rPr>
          <w:u w:val="single"/>
        </w:rPr>
        <w:lastRenderedPageBreak/>
        <w:t xml:space="preserve">Bijlage </w:t>
      </w:r>
      <w:r w:rsidR="002C4F2B">
        <w:rPr>
          <w:u w:val="single"/>
        </w:rPr>
        <w:t>8</w:t>
      </w:r>
      <w:r w:rsidRPr="00485C3E">
        <w:rPr>
          <w:u w:val="single"/>
        </w:rPr>
        <w:t>:</w:t>
      </w:r>
    </w:p>
    <w:p w14:paraId="7DAB745E" w14:textId="50C3275B" w:rsidR="00485C3E" w:rsidRDefault="00485C3E" w:rsidP="00485C3E">
      <w:r>
        <w:rPr>
          <w:noProof/>
        </w:rPr>
        <w:drawing>
          <wp:inline distT="0" distB="0" distL="0" distR="0" wp14:anchorId="5A2CB36B" wp14:editId="07EBCA04">
            <wp:extent cx="4133850" cy="1247775"/>
            <wp:effectExtent l="0" t="0" r="0" b="0"/>
            <wp:docPr id="1045505722" name="Picture 1045505722"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05722" name="Picture 1045505722" descr="Afbeelding met tekst, schermopname, Lettertype, nummer&#10;&#10;Door AI gegenereerde inhoud is mogelijk onjuist."/>
                    <pic:cNvPicPr/>
                  </pic:nvPicPr>
                  <pic:blipFill>
                    <a:blip r:embed="rId50">
                      <a:extLst>
                        <a:ext uri="{28A0092B-C50C-407E-A947-70E740481C1C}">
                          <a14:useLocalDpi xmlns:a14="http://schemas.microsoft.com/office/drawing/2010/main" val="0"/>
                        </a:ext>
                      </a:extLst>
                    </a:blip>
                    <a:stretch>
                      <a:fillRect/>
                    </a:stretch>
                  </pic:blipFill>
                  <pic:spPr>
                    <a:xfrm>
                      <a:off x="0" y="0"/>
                      <a:ext cx="4133850" cy="1247775"/>
                    </a:xfrm>
                    <a:prstGeom prst="rect">
                      <a:avLst/>
                    </a:prstGeom>
                  </pic:spPr>
                </pic:pic>
              </a:graphicData>
            </a:graphic>
          </wp:inline>
        </w:drawing>
      </w:r>
    </w:p>
    <w:p w14:paraId="76B9C58E" w14:textId="77777777" w:rsidR="00FD607E" w:rsidRDefault="00FD607E" w:rsidP="00485C3E"/>
    <w:p w14:paraId="359C4777" w14:textId="77777777" w:rsidR="00485C3E" w:rsidRDefault="00485C3E" w:rsidP="00485C3E"/>
    <w:p w14:paraId="476E69BC" w14:textId="4A3DF22C" w:rsidR="00485C3E" w:rsidRPr="00FD607E" w:rsidRDefault="00485C3E" w:rsidP="00485C3E">
      <w:pPr>
        <w:rPr>
          <w:u w:val="single"/>
        </w:rPr>
      </w:pPr>
      <w:r w:rsidRPr="00FD607E">
        <w:rPr>
          <w:u w:val="single"/>
        </w:rPr>
        <w:t xml:space="preserve">Bijlage </w:t>
      </w:r>
      <w:r w:rsidR="002C4F2B">
        <w:rPr>
          <w:u w:val="single"/>
        </w:rPr>
        <w:t>9</w:t>
      </w:r>
      <w:r w:rsidRPr="00FD607E">
        <w:rPr>
          <w:u w:val="single"/>
        </w:rPr>
        <w:t>:</w:t>
      </w:r>
    </w:p>
    <w:p w14:paraId="71DB3267" w14:textId="77777777" w:rsidR="00485C3E" w:rsidRDefault="00485C3E" w:rsidP="00485C3E">
      <w:r>
        <w:rPr>
          <w:noProof/>
        </w:rPr>
        <w:drawing>
          <wp:inline distT="0" distB="0" distL="0" distR="0" wp14:anchorId="190A15F0" wp14:editId="7BB1B85E">
            <wp:extent cx="4133850" cy="1247775"/>
            <wp:effectExtent l="0" t="0" r="0" b="0"/>
            <wp:docPr id="116157083" name="Picture 116157083"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7083" name="Picture 116157083" descr="Afbeelding met tekst, schermopname, Lettertype, nummer&#10;&#10;Door AI gegenereerde inhoud is mogelijk onjuist."/>
                    <pic:cNvPicPr/>
                  </pic:nvPicPr>
                  <pic:blipFill>
                    <a:blip r:embed="rId51">
                      <a:extLst>
                        <a:ext uri="{28A0092B-C50C-407E-A947-70E740481C1C}">
                          <a14:useLocalDpi xmlns:a14="http://schemas.microsoft.com/office/drawing/2010/main" val="0"/>
                        </a:ext>
                      </a:extLst>
                    </a:blip>
                    <a:stretch>
                      <a:fillRect/>
                    </a:stretch>
                  </pic:blipFill>
                  <pic:spPr>
                    <a:xfrm>
                      <a:off x="0" y="0"/>
                      <a:ext cx="4133850" cy="1247775"/>
                    </a:xfrm>
                    <a:prstGeom prst="rect">
                      <a:avLst/>
                    </a:prstGeom>
                  </pic:spPr>
                </pic:pic>
              </a:graphicData>
            </a:graphic>
          </wp:inline>
        </w:drawing>
      </w:r>
    </w:p>
    <w:p w14:paraId="47B740F2" w14:textId="77777777" w:rsidR="00FD607E" w:rsidRDefault="00FD607E" w:rsidP="00485C3E"/>
    <w:p w14:paraId="012982D9" w14:textId="2E8F8DE0" w:rsidR="00485C3E" w:rsidRPr="00FD607E" w:rsidRDefault="00485C3E" w:rsidP="00485C3E">
      <w:pPr>
        <w:rPr>
          <w:u w:val="single"/>
        </w:rPr>
      </w:pPr>
      <w:r w:rsidRPr="00FD607E">
        <w:rPr>
          <w:u w:val="single"/>
        </w:rPr>
        <w:t xml:space="preserve">Bijlage </w:t>
      </w:r>
      <w:r w:rsidR="002C4F2B">
        <w:rPr>
          <w:u w:val="single"/>
        </w:rPr>
        <w:t>10</w:t>
      </w:r>
      <w:r w:rsidRPr="00FD607E">
        <w:rPr>
          <w:u w:val="single"/>
        </w:rPr>
        <w:t>:</w:t>
      </w:r>
    </w:p>
    <w:p w14:paraId="308D61D3" w14:textId="77777777" w:rsidR="00485C3E" w:rsidRDefault="00485C3E" w:rsidP="00485C3E">
      <w:r>
        <w:rPr>
          <w:noProof/>
        </w:rPr>
        <w:drawing>
          <wp:inline distT="0" distB="0" distL="0" distR="0" wp14:anchorId="7C3076C5" wp14:editId="6BFAE1D6">
            <wp:extent cx="4133850" cy="1247775"/>
            <wp:effectExtent l="0" t="0" r="0" b="0"/>
            <wp:docPr id="1428698129" name="Picture 1428698129"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98129" name="Picture 1428698129" descr="Afbeelding met tekst, schermopname, Lettertype, nummer&#10;&#10;Door AI gegenereerde inhoud is mogelijk onjuist."/>
                    <pic:cNvPicPr/>
                  </pic:nvPicPr>
                  <pic:blipFill>
                    <a:blip r:embed="rId52">
                      <a:extLst>
                        <a:ext uri="{28A0092B-C50C-407E-A947-70E740481C1C}">
                          <a14:useLocalDpi xmlns:a14="http://schemas.microsoft.com/office/drawing/2010/main" val="0"/>
                        </a:ext>
                      </a:extLst>
                    </a:blip>
                    <a:stretch>
                      <a:fillRect/>
                    </a:stretch>
                  </pic:blipFill>
                  <pic:spPr>
                    <a:xfrm>
                      <a:off x="0" y="0"/>
                      <a:ext cx="4133850" cy="1247775"/>
                    </a:xfrm>
                    <a:prstGeom prst="rect">
                      <a:avLst/>
                    </a:prstGeom>
                  </pic:spPr>
                </pic:pic>
              </a:graphicData>
            </a:graphic>
          </wp:inline>
        </w:drawing>
      </w:r>
    </w:p>
    <w:p w14:paraId="2F3E762C" w14:textId="77777777" w:rsidR="00496B65" w:rsidRDefault="00496B65" w:rsidP="00485C3E"/>
    <w:p w14:paraId="369506AB" w14:textId="77777777" w:rsidR="002C4F2B" w:rsidRDefault="002C4F2B">
      <w:pPr>
        <w:rPr>
          <w:u w:val="single"/>
        </w:rPr>
      </w:pPr>
      <w:r>
        <w:rPr>
          <w:u w:val="single"/>
        </w:rPr>
        <w:br w:type="page"/>
      </w:r>
    </w:p>
    <w:p w14:paraId="732D432A" w14:textId="1EDACF03" w:rsidR="00485C3E" w:rsidRPr="00496B65" w:rsidRDefault="00485C3E" w:rsidP="00485C3E">
      <w:r w:rsidRPr="00AF301D">
        <w:rPr>
          <w:u w:val="single"/>
        </w:rPr>
        <w:lastRenderedPageBreak/>
        <w:t>Bijlage 1</w:t>
      </w:r>
      <w:r w:rsidR="002C4F2B">
        <w:rPr>
          <w:u w:val="single"/>
        </w:rPr>
        <w:t>1</w:t>
      </w:r>
      <w:r w:rsidRPr="00AF301D">
        <w:rPr>
          <w:u w:val="single"/>
        </w:rPr>
        <w:t>:</w:t>
      </w:r>
      <w:r w:rsidRPr="00AF301D">
        <w:rPr>
          <w:u w:val="single"/>
        </w:rPr>
        <w:br/>
      </w:r>
    </w:p>
    <w:p w14:paraId="2A7698CC" w14:textId="77777777" w:rsidR="00485C3E" w:rsidRDefault="00485C3E" w:rsidP="00485C3E">
      <w:r>
        <w:rPr>
          <w:noProof/>
        </w:rPr>
        <w:drawing>
          <wp:anchor distT="0" distB="0" distL="114300" distR="114300" simplePos="0" relativeHeight="251658241" behindDoc="1" locked="0" layoutInCell="1" allowOverlap="1" wp14:anchorId="4E975C08" wp14:editId="07090FE0">
            <wp:simplePos x="0" y="0"/>
            <wp:positionH relativeFrom="column">
              <wp:align>left</wp:align>
            </wp:positionH>
            <wp:positionV relativeFrom="paragraph">
              <wp:posOffset>0</wp:posOffset>
            </wp:positionV>
            <wp:extent cx="3816375" cy="2827460"/>
            <wp:effectExtent l="0" t="0" r="0" b="0"/>
            <wp:wrapNone/>
            <wp:docPr id="923412542" name="Picture 923412542"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12542" name="Picture 923412542" descr="Afbeelding met tekst, schermopname, nummer, Lettertype&#10;&#10;Door AI gegenereerde inhoud is mogelijk onjuist."/>
                    <pic:cNvPicPr/>
                  </pic:nvPicPr>
                  <pic:blipFill>
                    <a:blip r:embed="rId53">
                      <a:extLst>
                        <a:ext uri="{28A0092B-C50C-407E-A947-70E740481C1C}">
                          <a14:useLocalDpi xmlns:a14="http://schemas.microsoft.com/office/drawing/2010/main" val="0"/>
                        </a:ext>
                      </a:extLst>
                    </a:blip>
                    <a:stretch>
                      <a:fillRect/>
                    </a:stretch>
                  </pic:blipFill>
                  <pic:spPr>
                    <a:xfrm>
                      <a:off x="0" y="0"/>
                      <a:ext cx="3816375" cy="2827460"/>
                    </a:xfrm>
                    <a:prstGeom prst="rect">
                      <a:avLst/>
                    </a:prstGeom>
                  </pic:spPr>
                </pic:pic>
              </a:graphicData>
            </a:graphic>
            <wp14:sizeRelH relativeFrom="page">
              <wp14:pctWidth>0</wp14:pctWidth>
            </wp14:sizeRelH>
            <wp14:sizeRelV relativeFrom="page">
              <wp14:pctHeight>0</wp14:pctHeight>
            </wp14:sizeRelV>
          </wp:anchor>
        </w:drawing>
      </w:r>
      <w:r>
        <w:br/>
      </w:r>
      <w:r>
        <w:br/>
      </w:r>
      <w:r>
        <w:br/>
      </w:r>
    </w:p>
    <w:p w14:paraId="22D08B39" w14:textId="77777777" w:rsidR="002C4F2B" w:rsidRDefault="00485C3E" w:rsidP="00485C3E">
      <w:r>
        <w:br/>
      </w:r>
      <w:r>
        <w:br/>
      </w:r>
    </w:p>
    <w:p w14:paraId="3579DDA1" w14:textId="77777777" w:rsidR="002C4F2B" w:rsidRDefault="002C4F2B"/>
    <w:p w14:paraId="1F382DC0" w14:textId="77777777" w:rsidR="002C4F2B" w:rsidRDefault="002C4F2B" w:rsidP="00485C3E">
      <w:pPr>
        <w:rPr>
          <w:u w:val="single"/>
        </w:rPr>
      </w:pPr>
    </w:p>
    <w:p w14:paraId="493FE46F" w14:textId="77777777" w:rsidR="002C4F2B" w:rsidRDefault="002C4F2B" w:rsidP="00485C3E">
      <w:pPr>
        <w:rPr>
          <w:u w:val="single"/>
        </w:rPr>
      </w:pPr>
    </w:p>
    <w:p w14:paraId="332B4D51" w14:textId="77777777" w:rsidR="002C4F2B" w:rsidRDefault="002C4F2B" w:rsidP="00485C3E">
      <w:pPr>
        <w:rPr>
          <w:u w:val="single"/>
        </w:rPr>
      </w:pPr>
    </w:p>
    <w:p w14:paraId="41F8387A" w14:textId="77777777" w:rsidR="002C4F2B" w:rsidRDefault="002C4F2B" w:rsidP="00485C3E">
      <w:pPr>
        <w:rPr>
          <w:u w:val="single"/>
        </w:rPr>
      </w:pPr>
    </w:p>
    <w:p w14:paraId="34ED767B" w14:textId="6454EA73" w:rsidR="00485C3E" w:rsidRPr="003D4A42" w:rsidRDefault="00485C3E" w:rsidP="00485C3E">
      <w:pPr>
        <w:rPr>
          <w:u w:val="single"/>
        </w:rPr>
      </w:pPr>
      <w:r w:rsidRPr="003D4A42">
        <w:rPr>
          <w:u w:val="single"/>
        </w:rPr>
        <w:t>Bijlage 1</w:t>
      </w:r>
      <w:r w:rsidR="002C4F2B">
        <w:rPr>
          <w:u w:val="single"/>
        </w:rPr>
        <w:t>2</w:t>
      </w:r>
      <w:r w:rsidRPr="003D4A42">
        <w:rPr>
          <w:u w:val="single"/>
        </w:rPr>
        <w:t>:</w:t>
      </w:r>
    </w:p>
    <w:p w14:paraId="14E70BDA" w14:textId="77777777" w:rsidR="00485C3E" w:rsidRDefault="00485C3E" w:rsidP="00485C3E">
      <w:r>
        <w:rPr>
          <w:noProof/>
        </w:rPr>
        <w:drawing>
          <wp:inline distT="0" distB="0" distL="0" distR="0" wp14:anchorId="1DD9017F" wp14:editId="3F776128">
            <wp:extent cx="4972050" cy="1819275"/>
            <wp:effectExtent l="0" t="0" r="0" b="0"/>
            <wp:docPr id="799176743" name="Picture 799176743"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76743" name="Picture 799176743" descr="Afbeelding met tekst, schermopname, nummer, Lettertype&#10;&#10;Door AI gegenereerde inhoud is mogelijk onjuist."/>
                    <pic:cNvPicPr/>
                  </pic:nvPicPr>
                  <pic:blipFill>
                    <a:blip r:embed="rId54">
                      <a:extLst>
                        <a:ext uri="{28A0092B-C50C-407E-A947-70E740481C1C}">
                          <a14:useLocalDpi xmlns:a14="http://schemas.microsoft.com/office/drawing/2010/main" val="0"/>
                        </a:ext>
                      </a:extLst>
                    </a:blip>
                    <a:stretch>
                      <a:fillRect/>
                    </a:stretch>
                  </pic:blipFill>
                  <pic:spPr>
                    <a:xfrm>
                      <a:off x="0" y="0"/>
                      <a:ext cx="4972050" cy="1819275"/>
                    </a:xfrm>
                    <a:prstGeom prst="rect">
                      <a:avLst/>
                    </a:prstGeom>
                  </pic:spPr>
                </pic:pic>
              </a:graphicData>
            </a:graphic>
          </wp:inline>
        </w:drawing>
      </w:r>
    </w:p>
    <w:p w14:paraId="7683943B" w14:textId="77777777" w:rsidR="003D4A42" w:rsidRDefault="003D4A42" w:rsidP="00485C3E"/>
    <w:p w14:paraId="7EBE6263" w14:textId="6172A99D" w:rsidR="00485C3E" w:rsidRPr="003D4A42" w:rsidRDefault="00485C3E" w:rsidP="00485C3E">
      <w:pPr>
        <w:rPr>
          <w:u w:val="single"/>
        </w:rPr>
      </w:pPr>
      <w:r w:rsidRPr="003D4A42">
        <w:rPr>
          <w:u w:val="single"/>
        </w:rPr>
        <w:t>Bijlage 1</w:t>
      </w:r>
      <w:r w:rsidR="004E0F99">
        <w:rPr>
          <w:u w:val="single"/>
        </w:rPr>
        <w:t>3</w:t>
      </w:r>
      <w:r w:rsidRPr="003D4A42">
        <w:rPr>
          <w:u w:val="single"/>
        </w:rPr>
        <w:t>:</w:t>
      </w:r>
    </w:p>
    <w:p w14:paraId="68D17902" w14:textId="77777777" w:rsidR="00485C3E" w:rsidRDefault="00485C3E" w:rsidP="00485C3E">
      <w:r>
        <w:rPr>
          <w:noProof/>
        </w:rPr>
        <w:drawing>
          <wp:inline distT="0" distB="0" distL="0" distR="0" wp14:anchorId="145A595C" wp14:editId="61D7039C">
            <wp:extent cx="4848226" cy="2000250"/>
            <wp:effectExtent l="0" t="0" r="0" b="0"/>
            <wp:docPr id="1472578194" name="Picture 1472578194"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78194" name="Picture 1472578194" descr="Afbeelding met tekst, schermopname, nummer, Lettertype&#10;&#10;Door AI gegenereerde inhoud is mogelijk onjuist."/>
                    <pic:cNvPicPr/>
                  </pic:nvPicPr>
                  <pic:blipFill>
                    <a:blip r:embed="rId55">
                      <a:extLst>
                        <a:ext uri="{28A0092B-C50C-407E-A947-70E740481C1C}">
                          <a14:useLocalDpi xmlns:a14="http://schemas.microsoft.com/office/drawing/2010/main" val="0"/>
                        </a:ext>
                      </a:extLst>
                    </a:blip>
                    <a:stretch>
                      <a:fillRect/>
                    </a:stretch>
                  </pic:blipFill>
                  <pic:spPr>
                    <a:xfrm>
                      <a:off x="0" y="0"/>
                      <a:ext cx="4848226" cy="2000250"/>
                    </a:xfrm>
                    <a:prstGeom prst="rect">
                      <a:avLst/>
                    </a:prstGeom>
                  </pic:spPr>
                </pic:pic>
              </a:graphicData>
            </a:graphic>
          </wp:inline>
        </w:drawing>
      </w:r>
    </w:p>
    <w:p w14:paraId="471C241B" w14:textId="1E87F304" w:rsidR="00485C3E" w:rsidRPr="002C4F2B" w:rsidRDefault="003D4A42" w:rsidP="00485C3E">
      <w:r>
        <w:br w:type="page"/>
      </w:r>
      <w:r w:rsidR="00485C3E" w:rsidRPr="003D4A42">
        <w:rPr>
          <w:u w:val="single"/>
        </w:rPr>
        <w:lastRenderedPageBreak/>
        <w:t>Bijlage 1</w:t>
      </w:r>
      <w:r w:rsidR="004E0F99">
        <w:rPr>
          <w:u w:val="single"/>
        </w:rPr>
        <w:t>4</w:t>
      </w:r>
      <w:r w:rsidR="00485C3E" w:rsidRPr="003D4A42">
        <w:rPr>
          <w:u w:val="single"/>
        </w:rPr>
        <w:t>:</w:t>
      </w:r>
    </w:p>
    <w:p w14:paraId="1DA20C9B" w14:textId="77777777" w:rsidR="00485C3E" w:rsidRDefault="00485C3E" w:rsidP="00485C3E">
      <w:r>
        <w:rPr>
          <w:noProof/>
        </w:rPr>
        <w:drawing>
          <wp:inline distT="0" distB="0" distL="0" distR="0" wp14:anchorId="77EC7573" wp14:editId="10B26DD6">
            <wp:extent cx="4133850" cy="1247775"/>
            <wp:effectExtent l="0" t="0" r="0" b="0"/>
            <wp:docPr id="1079159317" name="Picture 1079159317"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59317" name="Picture 1079159317" descr="Afbeelding met tekst, schermopname, Lettertype, nummer&#10;&#10;Door AI gegenereerde inhoud is mogelijk onjuist."/>
                    <pic:cNvPicPr/>
                  </pic:nvPicPr>
                  <pic:blipFill>
                    <a:blip r:embed="rId56">
                      <a:extLst>
                        <a:ext uri="{28A0092B-C50C-407E-A947-70E740481C1C}">
                          <a14:useLocalDpi xmlns:a14="http://schemas.microsoft.com/office/drawing/2010/main" val="0"/>
                        </a:ext>
                      </a:extLst>
                    </a:blip>
                    <a:stretch>
                      <a:fillRect/>
                    </a:stretch>
                  </pic:blipFill>
                  <pic:spPr>
                    <a:xfrm>
                      <a:off x="0" y="0"/>
                      <a:ext cx="4133850" cy="1247775"/>
                    </a:xfrm>
                    <a:prstGeom prst="rect">
                      <a:avLst/>
                    </a:prstGeom>
                  </pic:spPr>
                </pic:pic>
              </a:graphicData>
            </a:graphic>
          </wp:inline>
        </w:drawing>
      </w:r>
    </w:p>
    <w:p w14:paraId="65FCFEAC" w14:textId="77777777" w:rsidR="003D4A42" w:rsidRDefault="003D4A42" w:rsidP="00485C3E"/>
    <w:p w14:paraId="6CCA6641" w14:textId="0D2F9A9A" w:rsidR="00485C3E" w:rsidRPr="003D4A42" w:rsidRDefault="00485C3E" w:rsidP="00485C3E">
      <w:pPr>
        <w:rPr>
          <w:u w:val="single"/>
        </w:rPr>
      </w:pPr>
      <w:r w:rsidRPr="003D4A42">
        <w:rPr>
          <w:u w:val="single"/>
        </w:rPr>
        <w:t>Bijlage 1</w:t>
      </w:r>
      <w:r w:rsidR="004E0F99">
        <w:rPr>
          <w:u w:val="single"/>
        </w:rPr>
        <w:t>5</w:t>
      </w:r>
      <w:r w:rsidRPr="003D4A42">
        <w:rPr>
          <w:u w:val="single"/>
        </w:rPr>
        <w:t>:</w:t>
      </w:r>
    </w:p>
    <w:p w14:paraId="2BC1C48D" w14:textId="77777777" w:rsidR="00485C3E" w:rsidRDefault="00485C3E" w:rsidP="00485C3E">
      <w:r>
        <w:rPr>
          <w:noProof/>
        </w:rPr>
        <w:drawing>
          <wp:anchor distT="0" distB="0" distL="114300" distR="114300" simplePos="0" relativeHeight="251658242" behindDoc="1" locked="0" layoutInCell="1" allowOverlap="1" wp14:anchorId="7432E662" wp14:editId="282C6F61">
            <wp:simplePos x="0" y="0"/>
            <wp:positionH relativeFrom="column">
              <wp:align>left</wp:align>
            </wp:positionH>
            <wp:positionV relativeFrom="paragraph">
              <wp:posOffset>0</wp:posOffset>
            </wp:positionV>
            <wp:extent cx="3383195" cy="1814492"/>
            <wp:effectExtent l="0" t="0" r="0" b="0"/>
            <wp:wrapNone/>
            <wp:docPr id="1053561625" name="Picture 1053561625" descr="Afbeelding met tekst, nummer,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61625" name="Picture 1053561625" descr="Afbeelding met tekst, nummer, schermopname, Lettertype&#10;&#10;Door AI gegenereerde inhoud is mogelijk onjuist."/>
                    <pic:cNvPicPr/>
                  </pic:nvPicPr>
                  <pic:blipFill>
                    <a:blip r:embed="rId57">
                      <a:extLst>
                        <a:ext uri="{28A0092B-C50C-407E-A947-70E740481C1C}">
                          <a14:useLocalDpi xmlns:a14="http://schemas.microsoft.com/office/drawing/2010/main" val="0"/>
                        </a:ext>
                      </a:extLst>
                    </a:blip>
                    <a:stretch>
                      <a:fillRect/>
                    </a:stretch>
                  </pic:blipFill>
                  <pic:spPr>
                    <a:xfrm>
                      <a:off x="0" y="0"/>
                      <a:ext cx="3383195" cy="1814492"/>
                    </a:xfrm>
                    <a:prstGeom prst="rect">
                      <a:avLst/>
                    </a:prstGeom>
                  </pic:spPr>
                </pic:pic>
              </a:graphicData>
            </a:graphic>
            <wp14:sizeRelH relativeFrom="page">
              <wp14:pctWidth>0</wp14:pctWidth>
            </wp14:sizeRelH>
            <wp14:sizeRelV relativeFrom="page">
              <wp14:pctHeight>0</wp14:pctHeight>
            </wp14:sizeRelV>
          </wp:anchor>
        </w:drawing>
      </w:r>
      <w:r>
        <w:br/>
      </w:r>
      <w:r>
        <w:br/>
      </w:r>
      <w:r>
        <w:br/>
      </w:r>
      <w:r>
        <w:br/>
      </w:r>
      <w:r>
        <w:br/>
      </w:r>
    </w:p>
    <w:p w14:paraId="439E0F24" w14:textId="77777777" w:rsidR="00485C3E" w:rsidRDefault="00485C3E" w:rsidP="00485C3E"/>
    <w:p w14:paraId="21B7C194" w14:textId="77777777" w:rsidR="00485C3E" w:rsidRDefault="00485C3E" w:rsidP="00485C3E"/>
    <w:p w14:paraId="218A1B04" w14:textId="77777777" w:rsidR="00485C3E" w:rsidRDefault="00485C3E" w:rsidP="00485C3E"/>
    <w:p w14:paraId="4A3B3089" w14:textId="1833F01F" w:rsidR="00485C3E" w:rsidRPr="003D4A42" w:rsidRDefault="00485C3E" w:rsidP="00485C3E">
      <w:pPr>
        <w:rPr>
          <w:u w:val="single"/>
        </w:rPr>
      </w:pPr>
      <w:r w:rsidRPr="003D4A42">
        <w:rPr>
          <w:u w:val="single"/>
        </w:rPr>
        <w:t>Bijlage 1</w:t>
      </w:r>
      <w:r w:rsidR="00012B4A">
        <w:rPr>
          <w:u w:val="single"/>
        </w:rPr>
        <w:t>6</w:t>
      </w:r>
      <w:r w:rsidRPr="003D4A42">
        <w:rPr>
          <w:u w:val="single"/>
        </w:rPr>
        <w:t>:</w:t>
      </w:r>
    </w:p>
    <w:p w14:paraId="5BC1C791" w14:textId="77777777" w:rsidR="00485C3E" w:rsidRDefault="00485C3E" w:rsidP="00485C3E">
      <w:r>
        <w:rPr>
          <w:noProof/>
        </w:rPr>
        <w:drawing>
          <wp:inline distT="0" distB="0" distL="0" distR="0" wp14:anchorId="75BD2A43" wp14:editId="4BB99E66">
            <wp:extent cx="4819652" cy="2200275"/>
            <wp:effectExtent l="0" t="0" r="0" b="0"/>
            <wp:docPr id="1821052167" name="Picture 1821052167"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52167" name="Picture 1821052167" descr="Afbeelding met tekst, schermopname, nummer, Lettertype&#10;&#10;Door AI gegenereerde inhoud is mogelijk onjuist."/>
                    <pic:cNvPicPr/>
                  </pic:nvPicPr>
                  <pic:blipFill>
                    <a:blip r:embed="rId58">
                      <a:extLst>
                        <a:ext uri="{28A0092B-C50C-407E-A947-70E740481C1C}">
                          <a14:useLocalDpi xmlns:a14="http://schemas.microsoft.com/office/drawing/2010/main" val="0"/>
                        </a:ext>
                      </a:extLst>
                    </a:blip>
                    <a:stretch>
                      <a:fillRect/>
                    </a:stretch>
                  </pic:blipFill>
                  <pic:spPr>
                    <a:xfrm>
                      <a:off x="0" y="0"/>
                      <a:ext cx="4819652" cy="2200275"/>
                    </a:xfrm>
                    <a:prstGeom prst="rect">
                      <a:avLst/>
                    </a:prstGeom>
                  </pic:spPr>
                </pic:pic>
              </a:graphicData>
            </a:graphic>
          </wp:inline>
        </w:drawing>
      </w:r>
    </w:p>
    <w:p w14:paraId="1512C166" w14:textId="77777777" w:rsidR="003D4A42" w:rsidRDefault="003D4A42">
      <w:r>
        <w:br w:type="page"/>
      </w:r>
    </w:p>
    <w:p w14:paraId="3411F0AD" w14:textId="6CCB28D6" w:rsidR="00485C3E" w:rsidRPr="003D4A42" w:rsidRDefault="00485C3E" w:rsidP="00485C3E">
      <w:pPr>
        <w:rPr>
          <w:u w:val="single"/>
        </w:rPr>
      </w:pPr>
      <w:r w:rsidRPr="003D4A42">
        <w:rPr>
          <w:u w:val="single"/>
        </w:rPr>
        <w:lastRenderedPageBreak/>
        <w:t>Bijlage 1</w:t>
      </w:r>
      <w:r w:rsidR="00012B4A">
        <w:rPr>
          <w:u w:val="single"/>
        </w:rPr>
        <w:t>7</w:t>
      </w:r>
      <w:r w:rsidRPr="003D4A42">
        <w:rPr>
          <w:u w:val="single"/>
        </w:rPr>
        <w:t>:</w:t>
      </w:r>
    </w:p>
    <w:p w14:paraId="2F4ADF03" w14:textId="77777777" w:rsidR="00485C3E" w:rsidRDefault="00485C3E" w:rsidP="00485C3E">
      <w:r>
        <w:rPr>
          <w:noProof/>
        </w:rPr>
        <w:drawing>
          <wp:inline distT="0" distB="0" distL="0" distR="0" wp14:anchorId="4A90442E" wp14:editId="2AFE97CE">
            <wp:extent cx="4886325" cy="2771775"/>
            <wp:effectExtent l="0" t="0" r="0" b="0"/>
            <wp:docPr id="1027801079" name="Picture 1027801079"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01079" name="Picture 1027801079" descr="Afbeelding met tekst, schermopname, nummer, Lettertype&#10;&#10;Door AI gegenereerde inhoud is mogelijk onjuist."/>
                    <pic:cNvPicPr/>
                  </pic:nvPicPr>
                  <pic:blipFill>
                    <a:blip r:embed="rId59">
                      <a:extLst>
                        <a:ext uri="{28A0092B-C50C-407E-A947-70E740481C1C}">
                          <a14:useLocalDpi xmlns:a14="http://schemas.microsoft.com/office/drawing/2010/main" val="0"/>
                        </a:ext>
                      </a:extLst>
                    </a:blip>
                    <a:stretch>
                      <a:fillRect/>
                    </a:stretch>
                  </pic:blipFill>
                  <pic:spPr>
                    <a:xfrm>
                      <a:off x="0" y="0"/>
                      <a:ext cx="4886325" cy="2771775"/>
                    </a:xfrm>
                    <a:prstGeom prst="rect">
                      <a:avLst/>
                    </a:prstGeom>
                  </pic:spPr>
                </pic:pic>
              </a:graphicData>
            </a:graphic>
          </wp:inline>
        </w:drawing>
      </w:r>
    </w:p>
    <w:p w14:paraId="6AC1F741" w14:textId="77777777" w:rsidR="003D4A42" w:rsidRDefault="003D4A42" w:rsidP="00485C3E"/>
    <w:p w14:paraId="665A3879" w14:textId="5D3077D4" w:rsidR="00485C3E" w:rsidRPr="003D4A42" w:rsidRDefault="00485C3E" w:rsidP="00485C3E">
      <w:pPr>
        <w:rPr>
          <w:u w:val="single"/>
        </w:rPr>
      </w:pPr>
      <w:r w:rsidRPr="003D4A42">
        <w:rPr>
          <w:u w:val="single"/>
        </w:rPr>
        <w:t>Bijlage 1</w:t>
      </w:r>
      <w:r w:rsidR="00012B4A">
        <w:rPr>
          <w:u w:val="single"/>
        </w:rPr>
        <w:t>8</w:t>
      </w:r>
      <w:r w:rsidRPr="003D4A42">
        <w:rPr>
          <w:u w:val="single"/>
        </w:rPr>
        <w:t>:</w:t>
      </w:r>
    </w:p>
    <w:p w14:paraId="2E35779D" w14:textId="77777777" w:rsidR="00485C3E" w:rsidRDefault="00485C3E" w:rsidP="00485C3E">
      <w:r>
        <w:rPr>
          <w:noProof/>
        </w:rPr>
        <w:drawing>
          <wp:inline distT="0" distB="0" distL="0" distR="0" wp14:anchorId="2A5FCCDC" wp14:editId="04129122">
            <wp:extent cx="4972050" cy="1819275"/>
            <wp:effectExtent l="0" t="0" r="0" b="0"/>
            <wp:docPr id="2018065538" name="Afbeelding 2018065538"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65538" name="Afbeelding 2018065538" descr="Afbeelding met tekst, schermopname, nummer, Lettertype&#10;&#10;Door AI gegenereerde inhoud is mogelijk onjuist."/>
                    <pic:cNvPicPr/>
                  </pic:nvPicPr>
                  <pic:blipFill>
                    <a:blip r:embed="rId60">
                      <a:extLst>
                        <a:ext uri="{28A0092B-C50C-407E-A947-70E740481C1C}">
                          <a14:useLocalDpi xmlns:a14="http://schemas.microsoft.com/office/drawing/2010/main" val="0"/>
                        </a:ext>
                      </a:extLst>
                    </a:blip>
                    <a:stretch>
                      <a:fillRect/>
                    </a:stretch>
                  </pic:blipFill>
                  <pic:spPr>
                    <a:xfrm>
                      <a:off x="0" y="0"/>
                      <a:ext cx="4972050" cy="1819275"/>
                    </a:xfrm>
                    <a:prstGeom prst="rect">
                      <a:avLst/>
                    </a:prstGeom>
                  </pic:spPr>
                </pic:pic>
              </a:graphicData>
            </a:graphic>
          </wp:inline>
        </w:drawing>
      </w:r>
    </w:p>
    <w:p w14:paraId="543A8CF6" w14:textId="77777777" w:rsidR="00485C3E" w:rsidRDefault="00485C3E" w:rsidP="00485C3E"/>
    <w:p w14:paraId="653EABC8" w14:textId="77777777" w:rsidR="00485C3E" w:rsidRDefault="00485C3E" w:rsidP="00485C3E"/>
    <w:p w14:paraId="015A0C05" w14:textId="77777777" w:rsidR="003D4A42" w:rsidRDefault="003D4A42">
      <w:r>
        <w:br w:type="page"/>
      </w:r>
    </w:p>
    <w:p w14:paraId="3050FF82" w14:textId="3EB3CA5F" w:rsidR="00485C3E" w:rsidRPr="003D4A42" w:rsidRDefault="00485C3E" w:rsidP="00485C3E">
      <w:pPr>
        <w:rPr>
          <w:u w:val="single"/>
        </w:rPr>
      </w:pPr>
      <w:r w:rsidRPr="003D4A42">
        <w:rPr>
          <w:u w:val="single"/>
        </w:rPr>
        <w:lastRenderedPageBreak/>
        <w:t xml:space="preserve">Bijlage </w:t>
      </w:r>
      <w:r w:rsidR="00012B4A">
        <w:rPr>
          <w:u w:val="single"/>
        </w:rPr>
        <w:t>19</w:t>
      </w:r>
      <w:r w:rsidRPr="003D4A42">
        <w:rPr>
          <w:u w:val="single"/>
        </w:rPr>
        <w:t>:</w:t>
      </w:r>
    </w:p>
    <w:p w14:paraId="2E66EEA0" w14:textId="77777777" w:rsidR="00485C3E" w:rsidRDefault="00485C3E" w:rsidP="00485C3E">
      <w:r>
        <w:rPr>
          <w:noProof/>
        </w:rPr>
        <w:drawing>
          <wp:inline distT="0" distB="0" distL="0" distR="0" wp14:anchorId="78BF797E" wp14:editId="575669EA">
            <wp:extent cx="4343400" cy="2200275"/>
            <wp:effectExtent l="0" t="0" r="0" b="0"/>
            <wp:docPr id="957285729" name="Afbeelding 957285729"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85729" name="Afbeelding 957285729" descr="Afbeelding met tekst, schermopname, nummer, Lettertype&#10;&#10;Door AI gegenereerde inhoud is mogelijk onjuist."/>
                    <pic:cNvPicPr/>
                  </pic:nvPicPr>
                  <pic:blipFill>
                    <a:blip r:embed="rId61">
                      <a:extLst>
                        <a:ext uri="{28A0092B-C50C-407E-A947-70E740481C1C}">
                          <a14:useLocalDpi xmlns:a14="http://schemas.microsoft.com/office/drawing/2010/main" val="0"/>
                        </a:ext>
                      </a:extLst>
                    </a:blip>
                    <a:stretch>
                      <a:fillRect/>
                    </a:stretch>
                  </pic:blipFill>
                  <pic:spPr>
                    <a:xfrm>
                      <a:off x="0" y="0"/>
                      <a:ext cx="4343400" cy="2200275"/>
                    </a:xfrm>
                    <a:prstGeom prst="rect">
                      <a:avLst/>
                    </a:prstGeom>
                  </pic:spPr>
                </pic:pic>
              </a:graphicData>
            </a:graphic>
          </wp:inline>
        </w:drawing>
      </w:r>
    </w:p>
    <w:p w14:paraId="2133FAD3" w14:textId="77777777" w:rsidR="003D4A42" w:rsidRDefault="003D4A42" w:rsidP="00485C3E"/>
    <w:p w14:paraId="3DDD4625" w14:textId="25F12CD6" w:rsidR="00485C3E" w:rsidRPr="003D4A42" w:rsidRDefault="00485C3E" w:rsidP="00485C3E">
      <w:pPr>
        <w:rPr>
          <w:u w:val="single"/>
        </w:rPr>
      </w:pPr>
      <w:r w:rsidRPr="003D4A42">
        <w:rPr>
          <w:u w:val="single"/>
        </w:rPr>
        <w:t>Bijlage 2</w:t>
      </w:r>
      <w:r w:rsidR="00012B4A">
        <w:rPr>
          <w:u w:val="single"/>
        </w:rPr>
        <w:t>0</w:t>
      </w:r>
      <w:r w:rsidRPr="003D4A42">
        <w:rPr>
          <w:u w:val="single"/>
        </w:rPr>
        <w:t>:</w:t>
      </w:r>
    </w:p>
    <w:p w14:paraId="6CD8C0FF" w14:textId="77777777" w:rsidR="00485C3E" w:rsidRDefault="00485C3E" w:rsidP="00485C3E">
      <w:r>
        <w:rPr>
          <w:noProof/>
        </w:rPr>
        <w:drawing>
          <wp:inline distT="0" distB="0" distL="0" distR="0" wp14:anchorId="2447F604" wp14:editId="292A286D">
            <wp:extent cx="4972050" cy="1628775"/>
            <wp:effectExtent l="0" t="0" r="0" b="0"/>
            <wp:docPr id="65494893" name="Afbeelding 65494893"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4893" name="Afbeelding 65494893" descr="Afbeelding met tekst, schermopname, Lettertype, nummer&#10;&#10;Door AI gegenereerde inhoud is mogelijk onjuist."/>
                    <pic:cNvPicPr/>
                  </pic:nvPicPr>
                  <pic:blipFill>
                    <a:blip r:embed="rId62">
                      <a:extLst>
                        <a:ext uri="{28A0092B-C50C-407E-A947-70E740481C1C}">
                          <a14:useLocalDpi xmlns:a14="http://schemas.microsoft.com/office/drawing/2010/main" val="0"/>
                        </a:ext>
                      </a:extLst>
                    </a:blip>
                    <a:stretch>
                      <a:fillRect/>
                    </a:stretch>
                  </pic:blipFill>
                  <pic:spPr>
                    <a:xfrm>
                      <a:off x="0" y="0"/>
                      <a:ext cx="4972050" cy="1628775"/>
                    </a:xfrm>
                    <a:prstGeom prst="rect">
                      <a:avLst/>
                    </a:prstGeom>
                  </pic:spPr>
                </pic:pic>
              </a:graphicData>
            </a:graphic>
          </wp:inline>
        </w:drawing>
      </w:r>
    </w:p>
    <w:p w14:paraId="07B2C0E7" w14:textId="77777777" w:rsidR="003D4A42" w:rsidRDefault="003D4A42" w:rsidP="00485C3E"/>
    <w:p w14:paraId="5270E262" w14:textId="4D7F3B38" w:rsidR="00485C3E" w:rsidRPr="003D4A42" w:rsidRDefault="00485C3E" w:rsidP="00485C3E">
      <w:pPr>
        <w:rPr>
          <w:u w:val="single"/>
        </w:rPr>
      </w:pPr>
      <w:r w:rsidRPr="003D4A42">
        <w:rPr>
          <w:u w:val="single"/>
        </w:rPr>
        <w:t>Bijlage 2</w:t>
      </w:r>
      <w:r w:rsidR="00012B4A">
        <w:rPr>
          <w:u w:val="single"/>
        </w:rPr>
        <w:t>1</w:t>
      </w:r>
      <w:r w:rsidRPr="003D4A42">
        <w:rPr>
          <w:u w:val="single"/>
        </w:rPr>
        <w:t>:</w:t>
      </w:r>
    </w:p>
    <w:p w14:paraId="4FA9AB15" w14:textId="4EDCC9F7" w:rsidR="00485C3E" w:rsidRDefault="00485C3E" w:rsidP="00485C3E">
      <w:r>
        <w:rPr>
          <w:noProof/>
        </w:rPr>
        <w:drawing>
          <wp:inline distT="0" distB="0" distL="0" distR="0" wp14:anchorId="11D54255" wp14:editId="5A96D626">
            <wp:extent cx="4733926" cy="1819275"/>
            <wp:effectExtent l="0" t="0" r="0" b="0"/>
            <wp:docPr id="1729669648" name="Afbeelding 1729669648"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29669648"/>
                    <pic:cNvPicPr/>
                  </pic:nvPicPr>
                  <pic:blipFill>
                    <a:blip r:embed="rId63">
                      <a:extLst>
                        <a:ext uri="{28A0092B-C50C-407E-A947-70E740481C1C}">
                          <a14:useLocalDpi xmlns:a14="http://schemas.microsoft.com/office/drawing/2010/main" val="0"/>
                        </a:ext>
                      </a:extLst>
                    </a:blip>
                    <a:stretch>
                      <a:fillRect/>
                    </a:stretch>
                  </pic:blipFill>
                  <pic:spPr>
                    <a:xfrm>
                      <a:off x="0" y="0"/>
                      <a:ext cx="4733926" cy="1819275"/>
                    </a:xfrm>
                    <a:prstGeom prst="rect">
                      <a:avLst/>
                    </a:prstGeom>
                  </pic:spPr>
                </pic:pic>
              </a:graphicData>
            </a:graphic>
          </wp:inline>
        </w:drawing>
      </w:r>
      <w:r>
        <w:br/>
      </w:r>
    </w:p>
    <w:p w14:paraId="6007879C" w14:textId="6CD0E0CE" w:rsidR="00D072C0" w:rsidRDefault="00D072C0">
      <w:pPr>
        <w:rPr>
          <w:rFonts w:ascii="Calibri" w:hAnsi="Calibri" w:cs="Calibri"/>
          <w:u w:val="single"/>
        </w:rPr>
      </w:pPr>
      <w:r>
        <w:rPr>
          <w:rFonts w:ascii="Calibri" w:hAnsi="Calibri" w:cs="Calibri"/>
          <w:u w:val="single"/>
        </w:rPr>
        <w:br w:type="page"/>
      </w:r>
    </w:p>
    <w:p w14:paraId="0115F7F5" w14:textId="3DC1C69F" w:rsidR="00485C3E" w:rsidRPr="000832C9" w:rsidRDefault="1DBD7BD5">
      <w:pPr>
        <w:rPr>
          <w:rFonts w:ascii="Calibri" w:hAnsi="Calibri" w:cs="Calibri"/>
          <w:u w:val="single"/>
        </w:rPr>
      </w:pPr>
      <w:r w:rsidRPr="2A062C52">
        <w:rPr>
          <w:rFonts w:ascii="Calibri" w:hAnsi="Calibri" w:cs="Calibri"/>
          <w:u w:val="single"/>
        </w:rPr>
        <w:lastRenderedPageBreak/>
        <w:t>Bijlage 22:</w:t>
      </w:r>
    </w:p>
    <w:p w14:paraId="47ABDDEF" w14:textId="4CAA6646" w:rsidR="1DBD7BD5" w:rsidRDefault="1DBD7BD5" w:rsidP="2A062C52">
      <w:pPr>
        <w:rPr>
          <w:rFonts w:ascii="Calibri" w:hAnsi="Calibri" w:cs="Calibri"/>
          <w:u w:val="single"/>
        </w:rPr>
      </w:pPr>
      <w:r>
        <w:rPr>
          <w:noProof/>
        </w:rPr>
        <w:drawing>
          <wp:inline distT="0" distB="0" distL="0" distR="0" wp14:anchorId="3BB869ED" wp14:editId="79CA2E6A">
            <wp:extent cx="4847924" cy="3028950"/>
            <wp:effectExtent l="0" t="0" r="0" b="0"/>
            <wp:docPr id="553887604" name="Picture 55388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47924" cy="3028950"/>
                    </a:xfrm>
                    <a:prstGeom prst="rect">
                      <a:avLst/>
                    </a:prstGeom>
                  </pic:spPr>
                </pic:pic>
              </a:graphicData>
            </a:graphic>
          </wp:inline>
        </w:drawing>
      </w:r>
    </w:p>
    <w:p w14:paraId="35DA912E" w14:textId="4FF0685F" w:rsidR="2A062C52" w:rsidRDefault="2A062C52" w:rsidP="2A062C52">
      <w:pPr>
        <w:rPr>
          <w:rFonts w:ascii="Calibri" w:hAnsi="Calibri" w:cs="Calibri"/>
          <w:u w:val="single"/>
        </w:rPr>
      </w:pPr>
    </w:p>
    <w:p w14:paraId="0BE1316B" w14:textId="5D2C9B20" w:rsidR="2A062C52" w:rsidRDefault="2A062C52" w:rsidP="2A062C52">
      <w:pPr>
        <w:rPr>
          <w:rFonts w:ascii="Calibri" w:hAnsi="Calibri" w:cs="Calibri"/>
          <w:u w:val="single"/>
        </w:rPr>
      </w:pPr>
    </w:p>
    <w:p w14:paraId="54AAFA90" w14:textId="2C0CB6C3" w:rsidR="2A062C52" w:rsidRDefault="2A062C52" w:rsidP="2A062C52">
      <w:pPr>
        <w:rPr>
          <w:rFonts w:ascii="Calibri" w:hAnsi="Calibri" w:cs="Calibri"/>
          <w:u w:val="single"/>
        </w:rPr>
      </w:pPr>
    </w:p>
    <w:p w14:paraId="48B7CAF7" w14:textId="3ED2A836" w:rsidR="1DBD7BD5" w:rsidRDefault="1DBD7BD5" w:rsidP="2A062C52">
      <w:pPr>
        <w:rPr>
          <w:rFonts w:ascii="Calibri" w:hAnsi="Calibri" w:cs="Calibri"/>
          <w:u w:val="single"/>
        </w:rPr>
      </w:pPr>
      <w:r w:rsidRPr="2A062C52">
        <w:rPr>
          <w:rFonts w:ascii="Calibri" w:hAnsi="Calibri" w:cs="Calibri"/>
          <w:u w:val="single"/>
        </w:rPr>
        <w:t>Bijlage 23:</w:t>
      </w:r>
    </w:p>
    <w:p w14:paraId="09AFFEFA" w14:textId="3B7B36D2" w:rsidR="1DBD7BD5" w:rsidRDefault="1DBD7BD5" w:rsidP="2A062C52">
      <w:pPr>
        <w:rPr>
          <w:rFonts w:ascii="Calibri" w:hAnsi="Calibri" w:cs="Calibri"/>
          <w:u w:val="single"/>
        </w:rPr>
      </w:pPr>
      <w:r>
        <w:rPr>
          <w:noProof/>
        </w:rPr>
        <w:drawing>
          <wp:inline distT="0" distB="0" distL="0" distR="0" wp14:anchorId="06E245D6" wp14:editId="15124ABF">
            <wp:extent cx="4390572" cy="2743200"/>
            <wp:effectExtent l="0" t="0" r="0" b="0"/>
            <wp:docPr id="1608214612" name="Picture 1608214612"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390572" cy="2743200"/>
                    </a:xfrm>
                    <a:prstGeom prst="rect">
                      <a:avLst/>
                    </a:prstGeom>
                  </pic:spPr>
                </pic:pic>
              </a:graphicData>
            </a:graphic>
          </wp:inline>
        </w:drawing>
      </w:r>
    </w:p>
    <w:p w14:paraId="47B46452" w14:textId="15E65C4E" w:rsidR="2A062C52" w:rsidRDefault="2A062C52" w:rsidP="2A062C52">
      <w:pPr>
        <w:rPr>
          <w:rFonts w:ascii="Calibri" w:hAnsi="Calibri" w:cs="Calibri"/>
          <w:u w:val="single"/>
        </w:rPr>
      </w:pPr>
    </w:p>
    <w:p w14:paraId="0A700B1A" w14:textId="186E048E" w:rsidR="00D072C0" w:rsidRDefault="00D072C0">
      <w:pPr>
        <w:rPr>
          <w:rFonts w:ascii="Calibri" w:hAnsi="Calibri" w:cs="Calibri"/>
          <w:u w:val="single"/>
        </w:rPr>
      </w:pPr>
      <w:r>
        <w:rPr>
          <w:rFonts w:ascii="Calibri" w:hAnsi="Calibri" w:cs="Calibri"/>
          <w:u w:val="single"/>
        </w:rPr>
        <w:br w:type="page"/>
      </w:r>
    </w:p>
    <w:p w14:paraId="31DD67BC" w14:textId="37A73728" w:rsidR="1DBD7BD5" w:rsidRDefault="1DBD7BD5" w:rsidP="2A062C52">
      <w:pPr>
        <w:rPr>
          <w:rFonts w:ascii="Calibri" w:hAnsi="Calibri" w:cs="Calibri"/>
          <w:u w:val="single"/>
        </w:rPr>
      </w:pPr>
      <w:r w:rsidRPr="2A062C52">
        <w:rPr>
          <w:rFonts w:ascii="Calibri" w:hAnsi="Calibri" w:cs="Calibri"/>
          <w:u w:val="single"/>
        </w:rPr>
        <w:lastRenderedPageBreak/>
        <w:t>Bijlage 24:</w:t>
      </w:r>
    </w:p>
    <w:p w14:paraId="5812A4AA" w14:textId="602FD9EF" w:rsidR="4AB09DF6" w:rsidRDefault="4AB09DF6" w:rsidP="2A062C52">
      <w:pPr>
        <w:rPr>
          <w:rFonts w:ascii="Calibri" w:hAnsi="Calibri" w:cs="Calibri"/>
          <w:u w:val="single"/>
        </w:rPr>
      </w:pPr>
      <w:r>
        <w:rPr>
          <w:noProof/>
        </w:rPr>
        <w:drawing>
          <wp:inline distT="0" distB="0" distL="0" distR="0" wp14:anchorId="62A00F22" wp14:editId="208A8703">
            <wp:extent cx="4495802" cy="2130614"/>
            <wp:effectExtent l="0" t="0" r="0" b="0"/>
            <wp:docPr id="1408910380" name="Picture 140891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910380"/>
                    <pic:cNvPicPr/>
                  </pic:nvPicPr>
                  <pic:blipFill>
                    <a:blip r:embed="rId66">
                      <a:extLst>
                        <a:ext uri="{28A0092B-C50C-407E-A947-70E740481C1C}">
                          <a14:useLocalDpi xmlns:a14="http://schemas.microsoft.com/office/drawing/2010/main" val="0"/>
                        </a:ext>
                      </a:extLst>
                    </a:blip>
                    <a:srcRect t="24149"/>
                    <a:stretch>
                      <a:fillRect/>
                    </a:stretch>
                  </pic:blipFill>
                  <pic:spPr>
                    <a:xfrm>
                      <a:off x="0" y="0"/>
                      <a:ext cx="4495802" cy="2130614"/>
                    </a:xfrm>
                    <a:prstGeom prst="rect">
                      <a:avLst/>
                    </a:prstGeom>
                  </pic:spPr>
                </pic:pic>
              </a:graphicData>
            </a:graphic>
          </wp:inline>
        </w:drawing>
      </w:r>
    </w:p>
    <w:p w14:paraId="7C624236" w14:textId="6FDBE72F" w:rsidR="00485C3E" w:rsidRDefault="00485C3E"/>
    <w:p w14:paraId="24F5F1DF" w14:textId="45961585" w:rsidR="249A53BD" w:rsidRDefault="249A53BD">
      <w:r>
        <w:t>Bijlage 25:</w:t>
      </w:r>
    </w:p>
    <w:p w14:paraId="7590CD51" w14:textId="6AFFBBEB" w:rsidR="00232F49" w:rsidRDefault="249A53BD">
      <w:r>
        <w:rPr>
          <w:noProof/>
        </w:rPr>
        <w:drawing>
          <wp:inline distT="0" distB="0" distL="0" distR="0" wp14:anchorId="3D66BEE2" wp14:editId="0C31ADA1">
            <wp:extent cx="4367464" cy="2743200"/>
            <wp:effectExtent l="0" t="0" r="0" b="0"/>
            <wp:docPr id="1337104763" name="Picture 133710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104763"/>
                    <pic:cNvPicPr/>
                  </pic:nvPicPr>
                  <pic:blipFill>
                    <a:blip r:embed="rId67">
                      <a:extLst>
                        <a:ext uri="{28A0092B-C50C-407E-A947-70E740481C1C}">
                          <a14:useLocalDpi xmlns:a14="http://schemas.microsoft.com/office/drawing/2010/main" val="0"/>
                        </a:ext>
                      </a:extLst>
                    </a:blip>
                    <a:stretch>
                      <a:fillRect/>
                    </a:stretch>
                  </pic:blipFill>
                  <pic:spPr>
                    <a:xfrm>
                      <a:off x="0" y="0"/>
                      <a:ext cx="4367464" cy="2743200"/>
                    </a:xfrm>
                    <a:prstGeom prst="rect">
                      <a:avLst/>
                    </a:prstGeom>
                  </pic:spPr>
                </pic:pic>
              </a:graphicData>
            </a:graphic>
          </wp:inline>
        </w:drawing>
      </w:r>
    </w:p>
    <w:p w14:paraId="77E23594" w14:textId="25A27BC1" w:rsidR="2AFF80F6" w:rsidRDefault="2AFF80F6">
      <w:r>
        <w:t>Bijlage 26:</w:t>
      </w:r>
    </w:p>
    <w:p w14:paraId="65A61EB0" w14:textId="44B55395" w:rsidR="2AFF80F6" w:rsidRDefault="2AFF80F6" w:rsidP="178F9C82">
      <w:r>
        <w:rPr>
          <w:noProof/>
        </w:rPr>
        <w:drawing>
          <wp:inline distT="0" distB="0" distL="0" distR="0" wp14:anchorId="5C62BC18" wp14:editId="0201232F">
            <wp:extent cx="3726015" cy="2327989"/>
            <wp:effectExtent l="0" t="0" r="0" b="0"/>
            <wp:docPr id="1548090887" name="Picture 154809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726015" cy="2327989"/>
                    </a:xfrm>
                    <a:prstGeom prst="rect">
                      <a:avLst/>
                    </a:prstGeom>
                  </pic:spPr>
                </pic:pic>
              </a:graphicData>
            </a:graphic>
          </wp:inline>
        </w:drawing>
      </w:r>
    </w:p>
    <w:p w14:paraId="0F5E4E25" w14:textId="2F63139A" w:rsidR="2AFF80F6" w:rsidRDefault="2AFF80F6" w:rsidP="6CA02A3F">
      <w:r>
        <w:lastRenderedPageBreak/>
        <w:t>Bijlage 27:</w:t>
      </w:r>
    </w:p>
    <w:p w14:paraId="137F050B" w14:textId="2DBCE2A9" w:rsidR="00485C3E" w:rsidRDefault="2AFF80F6">
      <w:r>
        <w:rPr>
          <w:noProof/>
        </w:rPr>
        <w:drawing>
          <wp:inline distT="0" distB="0" distL="0" distR="0" wp14:anchorId="5862ABA4" wp14:editId="2410FF0A">
            <wp:extent cx="4572000" cy="2857500"/>
            <wp:effectExtent l="0" t="0" r="0" b="0"/>
            <wp:docPr id="13562615" name="Picture 1356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2615"/>
                    <pic:cNvPicPr/>
                  </pic:nvPicPr>
                  <pic:blipFill>
                    <a:blip r:embed="rId69">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inline>
        </w:drawing>
      </w:r>
    </w:p>
    <w:sectPr w:rsidR="00485C3E" w:rsidSect="00BE5398">
      <w:footerReference w:type="even" r:id="rId70"/>
      <w:footerReference w:type="default" r:id="rId7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E8960" w14:textId="77777777" w:rsidR="00E01F14" w:rsidRDefault="00E01F14" w:rsidP="00BE5398">
      <w:pPr>
        <w:spacing w:after="0" w:line="240" w:lineRule="auto"/>
      </w:pPr>
      <w:r>
        <w:separator/>
      </w:r>
    </w:p>
  </w:endnote>
  <w:endnote w:type="continuationSeparator" w:id="0">
    <w:p w14:paraId="297E1153" w14:textId="77777777" w:rsidR="00E01F14" w:rsidRDefault="00E01F14" w:rsidP="00BE5398">
      <w:pPr>
        <w:spacing w:after="0" w:line="240" w:lineRule="auto"/>
      </w:pPr>
      <w:r>
        <w:continuationSeparator/>
      </w:r>
    </w:p>
  </w:endnote>
  <w:endnote w:type="continuationNotice" w:id="1">
    <w:p w14:paraId="08BE0B97" w14:textId="77777777" w:rsidR="00E01F14" w:rsidRDefault="00E01F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pleSystemUIFont">
    <w:altName w:val="Cambria"/>
    <w:panose1 w:val="020B0604020202020204"/>
    <w:charset w:val="00"/>
    <w:family w:val="roman"/>
    <w:pitch w:val="default"/>
  </w:font>
  <w:font w:name="Yu Mincho">
    <w:altName w:val="游明朝"/>
    <w:panose1 w:val="02020400000000000000"/>
    <w:charset w:val="80"/>
    <w:family w:val="roman"/>
    <w:notTrueType/>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891305810"/>
      <w:docPartObj>
        <w:docPartGallery w:val="Page Numbers (Bottom of Page)"/>
        <w:docPartUnique/>
      </w:docPartObj>
    </w:sdtPr>
    <w:sdtContent>
      <w:p w14:paraId="0555F8D4" w14:textId="44E5A0FD" w:rsidR="00BE5398" w:rsidRDefault="00BE539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C2EAAA9" w14:textId="77777777" w:rsidR="00BE5398" w:rsidRDefault="00BE5398" w:rsidP="00BE539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461909418"/>
      <w:docPartObj>
        <w:docPartGallery w:val="Page Numbers (Bottom of Page)"/>
        <w:docPartUnique/>
      </w:docPartObj>
    </w:sdtPr>
    <w:sdtContent>
      <w:p w14:paraId="10A6C790" w14:textId="6CFF5193" w:rsidR="00BE5398" w:rsidRDefault="00BE539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282438E1" w14:textId="77777777" w:rsidR="00BE5398" w:rsidRDefault="00BE5398" w:rsidP="00BE5398">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D6641" w14:textId="77777777" w:rsidR="00E01F14" w:rsidRDefault="00E01F14" w:rsidP="00BE5398">
      <w:pPr>
        <w:spacing w:after="0" w:line="240" w:lineRule="auto"/>
      </w:pPr>
      <w:r>
        <w:separator/>
      </w:r>
    </w:p>
  </w:footnote>
  <w:footnote w:type="continuationSeparator" w:id="0">
    <w:p w14:paraId="5FE0A757" w14:textId="77777777" w:rsidR="00E01F14" w:rsidRDefault="00E01F14" w:rsidP="00BE5398">
      <w:pPr>
        <w:spacing w:after="0" w:line="240" w:lineRule="auto"/>
      </w:pPr>
      <w:r>
        <w:continuationSeparator/>
      </w:r>
    </w:p>
  </w:footnote>
  <w:footnote w:type="continuationNotice" w:id="1">
    <w:p w14:paraId="0ABF70BB" w14:textId="77777777" w:rsidR="00E01F14" w:rsidRDefault="00E01F14">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zLjvDS/DnMSBcv" int2:id="uM6PYS6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47B2"/>
    <w:multiLevelType w:val="hybridMultilevel"/>
    <w:tmpl w:val="2A72B76A"/>
    <w:lvl w:ilvl="0" w:tplc="16DE9738">
      <w:start w:val="1"/>
      <w:numFmt w:val="bullet"/>
      <w:lvlText w:val=""/>
      <w:lvlJc w:val="left"/>
      <w:pPr>
        <w:ind w:left="1080" w:hanging="360"/>
      </w:pPr>
      <w:rPr>
        <w:rFonts w:ascii="Symbol" w:hAnsi="Symbol" w:hint="default"/>
      </w:rPr>
    </w:lvl>
    <w:lvl w:ilvl="1" w:tplc="DD660CA2">
      <w:start w:val="1"/>
      <w:numFmt w:val="bullet"/>
      <w:lvlText w:val="o"/>
      <w:lvlJc w:val="left"/>
      <w:pPr>
        <w:ind w:left="1800" w:hanging="360"/>
      </w:pPr>
      <w:rPr>
        <w:rFonts w:ascii="Courier New" w:hAnsi="Courier New" w:hint="default"/>
      </w:rPr>
    </w:lvl>
    <w:lvl w:ilvl="2" w:tplc="07443C66">
      <w:start w:val="1"/>
      <w:numFmt w:val="bullet"/>
      <w:lvlText w:val=""/>
      <w:lvlJc w:val="left"/>
      <w:pPr>
        <w:ind w:left="2520" w:hanging="360"/>
      </w:pPr>
      <w:rPr>
        <w:rFonts w:ascii="Wingdings" w:hAnsi="Wingdings" w:hint="default"/>
      </w:rPr>
    </w:lvl>
    <w:lvl w:ilvl="3" w:tplc="7054BDB2">
      <w:start w:val="1"/>
      <w:numFmt w:val="bullet"/>
      <w:lvlText w:val=""/>
      <w:lvlJc w:val="left"/>
      <w:pPr>
        <w:ind w:left="3240" w:hanging="360"/>
      </w:pPr>
      <w:rPr>
        <w:rFonts w:ascii="Symbol" w:hAnsi="Symbol" w:hint="default"/>
      </w:rPr>
    </w:lvl>
    <w:lvl w:ilvl="4" w:tplc="CDFA828A">
      <w:start w:val="1"/>
      <w:numFmt w:val="bullet"/>
      <w:lvlText w:val="o"/>
      <w:lvlJc w:val="left"/>
      <w:pPr>
        <w:ind w:left="3960" w:hanging="360"/>
      </w:pPr>
      <w:rPr>
        <w:rFonts w:ascii="Courier New" w:hAnsi="Courier New" w:hint="default"/>
      </w:rPr>
    </w:lvl>
    <w:lvl w:ilvl="5" w:tplc="8EEEB242">
      <w:start w:val="1"/>
      <w:numFmt w:val="bullet"/>
      <w:lvlText w:val=""/>
      <w:lvlJc w:val="left"/>
      <w:pPr>
        <w:ind w:left="4680" w:hanging="360"/>
      </w:pPr>
      <w:rPr>
        <w:rFonts w:ascii="Wingdings" w:hAnsi="Wingdings" w:hint="default"/>
      </w:rPr>
    </w:lvl>
    <w:lvl w:ilvl="6" w:tplc="26DABD8A">
      <w:start w:val="1"/>
      <w:numFmt w:val="bullet"/>
      <w:lvlText w:val=""/>
      <w:lvlJc w:val="left"/>
      <w:pPr>
        <w:ind w:left="5400" w:hanging="360"/>
      </w:pPr>
      <w:rPr>
        <w:rFonts w:ascii="Symbol" w:hAnsi="Symbol" w:hint="default"/>
      </w:rPr>
    </w:lvl>
    <w:lvl w:ilvl="7" w:tplc="C958E95A">
      <w:start w:val="1"/>
      <w:numFmt w:val="bullet"/>
      <w:lvlText w:val="o"/>
      <w:lvlJc w:val="left"/>
      <w:pPr>
        <w:ind w:left="6120" w:hanging="360"/>
      </w:pPr>
      <w:rPr>
        <w:rFonts w:ascii="Courier New" w:hAnsi="Courier New" w:hint="default"/>
      </w:rPr>
    </w:lvl>
    <w:lvl w:ilvl="8" w:tplc="A1C0F282">
      <w:start w:val="1"/>
      <w:numFmt w:val="bullet"/>
      <w:lvlText w:val=""/>
      <w:lvlJc w:val="left"/>
      <w:pPr>
        <w:ind w:left="6840" w:hanging="360"/>
      </w:pPr>
      <w:rPr>
        <w:rFonts w:ascii="Wingdings" w:hAnsi="Wingdings" w:hint="default"/>
      </w:rPr>
    </w:lvl>
  </w:abstractNum>
  <w:abstractNum w:abstractNumId="1" w15:restartNumberingAfterBreak="0">
    <w:nsid w:val="01054070"/>
    <w:multiLevelType w:val="hybridMultilevel"/>
    <w:tmpl w:val="FFFFFFFF"/>
    <w:lvl w:ilvl="0" w:tplc="86BE8A78">
      <w:start w:val="1"/>
      <w:numFmt w:val="bullet"/>
      <w:lvlText w:val=""/>
      <w:lvlJc w:val="left"/>
      <w:pPr>
        <w:ind w:left="720" w:hanging="360"/>
      </w:pPr>
      <w:rPr>
        <w:rFonts w:ascii="Symbol" w:hAnsi="Symbol" w:hint="default"/>
      </w:rPr>
    </w:lvl>
    <w:lvl w:ilvl="1" w:tplc="C03AFD0C">
      <w:start w:val="1"/>
      <w:numFmt w:val="bullet"/>
      <w:lvlText w:val="o"/>
      <w:lvlJc w:val="left"/>
      <w:pPr>
        <w:ind w:left="1440" w:hanging="360"/>
      </w:pPr>
      <w:rPr>
        <w:rFonts w:ascii="Courier New" w:hAnsi="Courier New" w:hint="default"/>
      </w:rPr>
    </w:lvl>
    <w:lvl w:ilvl="2" w:tplc="7D882B94">
      <w:start w:val="1"/>
      <w:numFmt w:val="bullet"/>
      <w:lvlText w:val=""/>
      <w:lvlJc w:val="left"/>
      <w:pPr>
        <w:ind w:left="2160" w:hanging="360"/>
      </w:pPr>
      <w:rPr>
        <w:rFonts w:ascii="Wingdings" w:hAnsi="Wingdings" w:hint="default"/>
      </w:rPr>
    </w:lvl>
    <w:lvl w:ilvl="3" w:tplc="12F6DDCC">
      <w:start w:val="1"/>
      <w:numFmt w:val="bullet"/>
      <w:lvlText w:val=""/>
      <w:lvlJc w:val="left"/>
      <w:pPr>
        <w:ind w:left="2880" w:hanging="360"/>
      </w:pPr>
      <w:rPr>
        <w:rFonts w:ascii="Symbol" w:hAnsi="Symbol" w:hint="default"/>
      </w:rPr>
    </w:lvl>
    <w:lvl w:ilvl="4" w:tplc="705C1928">
      <w:start w:val="1"/>
      <w:numFmt w:val="bullet"/>
      <w:lvlText w:val="o"/>
      <w:lvlJc w:val="left"/>
      <w:pPr>
        <w:ind w:left="3600" w:hanging="360"/>
      </w:pPr>
      <w:rPr>
        <w:rFonts w:ascii="Courier New" w:hAnsi="Courier New" w:hint="default"/>
      </w:rPr>
    </w:lvl>
    <w:lvl w:ilvl="5" w:tplc="80744DB4">
      <w:start w:val="1"/>
      <w:numFmt w:val="bullet"/>
      <w:lvlText w:val=""/>
      <w:lvlJc w:val="left"/>
      <w:pPr>
        <w:ind w:left="4320" w:hanging="360"/>
      </w:pPr>
      <w:rPr>
        <w:rFonts w:ascii="Wingdings" w:hAnsi="Wingdings" w:hint="default"/>
      </w:rPr>
    </w:lvl>
    <w:lvl w:ilvl="6" w:tplc="868C1958">
      <w:start w:val="1"/>
      <w:numFmt w:val="bullet"/>
      <w:lvlText w:val=""/>
      <w:lvlJc w:val="left"/>
      <w:pPr>
        <w:ind w:left="5040" w:hanging="360"/>
      </w:pPr>
      <w:rPr>
        <w:rFonts w:ascii="Symbol" w:hAnsi="Symbol" w:hint="default"/>
      </w:rPr>
    </w:lvl>
    <w:lvl w:ilvl="7" w:tplc="C1661C18">
      <w:start w:val="1"/>
      <w:numFmt w:val="bullet"/>
      <w:lvlText w:val="o"/>
      <w:lvlJc w:val="left"/>
      <w:pPr>
        <w:ind w:left="5760" w:hanging="360"/>
      </w:pPr>
      <w:rPr>
        <w:rFonts w:ascii="Courier New" w:hAnsi="Courier New" w:hint="default"/>
      </w:rPr>
    </w:lvl>
    <w:lvl w:ilvl="8" w:tplc="43B278FE">
      <w:start w:val="1"/>
      <w:numFmt w:val="bullet"/>
      <w:lvlText w:val=""/>
      <w:lvlJc w:val="left"/>
      <w:pPr>
        <w:ind w:left="6480" w:hanging="360"/>
      </w:pPr>
      <w:rPr>
        <w:rFonts w:ascii="Wingdings" w:hAnsi="Wingdings" w:hint="default"/>
      </w:rPr>
    </w:lvl>
  </w:abstractNum>
  <w:abstractNum w:abstractNumId="2" w15:restartNumberingAfterBreak="0">
    <w:nsid w:val="01A37080"/>
    <w:multiLevelType w:val="hybridMultilevel"/>
    <w:tmpl w:val="61D49588"/>
    <w:lvl w:ilvl="0" w:tplc="0413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1BD055F"/>
    <w:multiLevelType w:val="hybridMultilevel"/>
    <w:tmpl w:val="FFFFFFFF"/>
    <w:lvl w:ilvl="0" w:tplc="F43A06F6">
      <w:start w:val="1"/>
      <w:numFmt w:val="bullet"/>
      <w:lvlText w:val=""/>
      <w:lvlJc w:val="left"/>
      <w:pPr>
        <w:ind w:left="720" w:hanging="360"/>
      </w:pPr>
      <w:rPr>
        <w:rFonts w:ascii="Symbol" w:hAnsi="Symbol" w:hint="default"/>
      </w:rPr>
    </w:lvl>
    <w:lvl w:ilvl="1" w:tplc="544EC40E">
      <w:start w:val="1"/>
      <w:numFmt w:val="bullet"/>
      <w:lvlText w:val="o"/>
      <w:lvlJc w:val="left"/>
      <w:pPr>
        <w:ind w:left="1440" w:hanging="360"/>
      </w:pPr>
      <w:rPr>
        <w:rFonts w:ascii="Courier New" w:hAnsi="Courier New" w:hint="default"/>
      </w:rPr>
    </w:lvl>
    <w:lvl w:ilvl="2" w:tplc="074C67BC">
      <w:start w:val="1"/>
      <w:numFmt w:val="bullet"/>
      <w:lvlText w:val=""/>
      <w:lvlJc w:val="left"/>
      <w:pPr>
        <w:ind w:left="2160" w:hanging="360"/>
      </w:pPr>
      <w:rPr>
        <w:rFonts w:ascii="Wingdings" w:hAnsi="Wingdings" w:hint="default"/>
      </w:rPr>
    </w:lvl>
    <w:lvl w:ilvl="3" w:tplc="08CCF07A">
      <w:start w:val="1"/>
      <w:numFmt w:val="bullet"/>
      <w:lvlText w:val=""/>
      <w:lvlJc w:val="left"/>
      <w:pPr>
        <w:ind w:left="2880" w:hanging="360"/>
      </w:pPr>
      <w:rPr>
        <w:rFonts w:ascii="Symbol" w:hAnsi="Symbol" w:hint="default"/>
      </w:rPr>
    </w:lvl>
    <w:lvl w:ilvl="4" w:tplc="1BB8D0D6">
      <w:start w:val="1"/>
      <w:numFmt w:val="bullet"/>
      <w:lvlText w:val="o"/>
      <w:lvlJc w:val="left"/>
      <w:pPr>
        <w:ind w:left="3600" w:hanging="360"/>
      </w:pPr>
      <w:rPr>
        <w:rFonts w:ascii="Courier New" w:hAnsi="Courier New" w:hint="default"/>
      </w:rPr>
    </w:lvl>
    <w:lvl w:ilvl="5" w:tplc="43EC231E">
      <w:start w:val="1"/>
      <w:numFmt w:val="bullet"/>
      <w:lvlText w:val=""/>
      <w:lvlJc w:val="left"/>
      <w:pPr>
        <w:ind w:left="4320" w:hanging="360"/>
      </w:pPr>
      <w:rPr>
        <w:rFonts w:ascii="Wingdings" w:hAnsi="Wingdings" w:hint="default"/>
      </w:rPr>
    </w:lvl>
    <w:lvl w:ilvl="6" w:tplc="A9908838">
      <w:start w:val="1"/>
      <w:numFmt w:val="bullet"/>
      <w:lvlText w:val=""/>
      <w:lvlJc w:val="left"/>
      <w:pPr>
        <w:ind w:left="5040" w:hanging="360"/>
      </w:pPr>
      <w:rPr>
        <w:rFonts w:ascii="Symbol" w:hAnsi="Symbol" w:hint="default"/>
      </w:rPr>
    </w:lvl>
    <w:lvl w:ilvl="7" w:tplc="6D9EA7B4">
      <w:start w:val="1"/>
      <w:numFmt w:val="bullet"/>
      <w:lvlText w:val="o"/>
      <w:lvlJc w:val="left"/>
      <w:pPr>
        <w:ind w:left="5760" w:hanging="360"/>
      </w:pPr>
      <w:rPr>
        <w:rFonts w:ascii="Courier New" w:hAnsi="Courier New" w:hint="default"/>
      </w:rPr>
    </w:lvl>
    <w:lvl w:ilvl="8" w:tplc="18CCC9A2">
      <w:start w:val="1"/>
      <w:numFmt w:val="bullet"/>
      <w:lvlText w:val=""/>
      <w:lvlJc w:val="left"/>
      <w:pPr>
        <w:ind w:left="6480" w:hanging="360"/>
      </w:pPr>
      <w:rPr>
        <w:rFonts w:ascii="Wingdings" w:hAnsi="Wingdings" w:hint="default"/>
      </w:rPr>
    </w:lvl>
  </w:abstractNum>
  <w:abstractNum w:abstractNumId="4" w15:restartNumberingAfterBreak="0">
    <w:nsid w:val="0399C922"/>
    <w:multiLevelType w:val="hybridMultilevel"/>
    <w:tmpl w:val="31607FD4"/>
    <w:lvl w:ilvl="0" w:tplc="70700A46">
      <w:start w:val="1"/>
      <w:numFmt w:val="bullet"/>
      <w:lvlText w:val=""/>
      <w:lvlJc w:val="left"/>
      <w:pPr>
        <w:ind w:left="720" w:hanging="360"/>
      </w:pPr>
      <w:rPr>
        <w:rFonts w:ascii="Symbol" w:hAnsi="Symbol" w:hint="default"/>
      </w:rPr>
    </w:lvl>
    <w:lvl w:ilvl="1" w:tplc="5E86978C">
      <w:start w:val="1"/>
      <w:numFmt w:val="bullet"/>
      <w:lvlText w:val="o"/>
      <w:lvlJc w:val="left"/>
      <w:pPr>
        <w:ind w:left="1440" w:hanging="360"/>
      </w:pPr>
      <w:rPr>
        <w:rFonts w:ascii="Courier New" w:hAnsi="Courier New" w:hint="default"/>
      </w:rPr>
    </w:lvl>
    <w:lvl w:ilvl="2" w:tplc="6B7AC318">
      <w:start w:val="1"/>
      <w:numFmt w:val="bullet"/>
      <w:lvlText w:val=""/>
      <w:lvlJc w:val="left"/>
      <w:pPr>
        <w:ind w:left="2160" w:hanging="360"/>
      </w:pPr>
      <w:rPr>
        <w:rFonts w:ascii="Wingdings" w:hAnsi="Wingdings" w:hint="default"/>
      </w:rPr>
    </w:lvl>
    <w:lvl w:ilvl="3" w:tplc="007E3BF0">
      <w:start w:val="1"/>
      <w:numFmt w:val="bullet"/>
      <w:lvlText w:val=""/>
      <w:lvlJc w:val="left"/>
      <w:pPr>
        <w:ind w:left="2880" w:hanging="360"/>
      </w:pPr>
      <w:rPr>
        <w:rFonts w:ascii="Symbol" w:hAnsi="Symbol" w:hint="default"/>
      </w:rPr>
    </w:lvl>
    <w:lvl w:ilvl="4" w:tplc="C48E128E">
      <w:start w:val="1"/>
      <w:numFmt w:val="bullet"/>
      <w:lvlText w:val="o"/>
      <w:lvlJc w:val="left"/>
      <w:pPr>
        <w:ind w:left="3600" w:hanging="360"/>
      </w:pPr>
      <w:rPr>
        <w:rFonts w:ascii="Courier New" w:hAnsi="Courier New" w:hint="default"/>
      </w:rPr>
    </w:lvl>
    <w:lvl w:ilvl="5" w:tplc="0E38CB4A">
      <w:start w:val="1"/>
      <w:numFmt w:val="bullet"/>
      <w:lvlText w:val=""/>
      <w:lvlJc w:val="left"/>
      <w:pPr>
        <w:ind w:left="4320" w:hanging="360"/>
      </w:pPr>
      <w:rPr>
        <w:rFonts w:ascii="Wingdings" w:hAnsi="Wingdings" w:hint="default"/>
      </w:rPr>
    </w:lvl>
    <w:lvl w:ilvl="6" w:tplc="682E4428">
      <w:start w:val="1"/>
      <w:numFmt w:val="bullet"/>
      <w:lvlText w:val=""/>
      <w:lvlJc w:val="left"/>
      <w:pPr>
        <w:ind w:left="5040" w:hanging="360"/>
      </w:pPr>
      <w:rPr>
        <w:rFonts w:ascii="Symbol" w:hAnsi="Symbol" w:hint="default"/>
      </w:rPr>
    </w:lvl>
    <w:lvl w:ilvl="7" w:tplc="281AB94A">
      <w:start w:val="1"/>
      <w:numFmt w:val="bullet"/>
      <w:lvlText w:val="o"/>
      <w:lvlJc w:val="left"/>
      <w:pPr>
        <w:ind w:left="5760" w:hanging="360"/>
      </w:pPr>
      <w:rPr>
        <w:rFonts w:ascii="Courier New" w:hAnsi="Courier New" w:hint="default"/>
      </w:rPr>
    </w:lvl>
    <w:lvl w:ilvl="8" w:tplc="BC7EDEBE">
      <w:start w:val="1"/>
      <w:numFmt w:val="bullet"/>
      <w:lvlText w:val=""/>
      <w:lvlJc w:val="left"/>
      <w:pPr>
        <w:ind w:left="6480" w:hanging="360"/>
      </w:pPr>
      <w:rPr>
        <w:rFonts w:ascii="Wingdings" w:hAnsi="Wingdings" w:hint="default"/>
      </w:rPr>
    </w:lvl>
  </w:abstractNum>
  <w:abstractNum w:abstractNumId="5" w15:restartNumberingAfterBreak="0">
    <w:nsid w:val="06FD02AC"/>
    <w:multiLevelType w:val="hybridMultilevel"/>
    <w:tmpl w:val="FFFFFFFF"/>
    <w:lvl w:ilvl="0" w:tplc="F94EADDE">
      <w:start w:val="1"/>
      <w:numFmt w:val="bullet"/>
      <w:lvlText w:val=""/>
      <w:lvlJc w:val="left"/>
      <w:pPr>
        <w:ind w:left="720" w:hanging="360"/>
      </w:pPr>
      <w:rPr>
        <w:rFonts w:ascii="Symbol" w:hAnsi="Symbol" w:hint="default"/>
      </w:rPr>
    </w:lvl>
    <w:lvl w:ilvl="1" w:tplc="9634C0B2">
      <w:start w:val="1"/>
      <w:numFmt w:val="bullet"/>
      <w:lvlText w:val="o"/>
      <w:lvlJc w:val="left"/>
      <w:pPr>
        <w:ind w:left="1440" w:hanging="360"/>
      </w:pPr>
      <w:rPr>
        <w:rFonts w:ascii="Courier New" w:hAnsi="Courier New" w:hint="default"/>
      </w:rPr>
    </w:lvl>
    <w:lvl w:ilvl="2" w:tplc="F4BEA19C">
      <w:start w:val="1"/>
      <w:numFmt w:val="bullet"/>
      <w:lvlText w:val=""/>
      <w:lvlJc w:val="left"/>
      <w:pPr>
        <w:ind w:left="2160" w:hanging="360"/>
      </w:pPr>
      <w:rPr>
        <w:rFonts w:ascii="Wingdings" w:hAnsi="Wingdings" w:hint="default"/>
      </w:rPr>
    </w:lvl>
    <w:lvl w:ilvl="3" w:tplc="5ED47D40">
      <w:start w:val="1"/>
      <w:numFmt w:val="bullet"/>
      <w:lvlText w:val=""/>
      <w:lvlJc w:val="left"/>
      <w:pPr>
        <w:ind w:left="2880" w:hanging="360"/>
      </w:pPr>
      <w:rPr>
        <w:rFonts w:ascii="Symbol" w:hAnsi="Symbol" w:hint="default"/>
      </w:rPr>
    </w:lvl>
    <w:lvl w:ilvl="4" w:tplc="A200423A">
      <w:start w:val="1"/>
      <w:numFmt w:val="bullet"/>
      <w:lvlText w:val="o"/>
      <w:lvlJc w:val="left"/>
      <w:pPr>
        <w:ind w:left="3600" w:hanging="360"/>
      </w:pPr>
      <w:rPr>
        <w:rFonts w:ascii="Courier New" w:hAnsi="Courier New" w:hint="default"/>
      </w:rPr>
    </w:lvl>
    <w:lvl w:ilvl="5" w:tplc="40BE0A20">
      <w:start w:val="1"/>
      <w:numFmt w:val="bullet"/>
      <w:lvlText w:val=""/>
      <w:lvlJc w:val="left"/>
      <w:pPr>
        <w:ind w:left="4320" w:hanging="360"/>
      </w:pPr>
      <w:rPr>
        <w:rFonts w:ascii="Wingdings" w:hAnsi="Wingdings" w:hint="default"/>
      </w:rPr>
    </w:lvl>
    <w:lvl w:ilvl="6" w:tplc="E920244C">
      <w:start w:val="1"/>
      <w:numFmt w:val="bullet"/>
      <w:lvlText w:val=""/>
      <w:lvlJc w:val="left"/>
      <w:pPr>
        <w:ind w:left="5040" w:hanging="360"/>
      </w:pPr>
      <w:rPr>
        <w:rFonts w:ascii="Symbol" w:hAnsi="Symbol" w:hint="default"/>
      </w:rPr>
    </w:lvl>
    <w:lvl w:ilvl="7" w:tplc="D5BAD008">
      <w:start w:val="1"/>
      <w:numFmt w:val="bullet"/>
      <w:lvlText w:val="o"/>
      <w:lvlJc w:val="left"/>
      <w:pPr>
        <w:ind w:left="5760" w:hanging="360"/>
      </w:pPr>
      <w:rPr>
        <w:rFonts w:ascii="Courier New" w:hAnsi="Courier New" w:hint="default"/>
      </w:rPr>
    </w:lvl>
    <w:lvl w:ilvl="8" w:tplc="70446CD0">
      <w:start w:val="1"/>
      <w:numFmt w:val="bullet"/>
      <w:lvlText w:val=""/>
      <w:lvlJc w:val="left"/>
      <w:pPr>
        <w:ind w:left="6480" w:hanging="360"/>
      </w:pPr>
      <w:rPr>
        <w:rFonts w:ascii="Wingdings" w:hAnsi="Wingdings" w:hint="default"/>
      </w:rPr>
    </w:lvl>
  </w:abstractNum>
  <w:abstractNum w:abstractNumId="6" w15:restartNumberingAfterBreak="0">
    <w:nsid w:val="16672FDB"/>
    <w:multiLevelType w:val="hybridMultilevel"/>
    <w:tmpl w:val="2070BD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D163DD3"/>
    <w:multiLevelType w:val="hybridMultilevel"/>
    <w:tmpl w:val="FFFFFFFF"/>
    <w:lvl w:ilvl="0" w:tplc="E3A60A4C">
      <w:start w:val="1"/>
      <w:numFmt w:val="bullet"/>
      <w:lvlText w:val=""/>
      <w:lvlJc w:val="left"/>
      <w:pPr>
        <w:ind w:left="720" w:hanging="360"/>
      </w:pPr>
      <w:rPr>
        <w:rFonts w:ascii="Symbol" w:hAnsi="Symbol" w:hint="default"/>
      </w:rPr>
    </w:lvl>
    <w:lvl w:ilvl="1" w:tplc="7E2A9C4A">
      <w:start w:val="1"/>
      <w:numFmt w:val="bullet"/>
      <w:lvlText w:val="o"/>
      <w:lvlJc w:val="left"/>
      <w:pPr>
        <w:ind w:left="1440" w:hanging="360"/>
      </w:pPr>
      <w:rPr>
        <w:rFonts w:ascii="Courier New" w:hAnsi="Courier New" w:hint="default"/>
      </w:rPr>
    </w:lvl>
    <w:lvl w:ilvl="2" w:tplc="29C867C2">
      <w:start w:val="1"/>
      <w:numFmt w:val="bullet"/>
      <w:lvlText w:val=""/>
      <w:lvlJc w:val="left"/>
      <w:pPr>
        <w:ind w:left="2160" w:hanging="360"/>
      </w:pPr>
      <w:rPr>
        <w:rFonts w:ascii="Wingdings" w:hAnsi="Wingdings" w:hint="default"/>
      </w:rPr>
    </w:lvl>
    <w:lvl w:ilvl="3" w:tplc="0C4C0FD4">
      <w:start w:val="1"/>
      <w:numFmt w:val="bullet"/>
      <w:lvlText w:val=""/>
      <w:lvlJc w:val="left"/>
      <w:pPr>
        <w:ind w:left="2880" w:hanging="360"/>
      </w:pPr>
      <w:rPr>
        <w:rFonts w:ascii="Symbol" w:hAnsi="Symbol" w:hint="default"/>
      </w:rPr>
    </w:lvl>
    <w:lvl w:ilvl="4" w:tplc="8AB01F0C">
      <w:start w:val="1"/>
      <w:numFmt w:val="bullet"/>
      <w:lvlText w:val="o"/>
      <w:lvlJc w:val="left"/>
      <w:pPr>
        <w:ind w:left="3600" w:hanging="360"/>
      </w:pPr>
      <w:rPr>
        <w:rFonts w:ascii="Courier New" w:hAnsi="Courier New" w:hint="default"/>
      </w:rPr>
    </w:lvl>
    <w:lvl w:ilvl="5" w:tplc="8530098E">
      <w:start w:val="1"/>
      <w:numFmt w:val="bullet"/>
      <w:lvlText w:val=""/>
      <w:lvlJc w:val="left"/>
      <w:pPr>
        <w:ind w:left="4320" w:hanging="360"/>
      </w:pPr>
      <w:rPr>
        <w:rFonts w:ascii="Wingdings" w:hAnsi="Wingdings" w:hint="default"/>
      </w:rPr>
    </w:lvl>
    <w:lvl w:ilvl="6" w:tplc="CA166A56">
      <w:start w:val="1"/>
      <w:numFmt w:val="bullet"/>
      <w:lvlText w:val=""/>
      <w:lvlJc w:val="left"/>
      <w:pPr>
        <w:ind w:left="5040" w:hanging="360"/>
      </w:pPr>
      <w:rPr>
        <w:rFonts w:ascii="Symbol" w:hAnsi="Symbol" w:hint="default"/>
      </w:rPr>
    </w:lvl>
    <w:lvl w:ilvl="7" w:tplc="EDD6DBEE">
      <w:start w:val="1"/>
      <w:numFmt w:val="bullet"/>
      <w:lvlText w:val="o"/>
      <w:lvlJc w:val="left"/>
      <w:pPr>
        <w:ind w:left="5760" w:hanging="360"/>
      </w:pPr>
      <w:rPr>
        <w:rFonts w:ascii="Courier New" w:hAnsi="Courier New" w:hint="default"/>
      </w:rPr>
    </w:lvl>
    <w:lvl w:ilvl="8" w:tplc="FA5C5C52">
      <w:start w:val="1"/>
      <w:numFmt w:val="bullet"/>
      <w:lvlText w:val=""/>
      <w:lvlJc w:val="left"/>
      <w:pPr>
        <w:ind w:left="6480" w:hanging="360"/>
      </w:pPr>
      <w:rPr>
        <w:rFonts w:ascii="Wingdings" w:hAnsi="Wingdings" w:hint="default"/>
      </w:rPr>
    </w:lvl>
  </w:abstractNum>
  <w:abstractNum w:abstractNumId="8" w15:restartNumberingAfterBreak="0">
    <w:nsid w:val="1E0B4639"/>
    <w:multiLevelType w:val="hybridMultilevel"/>
    <w:tmpl w:val="51E2A7DC"/>
    <w:lvl w:ilvl="0" w:tplc="4DB0ACD8">
      <w:start w:val="1"/>
      <w:numFmt w:val="bullet"/>
      <w:lvlText w:val=""/>
      <w:lvlJc w:val="left"/>
      <w:pPr>
        <w:ind w:left="720" w:hanging="360"/>
      </w:pPr>
      <w:rPr>
        <w:rFonts w:ascii="Symbol" w:hAnsi="Symbol" w:hint="default"/>
      </w:rPr>
    </w:lvl>
    <w:lvl w:ilvl="1" w:tplc="7C4CEA28">
      <w:start w:val="1"/>
      <w:numFmt w:val="bullet"/>
      <w:lvlText w:val="o"/>
      <w:lvlJc w:val="left"/>
      <w:pPr>
        <w:ind w:left="1440" w:hanging="360"/>
      </w:pPr>
      <w:rPr>
        <w:rFonts w:ascii="Courier New" w:hAnsi="Courier New" w:hint="default"/>
      </w:rPr>
    </w:lvl>
    <w:lvl w:ilvl="2" w:tplc="C2886968">
      <w:start w:val="1"/>
      <w:numFmt w:val="bullet"/>
      <w:lvlText w:val=""/>
      <w:lvlJc w:val="left"/>
      <w:pPr>
        <w:ind w:left="2160" w:hanging="360"/>
      </w:pPr>
      <w:rPr>
        <w:rFonts w:ascii="Wingdings" w:hAnsi="Wingdings" w:hint="default"/>
      </w:rPr>
    </w:lvl>
    <w:lvl w:ilvl="3" w:tplc="164CB264">
      <w:start w:val="1"/>
      <w:numFmt w:val="bullet"/>
      <w:lvlText w:val=""/>
      <w:lvlJc w:val="left"/>
      <w:pPr>
        <w:ind w:left="2880" w:hanging="360"/>
      </w:pPr>
      <w:rPr>
        <w:rFonts w:ascii="Symbol" w:hAnsi="Symbol" w:hint="default"/>
      </w:rPr>
    </w:lvl>
    <w:lvl w:ilvl="4" w:tplc="56DE0BF4">
      <w:start w:val="1"/>
      <w:numFmt w:val="bullet"/>
      <w:lvlText w:val="o"/>
      <w:lvlJc w:val="left"/>
      <w:pPr>
        <w:ind w:left="3600" w:hanging="360"/>
      </w:pPr>
      <w:rPr>
        <w:rFonts w:ascii="Courier New" w:hAnsi="Courier New" w:hint="default"/>
      </w:rPr>
    </w:lvl>
    <w:lvl w:ilvl="5" w:tplc="CAEC3A96">
      <w:start w:val="1"/>
      <w:numFmt w:val="bullet"/>
      <w:lvlText w:val=""/>
      <w:lvlJc w:val="left"/>
      <w:pPr>
        <w:ind w:left="4320" w:hanging="360"/>
      </w:pPr>
      <w:rPr>
        <w:rFonts w:ascii="Wingdings" w:hAnsi="Wingdings" w:hint="default"/>
      </w:rPr>
    </w:lvl>
    <w:lvl w:ilvl="6" w:tplc="F11A333C">
      <w:start w:val="1"/>
      <w:numFmt w:val="bullet"/>
      <w:lvlText w:val=""/>
      <w:lvlJc w:val="left"/>
      <w:pPr>
        <w:ind w:left="5040" w:hanging="360"/>
      </w:pPr>
      <w:rPr>
        <w:rFonts w:ascii="Symbol" w:hAnsi="Symbol" w:hint="default"/>
      </w:rPr>
    </w:lvl>
    <w:lvl w:ilvl="7" w:tplc="CF72CDAE">
      <w:start w:val="1"/>
      <w:numFmt w:val="bullet"/>
      <w:lvlText w:val="o"/>
      <w:lvlJc w:val="left"/>
      <w:pPr>
        <w:ind w:left="5760" w:hanging="360"/>
      </w:pPr>
      <w:rPr>
        <w:rFonts w:ascii="Courier New" w:hAnsi="Courier New" w:hint="default"/>
      </w:rPr>
    </w:lvl>
    <w:lvl w:ilvl="8" w:tplc="45D20D90">
      <w:start w:val="1"/>
      <w:numFmt w:val="bullet"/>
      <w:lvlText w:val=""/>
      <w:lvlJc w:val="left"/>
      <w:pPr>
        <w:ind w:left="6480" w:hanging="360"/>
      </w:pPr>
      <w:rPr>
        <w:rFonts w:ascii="Wingdings" w:hAnsi="Wingdings" w:hint="default"/>
      </w:rPr>
    </w:lvl>
  </w:abstractNum>
  <w:abstractNum w:abstractNumId="9" w15:restartNumberingAfterBreak="0">
    <w:nsid w:val="2654DF1E"/>
    <w:multiLevelType w:val="hybridMultilevel"/>
    <w:tmpl w:val="FFFFFFFF"/>
    <w:lvl w:ilvl="0" w:tplc="4176A712">
      <w:start w:val="1"/>
      <w:numFmt w:val="bullet"/>
      <w:lvlText w:val=""/>
      <w:lvlJc w:val="left"/>
      <w:pPr>
        <w:ind w:left="720" w:hanging="360"/>
      </w:pPr>
      <w:rPr>
        <w:rFonts w:ascii="Symbol" w:hAnsi="Symbol" w:hint="default"/>
      </w:rPr>
    </w:lvl>
    <w:lvl w:ilvl="1" w:tplc="FDF42A10">
      <w:start w:val="1"/>
      <w:numFmt w:val="bullet"/>
      <w:lvlText w:val="o"/>
      <w:lvlJc w:val="left"/>
      <w:pPr>
        <w:ind w:left="1440" w:hanging="360"/>
      </w:pPr>
      <w:rPr>
        <w:rFonts w:ascii="Courier New" w:hAnsi="Courier New" w:hint="default"/>
      </w:rPr>
    </w:lvl>
    <w:lvl w:ilvl="2" w:tplc="18C0C774">
      <w:start w:val="1"/>
      <w:numFmt w:val="bullet"/>
      <w:lvlText w:val=""/>
      <w:lvlJc w:val="left"/>
      <w:pPr>
        <w:ind w:left="2160" w:hanging="360"/>
      </w:pPr>
      <w:rPr>
        <w:rFonts w:ascii="Wingdings" w:hAnsi="Wingdings" w:hint="default"/>
      </w:rPr>
    </w:lvl>
    <w:lvl w:ilvl="3" w:tplc="65BE9BF4">
      <w:start w:val="1"/>
      <w:numFmt w:val="bullet"/>
      <w:lvlText w:val=""/>
      <w:lvlJc w:val="left"/>
      <w:pPr>
        <w:ind w:left="2880" w:hanging="360"/>
      </w:pPr>
      <w:rPr>
        <w:rFonts w:ascii="Symbol" w:hAnsi="Symbol" w:hint="default"/>
      </w:rPr>
    </w:lvl>
    <w:lvl w:ilvl="4" w:tplc="61C89A2E">
      <w:start w:val="1"/>
      <w:numFmt w:val="bullet"/>
      <w:lvlText w:val="o"/>
      <w:lvlJc w:val="left"/>
      <w:pPr>
        <w:ind w:left="3600" w:hanging="360"/>
      </w:pPr>
      <w:rPr>
        <w:rFonts w:ascii="Courier New" w:hAnsi="Courier New" w:hint="default"/>
      </w:rPr>
    </w:lvl>
    <w:lvl w:ilvl="5" w:tplc="5628D082">
      <w:start w:val="1"/>
      <w:numFmt w:val="bullet"/>
      <w:lvlText w:val=""/>
      <w:lvlJc w:val="left"/>
      <w:pPr>
        <w:ind w:left="4320" w:hanging="360"/>
      </w:pPr>
      <w:rPr>
        <w:rFonts w:ascii="Wingdings" w:hAnsi="Wingdings" w:hint="default"/>
      </w:rPr>
    </w:lvl>
    <w:lvl w:ilvl="6" w:tplc="9640996C">
      <w:start w:val="1"/>
      <w:numFmt w:val="bullet"/>
      <w:lvlText w:val=""/>
      <w:lvlJc w:val="left"/>
      <w:pPr>
        <w:ind w:left="5040" w:hanging="360"/>
      </w:pPr>
      <w:rPr>
        <w:rFonts w:ascii="Symbol" w:hAnsi="Symbol" w:hint="default"/>
      </w:rPr>
    </w:lvl>
    <w:lvl w:ilvl="7" w:tplc="5D1A3C60">
      <w:start w:val="1"/>
      <w:numFmt w:val="bullet"/>
      <w:lvlText w:val="o"/>
      <w:lvlJc w:val="left"/>
      <w:pPr>
        <w:ind w:left="5760" w:hanging="360"/>
      </w:pPr>
      <w:rPr>
        <w:rFonts w:ascii="Courier New" w:hAnsi="Courier New" w:hint="default"/>
      </w:rPr>
    </w:lvl>
    <w:lvl w:ilvl="8" w:tplc="8028ED2C">
      <w:start w:val="1"/>
      <w:numFmt w:val="bullet"/>
      <w:lvlText w:val=""/>
      <w:lvlJc w:val="left"/>
      <w:pPr>
        <w:ind w:left="6480" w:hanging="360"/>
      </w:pPr>
      <w:rPr>
        <w:rFonts w:ascii="Wingdings" w:hAnsi="Wingdings" w:hint="default"/>
      </w:rPr>
    </w:lvl>
  </w:abstractNum>
  <w:abstractNum w:abstractNumId="10" w15:restartNumberingAfterBreak="0">
    <w:nsid w:val="269B4853"/>
    <w:multiLevelType w:val="hybridMultilevel"/>
    <w:tmpl w:val="923A2D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957F27"/>
    <w:multiLevelType w:val="hybridMultilevel"/>
    <w:tmpl w:val="FFFFFFFF"/>
    <w:lvl w:ilvl="0" w:tplc="632CFAF2">
      <w:start w:val="1"/>
      <w:numFmt w:val="bullet"/>
      <w:lvlText w:val=""/>
      <w:lvlJc w:val="left"/>
      <w:pPr>
        <w:ind w:left="720" w:hanging="360"/>
      </w:pPr>
      <w:rPr>
        <w:rFonts w:ascii="Symbol" w:hAnsi="Symbol" w:hint="default"/>
      </w:rPr>
    </w:lvl>
    <w:lvl w:ilvl="1" w:tplc="ADC28390">
      <w:start w:val="1"/>
      <w:numFmt w:val="bullet"/>
      <w:lvlText w:val="o"/>
      <w:lvlJc w:val="left"/>
      <w:pPr>
        <w:ind w:left="1440" w:hanging="360"/>
      </w:pPr>
      <w:rPr>
        <w:rFonts w:ascii="Courier New" w:hAnsi="Courier New" w:hint="default"/>
      </w:rPr>
    </w:lvl>
    <w:lvl w:ilvl="2" w:tplc="D3109910">
      <w:start w:val="1"/>
      <w:numFmt w:val="bullet"/>
      <w:lvlText w:val=""/>
      <w:lvlJc w:val="left"/>
      <w:pPr>
        <w:ind w:left="2160" w:hanging="360"/>
      </w:pPr>
      <w:rPr>
        <w:rFonts w:ascii="Wingdings" w:hAnsi="Wingdings" w:hint="default"/>
      </w:rPr>
    </w:lvl>
    <w:lvl w:ilvl="3" w:tplc="6A246BD2">
      <w:start w:val="1"/>
      <w:numFmt w:val="bullet"/>
      <w:lvlText w:val=""/>
      <w:lvlJc w:val="left"/>
      <w:pPr>
        <w:ind w:left="2880" w:hanging="360"/>
      </w:pPr>
      <w:rPr>
        <w:rFonts w:ascii="Symbol" w:hAnsi="Symbol" w:hint="default"/>
      </w:rPr>
    </w:lvl>
    <w:lvl w:ilvl="4" w:tplc="CAFE1092">
      <w:start w:val="1"/>
      <w:numFmt w:val="bullet"/>
      <w:lvlText w:val="o"/>
      <w:lvlJc w:val="left"/>
      <w:pPr>
        <w:ind w:left="3600" w:hanging="360"/>
      </w:pPr>
      <w:rPr>
        <w:rFonts w:ascii="Courier New" w:hAnsi="Courier New" w:hint="default"/>
      </w:rPr>
    </w:lvl>
    <w:lvl w:ilvl="5" w:tplc="076E3FE6">
      <w:start w:val="1"/>
      <w:numFmt w:val="bullet"/>
      <w:lvlText w:val=""/>
      <w:lvlJc w:val="left"/>
      <w:pPr>
        <w:ind w:left="4320" w:hanging="360"/>
      </w:pPr>
      <w:rPr>
        <w:rFonts w:ascii="Wingdings" w:hAnsi="Wingdings" w:hint="default"/>
      </w:rPr>
    </w:lvl>
    <w:lvl w:ilvl="6" w:tplc="AE38165E">
      <w:start w:val="1"/>
      <w:numFmt w:val="bullet"/>
      <w:lvlText w:val=""/>
      <w:lvlJc w:val="left"/>
      <w:pPr>
        <w:ind w:left="5040" w:hanging="360"/>
      </w:pPr>
      <w:rPr>
        <w:rFonts w:ascii="Symbol" w:hAnsi="Symbol" w:hint="default"/>
      </w:rPr>
    </w:lvl>
    <w:lvl w:ilvl="7" w:tplc="96DAD0F2">
      <w:start w:val="1"/>
      <w:numFmt w:val="bullet"/>
      <w:lvlText w:val="o"/>
      <w:lvlJc w:val="left"/>
      <w:pPr>
        <w:ind w:left="5760" w:hanging="360"/>
      </w:pPr>
      <w:rPr>
        <w:rFonts w:ascii="Courier New" w:hAnsi="Courier New" w:hint="default"/>
      </w:rPr>
    </w:lvl>
    <w:lvl w:ilvl="8" w:tplc="80B4F3B0">
      <w:start w:val="1"/>
      <w:numFmt w:val="bullet"/>
      <w:lvlText w:val=""/>
      <w:lvlJc w:val="left"/>
      <w:pPr>
        <w:ind w:left="6480" w:hanging="360"/>
      </w:pPr>
      <w:rPr>
        <w:rFonts w:ascii="Wingdings" w:hAnsi="Wingdings" w:hint="default"/>
      </w:rPr>
    </w:lvl>
  </w:abstractNum>
  <w:abstractNum w:abstractNumId="12" w15:restartNumberingAfterBreak="0">
    <w:nsid w:val="35CA4DA5"/>
    <w:multiLevelType w:val="hybridMultilevel"/>
    <w:tmpl w:val="D4E053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7EA5113"/>
    <w:multiLevelType w:val="multilevel"/>
    <w:tmpl w:val="14BA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CD390"/>
    <w:multiLevelType w:val="hybridMultilevel"/>
    <w:tmpl w:val="5D9EE6B8"/>
    <w:lvl w:ilvl="0" w:tplc="9E303868">
      <w:start w:val="1"/>
      <w:numFmt w:val="bullet"/>
      <w:lvlText w:val=""/>
      <w:lvlJc w:val="left"/>
      <w:pPr>
        <w:ind w:left="720" w:hanging="360"/>
      </w:pPr>
      <w:rPr>
        <w:rFonts w:ascii="Symbol" w:hAnsi="Symbol" w:hint="default"/>
      </w:rPr>
    </w:lvl>
    <w:lvl w:ilvl="1" w:tplc="6F40825A">
      <w:start w:val="1"/>
      <w:numFmt w:val="bullet"/>
      <w:lvlText w:val="o"/>
      <w:lvlJc w:val="left"/>
      <w:pPr>
        <w:ind w:left="1440" w:hanging="360"/>
      </w:pPr>
      <w:rPr>
        <w:rFonts w:ascii="Courier New" w:hAnsi="Courier New" w:hint="default"/>
      </w:rPr>
    </w:lvl>
    <w:lvl w:ilvl="2" w:tplc="1B528322">
      <w:start w:val="1"/>
      <w:numFmt w:val="bullet"/>
      <w:lvlText w:val=""/>
      <w:lvlJc w:val="left"/>
      <w:pPr>
        <w:ind w:left="2160" w:hanging="360"/>
      </w:pPr>
      <w:rPr>
        <w:rFonts w:ascii="Wingdings" w:hAnsi="Wingdings" w:hint="default"/>
      </w:rPr>
    </w:lvl>
    <w:lvl w:ilvl="3" w:tplc="1FCC23BC">
      <w:start w:val="1"/>
      <w:numFmt w:val="bullet"/>
      <w:lvlText w:val=""/>
      <w:lvlJc w:val="left"/>
      <w:pPr>
        <w:ind w:left="2880" w:hanging="360"/>
      </w:pPr>
      <w:rPr>
        <w:rFonts w:ascii="Symbol" w:hAnsi="Symbol" w:hint="default"/>
      </w:rPr>
    </w:lvl>
    <w:lvl w:ilvl="4" w:tplc="4F561912">
      <w:start w:val="1"/>
      <w:numFmt w:val="bullet"/>
      <w:lvlText w:val="o"/>
      <w:lvlJc w:val="left"/>
      <w:pPr>
        <w:ind w:left="3600" w:hanging="360"/>
      </w:pPr>
      <w:rPr>
        <w:rFonts w:ascii="Courier New" w:hAnsi="Courier New" w:hint="default"/>
      </w:rPr>
    </w:lvl>
    <w:lvl w:ilvl="5" w:tplc="366C3040">
      <w:start w:val="1"/>
      <w:numFmt w:val="bullet"/>
      <w:lvlText w:val=""/>
      <w:lvlJc w:val="left"/>
      <w:pPr>
        <w:ind w:left="4320" w:hanging="360"/>
      </w:pPr>
      <w:rPr>
        <w:rFonts w:ascii="Wingdings" w:hAnsi="Wingdings" w:hint="default"/>
      </w:rPr>
    </w:lvl>
    <w:lvl w:ilvl="6" w:tplc="85BAC59C">
      <w:start w:val="1"/>
      <w:numFmt w:val="bullet"/>
      <w:lvlText w:val=""/>
      <w:lvlJc w:val="left"/>
      <w:pPr>
        <w:ind w:left="5040" w:hanging="360"/>
      </w:pPr>
      <w:rPr>
        <w:rFonts w:ascii="Symbol" w:hAnsi="Symbol" w:hint="default"/>
      </w:rPr>
    </w:lvl>
    <w:lvl w:ilvl="7" w:tplc="996C6E42">
      <w:start w:val="1"/>
      <w:numFmt w:val="bullet"/>
      <w:lvlText w:val="o"/>
      <w:lvlJc w:val="left"/>
      <w:pPr>
        <w:ind w:left="5760" w:hanging="360"/>
      </w:pPr>
      <w:rPr>
        <w:rFonts w:ascii="Courier New" w:hAnsi="Courier New" w:hint="default"/>
      </w:rPr>
    </w:lvl>
    <w:lvl w:ilvl="8" w:tplc="75D2562C">
      <w:start w:val="1"/>
      <w:numFmt w:val="bullet"/>
      <w:lvlText w:val=""/>
      <w:lvlJc w:val="left"/>
      <w:pPr>
        <w:ind w:left="6480" w:hanging="360"/>
      </w:pPr>
      <w:rPr>
        <w:rFonts w:ascii="Wingdings" w:hAnsi="Wingdings" w:hint="default"/>
      </w:rPr>
    </w:lvl>
  </w:abstractNum>
  <w:abstractNum w:abstractNumId="15" w15:restartNumberingAfterBreak="0">
    <w:nsid w:val="3BC420DB"/>
    <w:multiLevelType w:val="hybridMultilevel"/>
    <w:tmpl w:val="2DDA6350"/>
    <w:lvl w:ilvl="0" w:tplc="FFFFFFFF">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E18583D"/>
    <w:multiLevelType w:val="hybridMultilevel"/>
    <w:tmpl w:val="196A70C0"/>
    <w:lvl w:ilvl="0" w:tplc="22A43DAA">
      <w:start w:val="1"/>
      <w:numFmt w:val="decimal"/>
      <w:lvlText w:val="%1."/>
      <w:lvlJc w:val="left"/>
      <w:pPr>
        <w:ind w:left="720" w:hanging="360"/>
      </w:pPr>
      <w:rPr>
        <w:rFonts w:hint="default"/>
        <w:b/>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5A4AF53"/>
    <w:multiLevelType w:val="hybridMultilevel"/>
    <w:tmpl w:val="65BAE562"/>
    <w:lvl w:ilvl="0" w:tplc="7C94A44C">
      <w:start w:val="1"/>
      <w:numFmt w:val="bullet"/>
      <w:lvlText w:val=""/>
      <w:lvlJc w:val="left"/>
      <w:pPr>
        <w:ind w:left="720" w:hanging="360"/>
      </w:pPr>
      <w:rPr>
        <w:rFonts w:ascii="Symbol" w:hAnsi="Symbol" w:hint="default"/>
      </w:rPr>
    </w:lvl>
    <w:lvl w:ilvl="1" w:tplc="93B2A310">
      <w:start w:val="1"/>
      <w:numFmt w:val="bullet"/>
      <w:lvlText w:val="o"/>
      <w:lvlJc w:val="left"/>
      <w:pPr>
        <w:ind w:left="1440" w:hanging="360"/>
      </w:pPr>
      <w:rPr>
        <w:rFonts w:ascii="Courier New" w:hAnsi="Courier New" w:hint="default"/>
      </w:rPr>
    </w:lvl>
    <w:lvl w:ilvl="2" w:tplc="263E6A62">
      <w:start w:val="1"/>
      <w:numFmt w:val="bullet"/>
      <w:lvlText w:val=""/>
      <w:lvlJc w:val="left"/>
      <w:pPr>
        <w:ind w:left="2160" w:hanging="360"/>
      </w:pPr>
      <w:rPr>
        <w:rFonts w:ascii="Wingdings" w:hAnsi="Wingdings" w:hint="default"/>
      </w:rPr>
    </w:lvl>
    <w:lvl w:ilvl="3" w:tplc="AC8AB4D8">
      <w:start w:val="1"/>
      <w:numFmt w:val="bullet"/>
      <w:lvlText w:val=""/>
      <w:lvlJc w:val="left"/>
      <w:pPr>
        <w:ind w:left="2880" w:hanging="360"/>
      </w:pPr>
      <w:rPr>
        <w:rFonts w:ascii="Symbol" w:hAnsi="Symbol" w:hint="default"/>
      </w:rPr>
    </w:lvl>
    <w:lvl w:ilvl="4" w:tplc="4C2C8CD4">
      <w:start w:val="1"/>
      <w:numFmt w:val="bullet"/>
      <w:lvlText w:val="o"/>
      <w:lvlJc w:val="left"/>
      <w:pPr>
        <w:ind w:left="3600" w:hanging="360"/>
      </w:pPr>
      <w:rPr>
        <w:rFonts w:ascii="Courier New" w:hAnsi="Courier New" w:hint="default"/>
      </w:rPr>
    </w:lvl>
    <w:lvl w:ilvl="5" w:tplc="16D2E072">
      <w:start w:val="1"/>
      <w:numFmt w:val="bullet"/>
      <w:lvlText w:val=""/>
      <w:lvlJc w:val="left"/>
      <w:pPr>
        <w:ind w:left="4320" w:hanging="360"/>
      </w:pPr>
      <w:rPr>
        <w:rFonts w:ascii="Wingdings" w:hAnsi="Wingdings" w:hint="default"/>
      </w:rPr>
    </w:lvl>
    <w:lvl w:ilvl="6" w:tplc="0F523118">
      <w:start w:val="1"/>
      <w:numFmt w:val="bullet"/>
      <w:lvlText w:val=""/>
      <w:lvlJc w:val="left"/>
      <w:pPr>
        <w:ind w:left="5040" w:hanging="360"/>
      </w:pPr>
      <w:rPr>
        <w:rFonts w:ascii="Symbol" w:hAnsi="Symbol" w:hint="default"/>
      </w:rPr>
    </w:lvl>
    <w:lvl w:ilvl="7" w:tplc="E86861C4">
      <w:start w:val="1"/>
      <w:numFmt w:val="bullet"/>
      <w:lvlText w:val="o"/>
      <w:lvlJc w:val="left"/>
      <w:pPr>
        <w:ind w:left="5760" w:hanging="360"/>
      </w:pPr>
      <w:rPr>
        <w:rFonts w:ascii="Courier New" w:hAnsi="Courier New" w:hint="default"/>
      </w:rPr>
    </w:lvl>
    <w:lvl w:ilvl="8" w:tplc="23248000">
      <w:start w:val="1"/>
      <w:numFmt w:val="bullet"/>
      <w:lvlText w:val=""/>
      <w:lvlJc w:val="left"/>
      <w:pPr>
        <w:ind w:left="6480" w:hanging="360"/>
      </w:pPr>
      <w:rPr>
        <w:rFonts w:ascii="Wingdings" w:hAnsi="Wingdings" w:hint="default"/>
      </w:rPr>
    </w:lvl>
  </w:abstractNum>
  <w:abstractNum w:abstractNumId="18" w15:restartNumberingAfterBreak="0">
    <w:nsid w:val="486E1B64"/>
    <w:multiLevelType w:val="hybridMultilevel"/>
    <w:tmpl w:val="A5E4AEEC"/>
    <w:lvl w:ilvl="0" w:tplc="038A2E72">
      <w:start w:val="1"/>
      <w:numFmt w:val="bullet"/>
      <w:lvlText w:val=""/>
      <w:lvlJc w:val="left"/>
      <w:pPr>
        <w:ind w:left="720" w:hanging="360"/>
      </w:pPr>
      <w:rPr>
        <w:rFonts w:ascii="Symbol" w:hAnsi="Symbol" w:hint="default"/>
      </w:rPr>
    </w:lvl>
    <w:lvl w:ilvl="1" w:tplc="156AFDF2">
      <w:start w:val="1"/>
      <w:numFmt w:val="bullet"/>
      <w:lvlText w:val="o"/>
      <w:lvlJc w:val="left"/>
      <w:pPr>
        <w:ind w:left="1440" w:hanging="360"/>
      </w:pPr>
      <w:rPr>
        <w:rFonts w:ascii="Courier New" w:hAnsi="Courier New" w:hint="default"/>
      </w:rPr>
    </w:lvl>
    <w:lvl w:ilvl="2" w:tplc="ED8227A4">
      <w:start w:val="1"/>
      <w:numFmt w:val="bullet"/>
      <w:lvlText w:val=""/>
      <w:lvlJc w:val="left"/>
      <w:pPr>
        <w:ind w:left="2160" w:hanging="360"/>
      </w:pPr>
      <w:rPr>
        <w:rFonts w:ascii="Wingdings" w:hAnsi="Wingdings" w:hint="default"/>
      </w:rPr>
    </w:lvl>
    <w:lvl w:ilvl="3" w:tplc="14E2731A">
      <w:start w:val="1"/>
      <w:numFmt w:val="bullet"/>
      <w:lvlText w:val=""/>
      <w:lvlJc w:val="left"/>
      <w:pPr>
        <w:ind w:left="2880" w:hanging="360"/>
      </w:pPr>
      <w:rPr>
        <w:rFonts w:ascii="Symbol" w:hAnsi="Symbol" w:hint="default"/>
      </w:rPr>
    </w:lvl>
    <w:lvl w:ilvl="4" w:tplc="18A2684A">
      <w:start w:val="1"/>
      <w:numFmt w:val="bullet"/>
      <w:lvlText w:val="o"/>
      <w:lvlJc w:val="left"/>
      <w:pPr>
        <w:ind w:left="3600" w:hanging="360"/>
      </w:pPr>
      <w:rPr>
        <w:rFonts w:ascii="Courier New" w:hAnsi="Courier New" w:hint="default"/>
      </w:rPr>
    </w:lvl>
    <w:lvl w:ilvl="5" w:tplc="7FCC5074">
      <w:start w:val="1"/>
      <w:numFmt w:val="bullet"/>
      <w:lvlText w:val=""/>
      <w:lvlJc w:val="left"/>
      <w:pPr>
        <w:ind w:left="4320" w:hanging="360"/>
      </w:pPr>
      <w:rPr>
        <w:rFonts w:ascii="Wingdings" w:hAnsi="Wingdings" w:hint="default"/>
      </w:rPr>
    </w:lvl>
    <w:lvl w:ilvl="6" w:tplc="0A3C04B4">
      <w:start w:val="1"/>
      <w:numFmt w:val="bullet"/>
      <w:lvlText w:val=""/>
      <w:lvlJc w:val="left"/>
      <w:pPr>
        <w:ind w:left="5040" w:hanging="360"/>
      </w:pPr>
      <w:rPr>
        <w:rFonts w:ascii="Symbol" w:hAnsi="Symbol" w:hint="default"/>
      </w:rPr>
    </w:lvl>
    <w:lvl w:ilvl="7" w:tplc="E89431CA">
      <w:start w:val="1"/>
      <w:numFmt w:val="bullet"/>
      <w:lvlText w:val="o"/>
      <w:lvlJc w:val="left"/>
      <w:pPr>
        <w:ind w:left="5760" w:hanging="360"/>
      </w:pPr>
      <w:rPr>
        <w:rFonts w:ascii="Courier New" w:hAnsi="Courier New" w:hint="default"/>
      </w:rPr>
    </w:lvl>
    <w:lvl w:ilvl="8" w:tplc="8B8034C6">
      <w:start w:val="1"/>
      <w:numFmt w:val="bullet"/>
      <w:lvlText w:val=""/>
      <w:lvlJc w:val="left"/>
      <w:pPr>
        <w:ind w:left="6480" w:hanging="360"/>
      </w:pPr>
      <w:rPr>
        <w:rFonts w:ascii="Wingdings" w:hAnsi="Wingdings" w:hint="default"/>
      </w:rPr>
    </w:lvl>
  </w:abstractNum>
  <w:abstractNum w:abstractNumId="19" w15:restartNumberingAfterBreak="0">
    <w:nsid w:val="48A82A00"/>
    <w:multiLevelType w:val="hybridMultilevel"/>
    <w:tmpl w:val="D4E053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B4B5821"/>
    <w:multiLevelType w:val="hybridMultilevel"/>
    <w:tmpl w:val="FFFFFFFF"/>
    <w:lvl w:ilvl="0" w:tplc="51000258">
      <w:start w:val="1"/>
      <w:numFmt w:val="bullet"/>
      <w:lvlText w:val=""/>
      <w:lvlJc w:val="left"/>
      <w:pPr>
        <w:ind w:left="720" w:hanging="360"/>
      </w:pPr>
      <w:rPr>
        <w:rFonts w:ascii="Symbol" w:hAnsi="Symbol" w:hint="default"/>
      </w:rPr>
    </w:lvl>
    <w:lvl w:ilvl="1" w:tplc="4204025A">
      <w:start w:val="1"/>
      <w:numFmt w:val="bullet"/>
      <w:lvlText w:val="o"/>
      <w:lvlJc w:val="left"/>
      <w:pPr>
        <w:ind w:left="1440" w:hanging="360"/>
      </w:pPr>
      <w:rPr>
        <w:rFonts w:ascii="Courier New" w:hAnsi="Courier New" w:hint="default"/>
      </w:rPr>
    </w:lvl>
    <w:lvl w:ilvl="2" w:tplc="6D9A2860">
      <w:start w:val="1"/>
      <w:numFmt w:val="bullet"/>
      <w:lvlText w:val=""/>
      <w:lvlJc w:val="left"/>
      <w:pPr>
        <w:ind w:left="2160" w:hanging="360"/>
      </w:pPr>
      <w:rPr>
        <w:rFonts w:ascii="Wingdings" w:hAnsi="Wingdings" w:hint="default"/>
      </w:rPr>
    </w:lvl>
    <w:lvl w:ilvl="3" w:tplc="4484D3AE">
      <w:start w:val="1"/>
      <w:numFmt w:val="bullet"/>
      <w:lvlText w:val=""/>
      <w:lvlJc w:val="left"/>
      <w:pPr>
        <w:ind w:left="2880" w:hanging="360"/>
      </w:pPr>
      <w:rPr>
        <w:rFonts w:ascii="Symbol" w:hAnsi="Symbol" w:hint="default"/>
      </w:rPr>
    </w:lvl>
    <w:lvl w:ilvl="4" w:tplc="4126AA26">
      <w:start w:val="1"/>
      <w:numFmt w:val="bullet"/>
      <w:lvlText w:val="o"/>
      <w:lvlJc w:val="left"/>
      <w:pPr>
        <w:ind w:left="3600" w:hanging="360"/>
      </w:pPr>
      <w:rPr>
        <w:rFonts w:ascii="Courier New" w:hAnsi="Courier New" w:hint="default"/>
      </w:rPr>
    </w:lvl>
    <w:lvl w:ilvl="5" w:tplc="156C2CA8">
      <w:start w:val="1"/>
      <w:numFmt w:val="bullet"/>
      <w:lvlText w:val=""/>
      <w:lvlJc w:val="left"/>
      <w:pPr>
        <w:ind w:left="4320" w:hanging="360"/>
      </w:pPr>
      <w:rPr>
        <w:rFonts w:ascii="Wingdings" w:hAnsi="Wingdings" w:hint="default"/>
      </w:rPr>
    </w:lvl>
    <w:lvl w:ilvl="6" w:tplc="A0961DF4">
      <w:start w:val="1"/>
      <w:numFmt w:val="bullet"/>
      <w:lvlText w:val=""/>
      <w:lvlJc w:val="left"/>
      <w:pPr>
        <w:ind w:left="5040" w:hanging="360"/>
      </w:pPr>
      <w:rPr>
        <w:rFonts w:ascii="Symbol" w:hAnsi="Symbol" w:hint="default"/>
      </w:rPr>
    </w:lvl>
    <w:lvl w:ilvl="7" w:tplc="74DC7FD6">
      <w:start w:val="1"/>
      <w:numFmt w:val="bullet"/>
      <w:lvlText w:val="o"/>
      <w:lvlJc w:val="left"/>
      <w:pPr>
        <w:ind w:left="5760" w:hanging="360"/>
      </w:pPr>
      <w:rPr>
        <w:rFonts w:ascii="Courier New" w:hAnsi="Courier New" w:hint="default"/>
      </w:rPr>
    </w:lvl>
    <w:lvl w:ilvl="8" w:tplc="C16A7346">
      <w:start w:val="1"/>
      <w:numFmt w:val="bullet"/>
      <w:lvlText w:val=""/>
      <w:lvlJc w:val="left"/>
      <w:pPr>
        <w:ind w:left="6480" w:hanging="360"/>
      </w:pPr>
      <w:rPr>
        <w:rFonts w:ascii="Wingdings" w:hAnsi="Wingdings" w:hint="default"/>
      </w:rPr>
    </w:lvl>
  </w:abstractNum>
  <w:abstractNum w:abstractNumId="21" w15:restartNumberingAfterBreak="0">
    <w:nsid w:val="4B6A2C88"/>
    <w:multiLevelType w:val="hybridMultilevel"/>
    <w:tmpl w:val="7638C208"/>
    <w:lvl w:ilvl="0" w:tplc="44C80A26">
      <w:start w:val="1"/>
      <w:numFmt w:val="bullet"/>
      <w:lvlText w:val=""/>
      <w:lvlJc w:val="left"/>
      <w:pPr>
        <w:ind w:left="720" w:hanging="360"/>
      </w:pPr>
      <w:rPr>
        <w:rFonts w:ascii="Symbol" w:hAnsi="Symbol" w:hint="default"/>
      </w:rPr>
    </w:lvl>
    <w:lvl w:ilvl="1" w:tplc="C50005A2">
      <w:start w:val="1"/>
      <w:numFmt w:val="bullet"/>
      <w:lvlText w:val="o"/>
      <w:lvlJc w:val="left"/>
      <w:pPr>
        <w:ind w:left="1440" w:hanging="360"/>
      </w:pPr>
      <w:rPr>
        <w:rFonts w:ascii="Courier New" w:hAnsi="Courier New" w:hint="default"/>
      </w:rPr>
    </w:lvl>
    <w:lvl w:ilvl="2" w:tplc="6CD6C154">
      <w:start w:val="1"/>
      <w:numFmt w:val="bullet"/>
      <w:lvlText w:val=""/>
      <w:lvlJc w:val="left"/>
      <w:pPr>
        <w:ind w:left="2160" w:hanging="360"/>
      </w:pPr>
      <w:rPr>
        <w:rFonts w:ascii="Wingdings" w:hAnsi="Wingdings" w:hint="default"/>
      </w:rPr>
    </w:lvl>
    <w:lvl w:ilvl="3" w:tplc="6F80E63A">
      <w:start w:val="1"/>
      <w:numFmt w:val="bullet"/>
      <w:lvlText w:val=""/>
      <w:lvlJc w:val="left"/>
      <w:pPr>
        <w:ind w:left="2880" w:hanging="360"/>
      </w:pPr>
      <w:rPr>
        <w:rFonts w:ascii="Symbol" w:hAnsi="Symbol" w:hint="default"/>
      </w:rPr>
    </w:lvl>
    <w:lvl w:ilvl="4" w:tplc="BCAE1310">
      <w:start w:val="1"/>
      <w:numFmt w:val="bullet"/>
      <w:lvlText w:val="o"/>
      <w:lvlJc w:val="left"/>
      <w:pPr>
        <w:ind w:left="3600" w:hanging="360"/>
      </w:pPr>
      <w:rPr>
        <w:rFonts w:ascii="Courier New" w:hAnsi="Courier New" w:hint="default"/>
      </w:rPr>
    </w:lvl>
    <w:lvl w:ilvl="5" w:tplc="96061222">
      <w:start w:val="1"/>
      <w:numFmt w:val="bullet"/>
      <w:lvlText w:val=""/>
      <w:lvlJc w:val="left"/>
      <w:pPr>
        <w:ind w:left="4320" w:hanging="360"/>
      </w:pPr>
      <w:rPr>
        <w:rFonts w:ascii="Wingdings" w:hAnsi="Wingdings" w:hint="default"/>
      </w:rPr>
    </w:lvl>
    <w:lvl w:ilvl="6" w:tplc="128A9958">
      <w:start w:val="1"/>
      <w:numFmt w:val="bullet"/>
      <w:lvlText w:val=""/>
      <w:lvlJc w:val="left"/>
      <w:pPr>
        <w:ind w:left="5040" w:hanging="360"/>
      </w:pPr>
      <w:rPr>
        <w:rFonts w:ascii="Symbol" w:hAnsi="Symbol" w:hint="default"/>
      </w:rPr>
    </w:lvl>
    <w:lvl w:ilvl="7" w:tplc="5A6A11A4">
      <w:start w:val="1"/>
      <w:numFmt w:val="bullet"/>
      <w:lvlText w:val="o"/>
      <w:lvlJc w:val="left"/>
      <w:pPr>
        <w:ind w:left="5760" w:hanging="360"/>
      </w:pPr>
      <w:rPr>
        <w:rFonts w:ascii="Courier New" w:hAnsi="Courier New" w:hint="default"/>
      </w:rPr>
    </w:lvl>
    <w:lvl w:ilvl="8" w:tplc="FDD0E07A">
      <w:start w:val="1"/>
      <w:numFmt w:val="bullet"/>
      <w:lvlText w:val=""/>
      <w:lvlJc w:val="left"/>
      <w:pPr>
        <w:ind w:left="6480" w:hanging="360"/>
      </w:pPr>
      <w:rPr>
        <w:rFonts w:ascii="Wingdings" w:hAnsi="Wingdings" w:hint="default"/>
      </w:rPr>
    </w:lvl>
  </w:abstractNum>
  <w:abstractNum w:abstractNumId="22" w15:restartNumberingAfterBreak="0">
    <w:nsid w:val="5219010B"/>
    <w:multiLevelType w:val="hybridMultilevel"/>
    <w:tmpl w:val="DF623F80"/>
    <w:lvl w:ilvl="0" w:tplc="7D5489BC">
      <w:start w:val="1"/>
      <w:numFmt w:val="bullet"/>
      <w:lvlText w:val=""/>
      <w:lvlJc w:val="left"/>
      <w:pPr>
        <w:ind w:left="720" w:hanging="360"/>
      </w:pPr>
      <w:rPr>
        <w:rFonts w:ascii="Symbol" w:hAnsi="Symbol" w:hint="default"/>
      </w:rPr>
    </w:lvl>
    <w:lvl w:ilvl="1" w:tplc="78024B62">
      <w:start w:val="1"/>
      <w:numFmt w:val="bullet"/>
      <w:lvlText w:val="o"/>
      <w:lvlJc w:val="left"/>
      <w:pPr>
        <w:ind w:left="1440" w:hanging="360"/>
      </w:pPr>
      <w:rPr>
        <w:rFonts w:ascii="Courier New" w:hAnsi="Courier New" w:hint="default"/>
      </w:rPr>
    </w:lvl>
    <w:lvl w:ilvl="2" w:tplc="474A701E">
      <w:start w:val="1"/>
      <w:numFmt w:val="bullet"/>
      <w:lvlText w:val=""/>
      <w:lvlJc w:val="left"/>
      <w:pPr>
        <w:ind w:left="2160" w:hanging="360"/>
      </w:pPr>
      <w:rPr>
        <w:rFonts w:ascii="Wingdings" w:hAnsi="Wingdings" w:hint="default"/>
      </w:rPr>
    </w:lvl>
    <w:lvl w:ilvl="3" w:tplc="BD2481B2">
      <w:start w:val="1"/>
      <w:numFmt w:val="bullet"/>
      <w:lvlText w:val=""/>
      <w:lvlJc w:val="left"/>
      <w:pPr>
        <w:ind w:left="2880" w:hanging="360"/>
      </w:pPr>
      <w:rPr>
        <w:rFonts w:ascii="Symbol" w:hAnsi="Symbol" w:hint="default"/>
      </w:rPr>
    </w:lvl>
    <w:lvl w:ilvl="4" w:tplc="FD1E1A52">
      <w:start w:val="1"/>
      <w:numFmt w:val="bullet"/>
      <w:lvlText w:val="o"/>
      <w:lvlJc w:val="left"/>
      <w:pPr>
        <w:ind w:left="3600" w:hanging="360"/>
      </w:pPr>
      <w:rPr>
        <w:rFonts w:ascii="Courier New" w:hAnsi="Courier New" w:hint="default"/>
      </w:rPr>
    </w:lvl>
    <w:lvl w:ilvl="5" w:tplc="1E004116">
      <w:start w:val="1"/>
      <w:numFmt w:val="bullet"/>
      <w:lvlText w:val=""/>
      <w:lvlJc w:val="left"/>
      <w:pPr>
        <w:ind w:left="4320" w:hanging="360"/>
      </w:pPr>
      <w:rPr>
        <w:rFonts w:ascii="Wingdings" w:hAnsi="Wingdings" w:hint="default"/>
      </w:rPr>
    </w:lvl>
    <w:lvl w:ilvl="6" w:tplc="4A2622B4">
      <w:start w:val="1"/>
      <w:numFmt w:val="bullet"/>
      <w:lvlText w:val=""/>
      <w:lvlJc w:val="left"/>
      <w:pPr>
        <w:ind w:left="5040" w:hanging="360"/>
      </w:pPr>
      <w:rPr>
        <w:rFonts w:ascii="Symbol" w:hAnsi="Symbol" w:hint="default"/>
      </w:rPr>
    </w:lvl>
    <w:lvl w:ilvl="7" w:tplc="9564915E">
      <w:start w:val="1"/>
      <w:numFmt w:val="bullet"/>
      <w:lvlText w:val="o"/>
      <w:lvlJc w:val="left"/>
      <w:pPr>
        <w:ind w:left="5760" w:hanging="360"/>
      </w:pPr>
      <w:rPr>
        <w:rFonts w:ascii="Courier New" w:hAnsi="Courier New" w:hint="default"/>
      </w:rPr>
    </w:lvl>
    <w:lvl w:ilvl="8" w:tplc="34FC006A">
      <w:start w:val="1"/>
      <w:numFmt w:val="bullet"/>
      <w:lvlText w:val=""/>
      <w:lvlJc w:val="left"/>
      <w:pPr>
        <w:ind w:left="6480" w:hanging="360"/>
      </w:pPr>
      <w:rPr>
        <w:rFonts w:ascii="Wingdings" w:hAnsi="Wingdings" w:hint="default"/>
      </w:rPr>
    </w:lvl>
  </w:abstractNum>
  <w:abstractNum w:abstractNumId="23" w15:restartNumberingAfterBreak="0">
    <w:nsid w:val="54FF7250"/>
    <w:multiLevelType w:val="hybridMultilevel"/>
    <w:tmpl w:val="8A50C8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571617D"/>
    <w:multiLevelType w:val="hybridMultilevel"/>
    <w:tmpl w:val="FFFFFFFF"/>
    <w:lvl w:ilvl="0" w:tplc="43A0DD04">
      <w:start w:val="1"/>
      <w:numFmt w:val="bullet"/>
      <w:lvlText w:val=""/>
      <w:lvlJc w:val="left"/>
      <w:pPr>
        <w:ind w:left="720" w:hanging="360"/>
      </w:pPr>
      <w:rPr>
        <w:rFonts w:ascii="Symbol" w:hAnsi="Symbol" w:hint="default"/>
      </w:rPr>
    </w:lvl>
    <w:lvl w:ilvl="1" w:tplc="959E3F90">
      <w:start w:val="1"/>
      <w:numFmt w:val="bullet"/>
      <w:lvlText w:val="o"/>
      <w:lvlJc w:val="left"/>
      <w:pPr>
        <w:ind w:left="1440" w:hanging="360"/>
      </w:pPr>
      <w:rPr>
        <w:rFonts w:ascii="Courier New" w:hAnsi="Courier New" w:hint="default"/>
      </w:rPr>
    </w:lvl>
    <w:lvl w:ilvl="2" w:tplc="EAE4D290">
      <w:start w:val="1"/>
      <w:numFmt w:val="bullet"/>
      <w:lvlText w:val=""/>
      <w:lvlJc w:val="left"/>
      <w:pPr>
        <w:ind w:left="2160" w:hanging="360"/>
      </w:pPr>
      <w:rPr>
        <w:rFonts w:ascii="Wingdings" w:hAnsi="Wingdings" w:hint="default"/>
      </w:rPr>
    </w:lvl>
    <w:lvl w:ilvl="3" w:tplc="90A6923C">
      <w:start w:val="1"/>
      <w:numFmt w:val="bullet"/>
      <w:lvlText w:val=""/>
      <w:lvlJc w:val="left"/>
      <w:pPr>
        <w:ind w:left="2880" w:hanging="360"/>
      </w:pPr>
      <w:rPr>
        <w:rFonts w:ascii="Symbol" w:hAnsi="Symbol" w:hint="default"/>
      </w:rPr>
    </w:lvl>
    <w:lvl w:ilvl="4" w:tplc="7F0EBA2C">
      <w:start w:val="1"/>
      <w:numFmt w:val="bullet"/>
      <w:lvlText w:val="o"/>
      <w:lvlJc w:val="left"/>
      <w:pPr>
        <w:ind w:left="3600" w:hanging="360"/>
      </w:pPr>
      <w:rPr>
        <w:rFonts w:ascii="Courier New" w:hAnsi="Courier New" w:hint="default"/>
      </w:rPr>
    </w:lvl>
    <w:lvl w:ilvl="5" w:tplc="A8648A3E">
      <w:start w:val="1"/>
      <w:numFmt w:val="bullet"/>
      <w:lvlText w:val=""/>
      <w:lvlJc w:val="left"/>
      <w:pPr>
        <w:ind w:left="4320" w:hanging="360"/>
      </w:pPr>
      <w:rPr>
        <w:rFonts w:ascii="Wingdings" w:hAnsi="Wingdings" w:hint="default"/>
      </w:rPr>
    </w:lvl>
    <w:lvl w:ilvl="6" w:tplc="010A539E">
      <w:start w:val="1"/>
      <w:numFmt w:val="bullet"/>
      <w:lvlText w:val=""/>
      <w:lvlJc w:val="left"/>
      <w:pPr>
        <w:ind w:left="5040" w:hanging="360"/>
      </w:pPr>
      <w:rPr>
        <w:rFonts w:ascii="Symbol" w:hAnsi="Symbol" w:hint="default"/>
      </w:rPr>
    </w:lvl>
    <w:lvl w:ilvl="7" w:tplc="44060DDC">
      <w:start w:val="1"/>
      <w:numFmt w:val="bullet"/>
      <w:lvlText w:val="o"/>
      <w:lvlJc w:val="left"/>
      <w:pPr>
        <w:ind w:left="5760" w:hanging="360"/>
      </w:pPr>
      <w:rPr>
        <w:rFonts w:ascii="Courier New" w:hAnsi="Courier New" w:hint="default"/>
      </w:rPr>
    </w:lvl>
    <w:lvl w:ilvl="8" w:tplc="220470C2">
      <w:start w:val="1"/>
      <w:numFmt w:val="bullet"/>
      <w:lvlText w:val=""/>
      <w:lvlJc w:val="left"/>
      <w:pPr>
        <w:ind w:left="6480" w:hanging="360"/>
      </w:pPr>
      <w:rPr>
        <w:rFonts w:ascii="Wingdings" w:hAnsi="Wingdings" w:hint="default"/>
      </w:rPr>
    </w:lvl>
  </w:abstractNum>
  <w:abstractNum w:abstractNumId="25" w15:restartNumberingAfterBreak="0">
    <w:nsid w:val="588530C7"/>
    <w:multiLevelType w:val="multilevel"/>
    <w:tmpl w:val="0248E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9408B0"/>
    <w:multiLevelType w:val="hybridMultilevel"/>
    <w:tmpl w:val="1B84EC48"/>
    <w:lvl w:ilvl="0" w:tplc="41C8132C">
      <w:start w:val="1"/>
      <w:numFmt w:val="bullet"/>
      <w:lvlText w:val=""/>
      <w:lvlJc w:val="left"/>
      <w:pPr>
        <w:ind w:left="720" w:hanging="360"/>
      </w:pPr>
      <w:rPr>
        <w:rFonts w:ascii="Symbol" w:hAnsi="Symbol" w:hint="default"/>
      </w:rPr>
    </w:lvl>
    <w:lvl w:ilvl="1" w:tplc="C9D81238">
      <w:start w:val="1"/>
      <w:numFmt w:val="bullet"/>
      <w:lvlText w:val="o"/>
      <w:lvlJc w:val="left"/>
      <w:pPr>
        <w:ind w:left="1440" w:hanging="360"/>
      </w:pPr>
      <w:rPr>
        <w:rFonts w:ascii="Courier New" w:hAnsi="Courier New" w:hint="default"/>
      </w:rPr>
    </w:lvl>
    <w:lvl w:ilvl="2" w:tplc="3BC8EDB4">
      <w:start w:val="1"/>
      <w:numFmt w:val="bullet"/>
      <w:lvlText w:val=""/>
      <w:lvlJc w:val="left"/>
      <w:pPr>
        <w:ind w:left="2160" w:hanging="360"/>
      </w:pPr>
      <w:rPr>
        <w:rFonts w:ascii="Wingdings" w:hAnsi="Wingdings" w:hint="default"/>
      </w:rPr>
    </w:lvl>
    <w:lvl w:ilvl="3" w:tplc="B33A55DE">
      <w:start w:val="1"/>
      <w:numFmt w:val="bullet"/>
      <w:lvlText w:val=""/>
      <w:lvlJc w:val="left"/>
      <w:pPr>
        <w:ind w:left="2880" w:hanging="360"/>
      </w:pPr>
      <w:rPr>
        <w:rFonts w:ascii="Symbol" w:hAnsi="Symbol" w:hint="default"/>
      </w:rPr>
    </w:lvl>
    <w:lvl w:ilvl="4" w:tplc="8A520F8C">
      <w:start w:val="1"/>
      <w:numFmt w:val="bullet"/>
      <w:lvlText w:val="o"/>
      <w:lvlJc w:val="left"/>
      <w:pPr>
        <w:ind w:left="3600" w:hanging="360"/>
      </w:pPr>
      <w:rPr>
        <w:rFonts w:ascii="Courier New" w:hAnsi="Courier New" w:hint="default"/>
      </w:rPr>
    </w:lvl>
    <w:lvl w:ilvl="5" w:tplc="ACA0006E">
      <w:start w:val="1"/>
      <w:numFmt w:val="bullet"/>
      <w:lvlText w:val=""/>
      <w:lvlJc w:val="left"/>
      <w:pPr>
        <w:ind w:left="4320" w:hanging="360"/>
      </w:pPr>
      <w:rPr>
        <w:rFonts w:ascii="Wingdings" w:hAnsi="Wingdings" w:hint="default"/>
      </w:rPr>
    </w:lvl>
    <w:lvl w:ilvl="6" w:tplc="FC12F4C8">
      <w:start w:val="1"/>
      <w:numFmt w:val="bullet"/>
      <w:lvlText w:val=""/>
      <w:lvlJc w:val="left"/>
      <w:pPr>
        <w:ind w:left="5040" w:hanging="360"/>
      </w:pPr>
      <w:rPr>
        <w:rFonts w:ascii="Symbol" w:hAnsi="Symbol" w:hint="default"/>
      </w:rPr>
    </w:lvl>
    <w:lvl w:ilvl="7" w:tplc="45F4021A">
      <w:start w:val="1"/>
      <w:numFmt w:val="bullet"/>
      <w:lvlText w:val="o"/>
      <w:lvlJc w:val="left"/>
      <w:pPr>
        <w:ind w:left="5760" w:hanging="360"/>
      </w:pPr>
      <w:rPr>
        <w:rFonts w:ascii="Courier New" w:hAnsi="Courier New" w:hint="default"/>
      </w:rPr>
    </w:lvl>
    <w:lvl w:ilvl="8" w:tplc="1778A26C">
      <w:start w:val="1"/>
      <w:numFmt w:val="bullet"/>
      <w:lvlText w:val=""/>
      <w:lvlJc w:val="left"/>
      <w:pPr>
        <w:ind w:left="6480" w:hanging="360"/>
      </w:pPr>
      <w:rPr>
        <w:rFonts w:ascii="Wingdings" w:hAnsi="Wingdings" w:hint="default"/>
      </w:rPr>
    </w:lvl>
  </w:abstractNum>
  <w:abstractNum w:abstractNumId="27" w15:restartNumberingAfterBreak="0">
    <w:nsid w:val="604450C7"/>
    <w:multiLevelType w:val="multilevel"/>
    <w:tmpl w:val="50EE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2B0A63"/>
    <w:multiLevelType w:val="hybridMultilevel"/>
    <w:tmpl w:val="9E8AAB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4D45CC3"/>
    <w:multiLevelType w:val="multilevel"/>
    <w:tmpl w:val="4B9E69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4BF5A4"/>
    <w:multiLevelType w:val="hybridMultilevel"/>
    <w:tmpl w:val="FFFFFFFF"/>
    <w:lvl w:ilvl="0" w:tplc="78BEA0E8">
      <w:start w:val="1"/>
      <w:numFmt w:val="bullet"/>
      <w:lvlText w:val=""/>
      <w:lvlJc w:val="left"/>
      <w:pPr>
        <w:ind w:left="720" w:hanging="360"/>
      </w:pPr>
      <w:rPr>
        <w:rFonts w:ascii="Symbol" w:hAnsi="Symbol" w:hint="default"/>
      </w:rPr>
    </w:lvl>
    <w:lvl w:ilvl="1" w:tplc="5808A148">
      <w:start w:val="1"/>
      <w:numFmt w:val="bullet"/>
      <w:lvlText w:val="o"/>
      <w:lvlJc w:val="left"/>
      <w:pPr>
        <w:ind w:left="1440" w:hanging="360"/>
      </w:pPr>
      <w:rPr>
        <w:rFonts w:ascii="Courier New" w:hAnsi="Courier New" w:hint="default"/>
      </w:rPr>
    </w:lvl>
    <w:lvl w:ilvl="2" w:tplc="B3F2D6DC">
      <w:start w:val="1"/>
      <w:numFmt w:val="bullet"/>
      <w:lvlText w:val=""/>
      <w:lvlJc w:val="left"/>
      <w:pPr>
        <w:ind w:left="2160" w:hanging="360"/>
      </w:pPr>
      <w:rPr>
        <w:rFonts w:ascii="Wingdings" w:hAnsi="Wingdings" w:hint="default"/>
      </w:rPr>
    </w:lvl>
    <w:lvl w:ilvl="3" w:tplc="7922B2D6">
      <w:start w:val="1"/>
      <w:numFmt w:val="bullet"/>
      <w:lvlText w:val=""/>
      <w:lvlJc w:val="left"/>
      <w:pPr>
        <w:ind w:left="2880" w:hanging="360"/>
      </w:pPr>
      <w:rPr>
        <w:rFonts w:ascii="Symbol" w:hAnsi="Symbol" w:hint="default"/>
      </w:rPr>
    </w:lvl>
    <w:lvl w:ilvl="4" w:tplc="42C4A492">
      <w:start w:val="1"/>
      <w:numFmt w:val="bullet"/>
      <w:lvlText w:val="o"/>
      <w:lvlJc w:val="left"/>
      <w:pPr>
        <w:ind w:left="3600" w:hanging="360"/>
      </w:pPr>
      <w:rPr>
        <w:rFonts w:ascii="Courier New" w:hAnsi="Courier New" w:hint="default"/>
      </w:rPr>
    </w:lvl>
    <w:lvl w:ilvl="5" w:tplc="F02C7CB6">
      <w:start w:val="1"/>
      <w:numFmt w:val="bullet"/>
      <w:lvlText w:val=""/>
      <w:lvlJc w:val="left"/>
      <w:pPr>
        <w:ind w:left="4320" w:hanging="360"/>
      </w:pPr>
      <w:rPr>
        <w:rFonts w:ascii="Wingdings" w:hAnsi="Wingdings" w:hint="default"/>
      </w:rPr>
    </w:lvl>
    <w:lvl w:ilvl="6" w:tplc="E7B469BE">
      <w:start w:val="1"/>
      <w:numFmt w:val="bullet"/>
      <w:lvlText w:val=""/>
      <w:lvlJc w:val="left"/>
      <w:pPr>
        <w:ind w:left="5040" w:hanging="360"/>
      </w:pPr>
      <w:rPr>
        <w:rFonts w:ascii="Symbol" w:hAnsi="Symbol" w:hint="default"/>
      </w:rPr>
    </w:lvl>
    <w:lvl w:ilvl="7" w:tplc="0B005C08">
      <w:start w:val="1"/>
      <w:numFmt w:val="bullet"/>
      <w:lvlText w:val="o"/>
      <w:lvlJc w:val="left"/>
      <w:pPr>
        <w:ind w:left="5760" w:hanging="360"/>
      </w:pPr>
      <w:rPr>
        <w:rFonts w:ascii="Courier New" w:hAnsi="Courier New" w:hint="default"/>
      </w:rPr>
    </w:lvl>
    <w:lvl w:ilvl="8" w:tplc="15E8CCBA">
      <w:start w:val="1"/>
      <w:numFmt w:val="bullet"/>
      <w:lvlText w:val=""/>
      <w:lvlJc w:val="left"/>
      <w:pPr>
        <w:ind w:left="6480" w:hanging="360"/>
      </w:pPr>
      <w:rPr>
        <w:rFonts w:ascii="Wingdings" w:hAnsi="Wingdings" w:hint="default"/>
      </w:rPr>
    </w:lvl>
  </w:abstractNum>
  <w:abstractNum w:abstractNumId="31" w15:restartNumberingAfterBreak="0">
    <w:nsid w:val="6B66FC2F"/>
    <w:multiLevelType w:val="hybridMultilevel"/>
    <w:tmpl w:val="FFFFFFFF"/>
    <w:lvl w:ilvl="0" w:tplc="B15CB8E0">
      <w:start w:val="1"/>
      <w:numFmt w:val="bullet"/>
      <w:lvlText w:val=""/>
      <w:lvlJc w:val="left"/>
      <w:pPr>
        <w:ind w:left="720" w:hanging="360"/>
      </w:pPr>
      <w:rPr>
        <w:rFonts w:ascii="Symbol" w:hAnsi="Symbol" w:hint="default"/>
      </w:rPr>
    </w:lvl>
    <w:lvl w:ilvl="1" w:tplc="FDD2E6E6">
      <w:start w:val="1"/>
      <w:numFmt w:val="bullet"/>
      <w:lvlText w:val="o"/>
      <w:lvlJc w:val="left"/>
      <w:pPr>
        <w:ind w:left="1440" w:hanging="360"/>
      </w:pPr>
      <w:rPr>
        <w:rFonts w:ascii="Courier New" w:hAnsi="Courier New" w:hint="default"/>
      </w:rPr>
    </w:lvl>
    <w:lvl w:ilvl="2" w:tplc="9814C9CE">
      <w:start w:val="1"/>
      <w:numFmt w:val="bullet"/>
      <w:lvlText w:val=""/>
      <w:lvlJc w:val="left"/>
      <w:pPr>
        <w:ind w:left="2160" w:hanging="360"/>
      </w:pPr>
      <w:rPr>
        <w:rFonts w:ascii="Wingdings" w:hAnsi="Wingdings" w:hint="default"/>
      </w:rPr>
    </w:lvl>
    <w:lvl w:ilvl="3" w:tplc="67583C14">
      <w:start w:val="1"/>
      <w:numFmt w:val="bullet"/>
      <w:lvlText w:val=""/>
      <w:lvlJc w:val="left"/>
      <w:pPr>
        <w:ind w:left="2880" w:hanging="360"/>
      </w:pPr>
      <w:rPr>
        <w:rFonts w:ascii="Symbol" w:hAnsi="Symbol" w:hint="default"/>
      </w:rPr>
    </w:lvl>
    <w:lvl w:ilvl="4" w:tplc="5B0C558C">
      <w:start w:val="1"/>
      <w:numFmt w:val="bullet"/>
      <w:lvlText w:val="o"/>
      <w:lvlJc w:val="left"/>
      <w:pPr>
        <w:ind w:left="3600" w:hanging="360"/>
      </w:pPr>
      <w:rPr>
        <w:rFonts w:ascii="Courier New" w:hAnsi="Courier New" w:hint="default"/>
      </w:rPr>
    </w:lvl>
    <w:lvl w:ilvl="5" w:tplc="724EBB8E">
      <w:start w:val="1"/>
      <w:numFmt w:val="bullet"/>
      <w:lvlText w:val=""/>
      <w:lvlJc w:val="left"/>
      <w:pPr>
        <w:ind w:left="4320" w:hanging="360"/>
      </w:pPr>
      <w:rPr>
        <w:rFonts w:ascii="Wingdings" w:hAnsi="Wingdings" w:hint="default"/>
      </w:rPr>
    </w:lvl>
    <w:lvl w:ilvl="6" w:tplc="AE322524">
      <w:start w:val="1"/>
      <w:numFmt w:val="bullet"/>
      <w:lvlText w:val=""/>
      <w:lvlJc w:val="left"/>
      <w:pPr>
        <w:ind w:left="5040" w:hanging="360"/>
      </w:pPr>
      <w:rPr>
        <w:rFonts w:ascii="Symbol" w:hAnsi="Symbol" w:hint="default"/>
      </w:rPr>
    </w:lvl>
    <w:lvl w:ilvl="7" w:tplc="1AF6B99A">
      <w:start w:val="1"/>
      <w:numFmt w:val="bullet"/>
      <w:lvlText w:val="o"/>
      <w:lvlJc w:val="left"/>
      <w:pPr>
        <w:ind w:left="5760" w:hanging="360"/>
      </w:pPr>
      <w:rPr>
        <w:rFonts w:ascii="Courier New" w:hAnsi="Courier New" w:hint="default"/>
      </w:rPr>
    </w:lvl>
    <w:lvl w:ilvl="8" w:tplc="CA5E2920">
      <w:start w:val="1"/>
      <w:numFmt w:val="bullet"/>
      <w:lvlText w:val=""/>
      <w:lvlJc w:val="left"/>
      <w:pPr>
        <w:ind w:left="6480" w:hanging="360"/>
      </w:pPr>
      <w:rPr>
        <w:rFonts w:ascii="Wingdings" w:hAnsi="Wingdings" w:hint="default"/>
      </w:rPr>
    </w:lvl>
  </w:abstractNum>
  <w:abstractNum w:abstractNumId="32" w15:restartNumberingAfterBreak="0">
    <w:nsid w:val="6B9CDEDD"/>
    <w:multiLevelType w:val="hybridMultilevel"/>
    <w:tmpl w:val="FFFFFFFF"/>
    <w:lvl w:ilvl="0" w:tplc="8682A5EE">
      <w:start w:val="1"/>
      <w:numFmt w:val="bullet"/>
      <w:lvlText w:val=""/>
      <w:lvlJc w:val="left"/>
      <w:pPr>
        <w:ind w:left="720" w:hanging="360"/>
      </w:pPr>
      <w:rPr>
        <w:rFonts w:ascii="Symbol" w:hAnsi="Symbol" w:hint="default"/>
      </w:rPr>
    </w:lvl>
    <w:lvl w:ilvl="1" w:tplc="2F58B716">
      <w:start w:val="1"/>
      <w:numFmt w:val="bullet"/>
      <w:lvlText w:val="o"/>
      <w:lvlJc w:val="left"/>
      <w:pPr>
        <w:ind w:left="1440" w:hanging="360"/>
      </w:pPr>
      <w:rPr>
        <w:rFonts w:ascii="Courier New" w:hAnsi="Courier New" w:hint="default"/>
      </w:rPr>
    </w:lvl>
    <w:lvl w:ilvl="2" w:tplc="795E7A20">
      <w:start w:val="1"/>
      <w:numFmt w:val="bullet"/>
      <w:lvlText w:val=""/>
      <w:lvlJc w:val="left"/>
      <w:pPr>
        <w:ind w:left="2160" w:hanging="360"/>
      </w:pPr>
      <w:rPr>
        <w:rFonts w:ascii="Wingdings" w:hAnsi="Wingdings" w:hint="default"/>
      </w:rPr>
    </w:lvl>
    <w:lvl w:ilvl="3" w:tplc="9AC058CE">
      <w:start w:val="1"/>
      <w:numFmt w:val="bullet"/>
      <w:lvlText w:val=""/>
      <w:lvlJc w:val="left"/>
      <w:pPr>
        <w:ind w:left="2880" w:hanging="360"/>
      </w:pPr>
      <w:rPr>
        <w:rFonts w:ascii="Symbol" w:hAnsi="Symbol" w:hint="default"/>
      </w:rPr>
    </w:lvl>
    <w:lvl w:ilvl="4" w:tplc="548CDB64">
      <w:start w:val="1"/>
      <w:numFmt w:val="bullet"/>
      <w:lvlText w:val="o"/>
      <w:lvlJc w:val="left"/>
      <w:pPr>
        <w:ind w:left="3600" w:hanging="360"/>
      </w:pPr>
      <w:rPr>
        <w:rFonts w:ascii="Courier New" w:hAnsi="Courier New" w:hint="default"/>
      </w:rPr>
    </w:lvl>
    <w:lvl w:ilvl="5" w:tplc="499E8F1A">
      <w:start w:val="1"/>
      <w:numFmt w:val="bullet"/>
      <w:lvlText w:val=""/>
      <w:lvlJc w:val="left"/>
      <w:pPr>
        <w:ind w:left="4320" w:hanging="360"/>
      </w:pPr>
      <w:rPr>
        <w:rFonts w:ascii="Wingdings" w:hAnsi="Wingdings" w:hint="default"/>
      </w:rPr>
    </w:lvl>
    <w:lvl w:ilvl="6" w:tplc="7D5A5398">
      <w:start w:val="1"/>
      <w:numFmt w:val="bullet"/>
      <w:lvlText w:val=""/>
      <w:lvlJc w:val="left"/>
      <w:pPr>
        <w:ind w:left="5040" w:hanging="360"/>
      </w:pPr>
      <w:rPr>
        <w:rFonts w:ascii="Symbol" w:hAnsi="Symbol" w:hint="default"/>
      </w:rPr>
    </w:lvl>
    <w:lvl w:ilvl="7" w:tplc="6C845B0E">
      <w:start w:val="1"/>
      <w:numFmt w:val="bullet"/>
      <w:lvlText w:val="o"/>
      <w:lvlJc w:val="left"/>
      <w:pPr>
        <w:ind w:left="5760" w:hanging="360"/>
      </w:pPr>
      <w:rPr>
        <w:rFonts w:ascii="Courier New" w:hAnsi="Courier New" w:hint="default"/>
      </w:rPr>
    </w:lvl>
    <w:lvl w:ilvl="8" w:tplc="B07ADA64">
      <w:start w:val="1"/>
      <w:numFmt w:val="bullet"/>
      <w:lvlText w:val=""/>
      <w:lvlJc w:val="left"/>
      <w:pPr>
        <w:ind w:left="6480" w:hanging="360"/>
      </w:pPr>
      <w:rPr>
        <w:rFonts w:ascii="Wingdings" w:hAnsi="Wingdings" w:hint="default"/>
      </w:rPr>
    </w:lvl>
  </w:abstractNum>
  <w:abstractNum w:abstractNumId="33" w15:restartNumberingAfterBreak="0">
    <w:nsid w:val="6C4BE345"/>
    <w:multiLevelType w:val="hybridMultilevel"/>
    <w:tmpl w:val="FFFFFFFF"/>
    <w:lvl w:ilvl="0" w:tplc="0B3415B4">
      <w:start w:val="1"/>
      <w:numFmt w:val="bullet"/>
      <w:lvlText w:val=""/>
      <w:lvlJc w:val="left"/>
      <w:pPr>
        <w:ind w:left="720" w:hanging="360"/>
      </w:pPr>
      <w:rPr>
        <w:rFonts w:ascii="Symbol" w:hAnsi="Symbol" w:hint="default"/>
      </w:rPr>
    </w:lvl>
    <w:lvl w:ilvl="1" w:tplc="00D2E6BE">
      <w:start w:val="1"/>
      <w:numFmt w:val="bullet"/>
      <w:lvlText w:val="o"/>
      <w:lvlJc w:val="left"/>
      <w:pPr>
        <w:ind w:left="1440" w:hanging="360"/>
      </w:pPr>
      <w:rPr>
        <w:rFonts w:ascii="Courier New" w:hAnsi="Courier New" w:hint="default"/>
      </w:rPr>
    </w:lvl>
    <w:lvl w:ilvl="2" w:tplc="C08A1B54">
      <w:start w:val="1"/>
      <w:numFmt w:val="bullet"/>
      <w:lvlText w:val=""/>
      <w:lvlJc w:val="left"/>
      <w:pPr>
        <w:ind w:left="2160" w:hanging="360"/>
      </w:pPr>
      <w:rPr>
        <w:rFonts w:ascii="Wingdings" w:hAnsi="Wingdings" w:hint="default"/>
      </w:rPr>
    </w:lvl>
    <w:lvl w:ilvl="3" w:tplc="A6F23DCC">
      <w:start w:val="1"/>
      <w:numFmt w:val="bullet"/>
      <w:lvlText w:val=""/>
      <w:lvlJc w:val="left"/>
      <w:pPr>
        <w:ind w:left="2880" w:hanging="360"/>
      </w:pPr>
      <w:rPr>
        <w:rFonts w:ascii="Symbol" w:hAnsi="Symbol" w:hint="default"/>
      </w:rPr>
    </w:lvl>
    <w:lvl w:ilvl="4" w:tplc="490EFCF2">
      <w:start w:val="1"/>
      <w:numFmt w:val="bullet"/>
      <w:lvlText w:val="o"/>
      <w:lvlJc w:val="left"/>
      <w:pPr>
        <w:ind w:left="3600" w:hanging="360"/>
      </w:pPr>
      <w:rPr>
        <w:rFonts w:ascii="Courier New" w:hAnsi="Courier New" w:hint="default"/>
      </w:rPr>
    </w:lvl>
    <w:lvl w:ilvl="5" w:tplc="6458F18E">
      <w:start w:val="1"/>
      <w:numFmt w:val="bullet"/>
      <w:lvlText w:val=""/>
      <w:lvlJc w:val="left"/>
      <w:pPr>
        <w:ind w:left="4320" w:hanging="360"/>
      </w:pPr>
      <w:rPr>
        <w:rFonts w:ascii="Wingdings" w:hAnsi="Wingdings" w:hint="default"/>
      </w:rPr>
    </w:lvl>
    <w:lvl w:ilvl="6" w:tplc="5CF0F8B4">
      <w:start w:val="1"/>
      <w:numFmt w:val="bullet"/>
      <w:lvlText w:val=""/>
      <w:lvlJc w:val="left"/>
      <w:pPr>
        <w:ind w:left="5040" w:hanging="360"/>
      </w:pPr>
      <w:rPr>
        <w:rFonts w:ascii="Symbol" w:hAnsi="Symbol" w:hint="default"/>
      </w:rPr>
    </w:lvl>
    <w:lvl w:ilvl="7" w:tplc="AC3E375C">
      <w:start w:val="1"/>
      <w:numFmt w:val="bullet"/>
      <w:lvlText w:val="o"/>
      <w:lvlJc w:val="left"/>
      <w:pPr>
        <w:ind w:left="5760" w:hanging="360"/>
      </w:pPr>
      <w:rPr>
        <w:rFonts w:ascii="Courier New" w:hAnsi="Courier New" w:hint="default"/>
      </w:rPr>
    </w:lvl>
    <w:lvl w:ilvl="8" w:tplc="1F7887CA">
      <w:start w:val="1"/>
      <w:numFmt w:val="bullet"/>
      <w:lvlText w:val=""/>
      <w:lvlJc w:val="left"/>
      <w:pPr>
        <w:ind w:left="6480" w:hanging="360"/>
      </w:pPr>
      <w:rPr>
        <w:rFonts w:ascii="Wingdings" w:hAnsi="Wingdings" w:hint="default"/>
      </w:rPr>
    </w:lvl>
  </w:abstractNum>
  <w:abstractNum w:abstractNumId="34" w15:restartNumberingAfterBreak="0">
    <w:nsid w:val="6E1A35FE"/>
    <w:multiLevelType w:val="hybridMultilevel"/>
    <w:tmpl w:val="278EF806"/>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5" w15:restartNumberingAfterBreak="0">
    <w:nsid w:val="6F6BC19B"/>
    <w:multiLevelType w:val="hybridMultilevel"/>
    <w:tmpl w:val="FFFFFFFF"/>
    <w:lvl w:ilvl="0" w:tplc="A6D0E3FC">
      <w:start w:val="1"/>
      <w:numFmt w:val="bullet"/>
      <w:lvlText w:val=""/>
      <w:lvlJc w:val="left"/>
      <w:pPr>
        <w:ind w:left="720" w:hanging="360"/>
      </w:pPr>
      <w:rPr>
        <w:rFonts w:ascii="Symbol" w:hAnsi="Symbol" w:hint="default"/>
      </w:rPr>
    </w:lvl>
    <w:lvl w:ilvl="1" w:tplc="C2DCECE4">
      <w:start w:val="1"/>
      <w:numFmt w:val="bullet"/>
      <w:lvlText w:val="o"/>
      <w:lvlJc w:val="left"/>
      <w:pPr>
        <w:ind w:left="1440" w:hanging="360"/>
      </w:pPr>
      <w:rPr>
        <w:rFonts w:ascii="Courier New" w:hAnsi="Courier New" w:hint="default"/>
      </w:rPr>
    </w:lvl>
    <w:lvl w:ilvl="2" w:tplc="9CACE90E">
      <w:start w:val="1"/>
      <w:numFmt w:val="bullet"/>
      <w:lvlText w:val=""/>
      <w:lvlJc w:val="left"/>
      <w:pPr>
        <w:ind w:left="2160" w:hanging="360"/>
      </w:pPr>
      <w:rPr>
        <w:rFonts w:ascii="Wingdings" w:hAnsi="Wingdings" w:hint="default"/>
      </w:rPr>
    </w:lvl>
    <w:lvl w:ilvl="3" w:tplc="7D5CBDF6">
      <w:start w:val="1"/>
      <w:numFmt w:val="bullet"/>
      <w:lvlText w:val=""/>
      <w:lvlJc w:val="left"/>
      <w:pPr>
        <w:ind w:left="2880" w:hanging="360"/>
      </w:pPr>
      <w:rPr>
        <w:rFonts w:ascii="Symbol" w:hAnsi="Symbol" w:hint="default"/>
      </w:rPr>
    </w:lvl>
    <w:lvl w:ilvl="4" w:tplc="F91EB14C">
      <w:start w:val="1"/>
      <w:numFmt w:val="bullet"/>
      <w:lvlText w:val="o"/>
      <w:lvlJc w:val="left"/>
      <w:pPr>
        <w:ind w:left="3600" w:hanging="360"/>
      </w:pPr>
      <w:rPr>
        <w:rFonts w:ascii="Courier New" w:hAnsi="Courier New" w:hint="default"/>
      </w:rPr>
    </w:lvl>
    <w:lvl w:ilvl="5" w:tplc="49E066FA">
      <w:start w:val="1"/>
      <w:numFmt w:val="bullet"/>
      <w:lvlText w:val=""/>
      <w:lvlJc w:val="left"/>
      <w:pPr>
        <w:ind w:left="4320" w:hanging="360"/>
      </w:pPr>
      <w:rPr>
        <w:rFonts w:ascii="Wingdings" w:hAnsi="Wingdings" w:hint="default"/>
      </w:rPr>
    </w:lvl>
    <w:lvl w:ilvl="6" w:tplc="179AE478">
      <w:start w:val="1"/>
      <w:numFmt w:val="bullet"/>
      <w:lvlText w:val=""/>
      <w:lvlJc w:val="left"/>
      <w:pPr>
        <w:ind w:left="5040" w:hanging="360"/>
      </w:pPr>
      <w:rPr>
        <w:rFonts w:ascii="Symbol" w:hAnsi="Symbol" w:hint="default"/>
      </w:rPr>
    </w:lvl>
    <w:lvl w:ilvl="7" w:tplc="8864CDA8">
      <w:start w:val="1"/>
      <w:numFmt w:val="bullet"/>
      <w:lvlText w:val="o"/>
      <w:lvlJc w:val="left"/>
      <w:pPr>
        <w:ind w:left="5760" w:hanging="360"/>
      </w:pPr>
      <w:rPr>
        <w:rFonts w:ascii="Courier New" w:hAnsi="Courier New" w:hint="default"/>
      </w:rPr>
    </w:lvl>
    <w:lvl w:ilvl="8" w:tplc="2B8ABADE">
      <w:start w:val="1"/>
      <w:numFmt w:val="bullet"/>
      <w:lvlText w:val=""/>
      <w:lvlJc w:val="left"/>
      <w:pPr>
        <w:ind w:left="6480" w:hanging="360"/>
      </w:pPr>
      <w:rPr>
        <w:rFonts w:ascii="Wingdings" w:hAnsi="Wingdings" w:hint="default"/>
      </w:rPr>
    </w:lvl>
  </w:abstractNum>
  <w:abstractNum w:abstractNumId="36" w15:restartNumberingAfterBreak="0">
    <w:nsid w:val="73A5EA31"/>
    <w:multiLevelType w:val="hybridMultilevel"/>
    <w:tmpl w:val="FFFFFFFF"/>
    <w:lvl w:ilvl="0" w:tplc="A984B558">
      <w:start w:val="1"/>
      <w:numFmt w:val="bullet"/>
      <w:lvlText w:val=""/>
      <w:lvlJc w:val="left"/>
      <w:pPr>
        <w:ind w:left="720" w:hanging="360"/>
      </w:pPr>
      <w:rPr>
        <w:rFonts w:ascii="Symbol" w:hAnsi="Symbol" w:hint="default"/>
      </w:rPr>
    </w:lvl>
    <w:lvl w:ilvl="1" w:tplc="81DC6426">
      <w:start w:val="1"/>
      <w:numFmt w:val="bullet"/>
      <w:lvlText w:val="o"/>
      <w:lvlJc w:val="left"/>
      <w:pPr>
        <w:ind w:left="1440" w:hanging="360"/>
      </w:pPr>
      <w:rPr>
        <w:rFonts w:ascii="Courier New" w:hAnsi="Courier New" w:hint="default"/>
      </w:rPr>
    </w:lvl>
    <w:lvl w:ilvl="2" w:tplc="841EFC24">
      <w:start w:val="1"/>
      <w:numFmt w:val="bullet"/>
      <w:lvlText w:val=""/>
      <w:lvlJc w:val="left"/>
      <w:pPr>
        <w:ind w:left="2160" w:hanging="360"/>
      </w:pPr>
      <w:rPr>
        <w:rFonts w:ascii="Wingdings" w:hAnsi="Wingdings" w:hint="default"/>
      </w:rPr>
    </w:lvl>
    <w:lvl w:ilvl="3" w:tplc="86841974">
      <w:start w:val="1"/>
      <w:numFmt w:val="bullet"/>
      <w:lvlText w:val=""/>
      <w:lvlJc w:val="left"/>
      <w:pPr>
        <w:ind w:left="2880" w:hanging="360"/>
      </w:pPr>
      <w:rPr>
        <w:rFonts w:ascii="Symbol" w:hAnsi="Symbol" w:hint="default"/>
      </w:rPr>
    </w:lvl>
    <w:lvl w:ilvl="4" w:tplc="D04453D2">
      <w:start w:val="1"/>
      <w:numFmt w:val="bullet"/>
      <w:lvlText w:val="o"/>
      <w:lvlJc w:val="left"/>
      <w:pPr>
        <w:ind w:left="3600" w:hanging="360"/>
      </w:pPr>
      <w:rPr>
        <w:rFonts w:ascii="Courier New" w:hAnsi="Courier New" w:hint="default"/>
      </w:rPr>
    </w:lvl>
    <w:lvl w:ilvl="5" w:tplc="22C07640">
      <w:start w:val="1"/>
      <w:numFmt w:val="bullet"/>
      <w:lvlText w:val=""/>
      <w:lvlJc w:val="left"/>
      <w:pPr>
        <w:ind w:left="4320" w:hanging="360"/>
      </w:pPr>
      <w:rPr>
        <w:rFonts w:ascii="Wingdings" w:hAnsi="Wingdings" w:hint="default"/>
      </w:rPr>
    </w:lvl>
    <w:lvl w:ilvl="6" w:tplc="F47CD032">
      <w:start w:val="1"/>
      <w:numFmt w:val="bullet"/>
      <w:lvlText w:val=""/>
      <w:lvlJc w:val="left"/>
      <w:pPr>
        <w:ind w:left="5040" w:hanging="360"/>
      </w:pPr>
      <w:rPr>
        <w:rFonts w:ascii="Symbol" w:hAnsi="Symbol" w:hint="default"/>
      </w:rPr>
    </w:lvl>
    <w:lvl w:ilvl="7" w:tplc="91F03E2C">
      <w:start w:val="1"/>
      <w:numFmt w:val="bullet"/>
      <w:lvlText w:val="o"/>
      <w:lvlJc w:val="left"/>
      <w:pPr>
        <w:ind w:left="5760" w:hanging="360"/>
      </w:pPr>
      <w:rPr>
        <w:rFonts w:ascii="Courier New" w:hAnsi="Courier New" w:hint="default"/>
      </w:rPr>
    </w:lvl>
    <w:lvl w:ilvl="8" w:tplc="8F30BEE4">
      <w:start w:val="1"/>
      <w:numFmt w:val="bullet"/>
      <w:lvlText w:val=""/>
      <w:lvlJc w:val="left"/>
      <w:pPr>
        <w:ind w:left="6480" w:hanging="360"/>
      </w:pPr>
      <w:rPr>
        <w:rFonts w:ascii="Wingdings" w:hAnsi="Wingdings" w:hint="default"/>
      </w:rPr>
    </w:lvl>
  </w:abstractNum>
  <w:abstractNum w:abstractNumId="37" w15:restartNumberingAfterBreak="0">
    <w:nsid w:val="746229CD"/>
    <w:multiLevelType w:val="multilevel"/>
    <w:tmpl w:val="8F50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660906"/>
    <w:multiLevelType w:val="multilevel"/>
    <w:tmpl w:val="99E45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99765E9"/>
    <w:multiLevelType w:val="hybridMultilevel"/>
    <w:tmpl w:val="F8A6B740"/>
    <w:lvl w:ilvl="0" w:tplc="AE34B68A">
      <w:start w:val="1"/>
      <w:numFmt w:val="bullet"/>
      <w:lvlText w:val=""/>
      <w:lvlJc w:val="left"/>
      <w:pPr>
        <w:ind w:left="720" w:hanging="360"/>
      </w:pPr>
      <w:rPr>
        <w:rFonts w:ascii="Symbol" w:hAnsi="Symbol" w:hint="default"/>
      </w:rPr>
    </w:lvl>
    <w:lvl w:ilvl="1" w:tplc="4A8C6090">
      <w:start w:val="1"/>
      <w:numFmt w:val="bullet"/>
      <w:lvlText w:val="o"/>
      <w:lvlJc w:val="left"/>
      <w:pPr>
        <w:ind w:left="1440" w:hanging="360"/>
      </w:pPr>
      <w:rPr>
        <w:rFonts w:ascii="Courier New" w:hAnsi="Courier New" w:hint="default"/>
      </w:rPr>
    </w:lvl>
    <w:lvl w:ilvl="2" w:tplc="E820AC8A">
      <w:start w:val="1"/>
      <w:numFmt w:val="bullet"/>
      <w:lvlText w:val=""/>
      <w:lvlJc w:val="left"/>
      <w:pPr>
        <w:ind w:left="2160" w:hanging="360"/>
      </w:pPr>
      <w:rPr>
        <w:rFonts w:ascii="Wingdings" w:hAnsi="Wingdings" w:hint="default"/>
      </w:rPr>
    </w:lvl>
    <w:lvl w:ilvl="3" w:tplc="C05ACDD8">
      <w:start w:val="1"/>
      <w:numFmt w:val="bullet"/>
      <w:lvlText w:val=""/>
      <w:lvlJc w:val="left"/>
      <w:pPr>
        <w:ind w:left="2880" w:hanging="360"/>
      </w:pPr>
      <w:rPr>
        <w:rFonts w:ascii="Symbol" w:hAnsi="Symbol" w:hint="default"/>
      </w:rPr>
    </w:lvl>
    <w:lvl w:ilvl="4" w:tplc="522CF3C4">
      <w:start w:val="1"/>
      <w:numFmt w:val="bullet"/>
      <w:lvlText w:val="o"/>
      <w:lvlJc w:val="left"/>
      <w:pPr>
        <w:ind w:left="3600" w:hanging="360"/>
      </w:pPr>
      <w:rPr>
        <w:rFonts w:ascii="Courier New" w:hAnsi="Courier New" w:hint="default"/>
      </w:rPr>
    </w:lvl>
    <w:lvl w:ilvl="5" w:tplc="55F056E8">
      <w:start w:val="1"/>
      <w:numFmt w:val="bullet"/>
      <w:lvlText w:val=""/>
      <w:lvlJc w:val="left"/>
      <w:pPr>
        <w:ind w:left="4320" w:hanging="360"/>
      </w:pPr>
      <w:rPr>
        <w:rFonts w:ascii="Wingdings" w:hAnsi="Wingdings" w:hint="default"/>
      </w:rPr>
    </w:lvl>
    <w:lvl w:ilvl="6" w:tplc="6EBC7FCE">
      <w:start w:val="1"/>
      <w:numFmt w:val="bullet"/>
      <w:lvlText w:val=""/>
      <w:lvlJc w:val="left"/>
      <w:pPr>
        <w:ind w:left="5040" w:hanging="360"/>
      </w:pPr>
      <w:rPr>
        <w:rFonts w:ascii="Symbol" w:hAnsi="Symbol" w:hint="default"/>
      </w:rPr>
    </w:lvl>
    <w:lvl w:ilvl="7" w:tplc="794A9FC0">
      <w:start w:val="1"/>
      <w:numFmt w:val="bullet"/>
      <w:lvlText w:val="o"/>
      <w:lvlJc w:val="left"/>
      <w:pPr>
        <w:ind w:left="5760" w:hanging="360"/>
      </w:pPr>
      <w:rPr>
        <w:rFonts w:ascii="Courier New" w:hAnsi="Courier New" w:hint="default"/>
      </w:rPr>
    </w:lvl>
    <w:lvl w:ilvl="8" w:tplc="193210F8">
      <w:start w:val="1"/>
      <w:numFmt w:val="bullet"/>
      <w:lvlText w:val=""/>
      <w:lvlJc w:val="left"/>
      <w:pPr>
        <w:ind w:left="6480" w:hanging="360"/>
      </w:pPr>
      <w:rPr>
        <w:rFonts w:ascii="Wingdings" w:hAnsi="Wingdings" w:hint="default"/>
      </w:rPr>
    </w:lvl>
  </w:abstractNum>
  <w:abstractNum w:abstractNumId="40" w15:restartNumberingAfterBreak="0">
    <w:nsid w:val="7D786650"/>
    <w:multiLevelType w:val="hybridMultilevel"/>
    <w:tmpl w:val="FFFFFFFF"/>
    <w:lvl w:ilvl="0" w:tplc="854889E6">
      <w:start w:val="1"/>
      <w:numFmt w:val="bullet"/>
      <w:lvlText w:val=""/>
      <w:lvlJc w:val="left"/>
      <w:pPr>
        <w:ind w:left="720" w:hanging="360"/>
      </w:pPr>
      <w:rPr>
        <w:rFonts w:ascii="Symbol" w:hAnsi="Symbol" w:hint="default"/>
      </w:rPr>
    </w:lvl>
    <w:lvl w:ilvl="1" w:tplc="DFA2E53C">
      <w:start w:val="1"/>
      <w:numFmt w:val="bullet"/>
      <w:lvlText w:val="o"/>
      <w:lvlJc w:val="left"/>
      <w:pPr>
        <w:ind w:left="1440" w:hanging="360"/>
      </w:pPr>
      <w:rPr>
        <w:rFonts w:ascii="Courier New" w:hAnsi="Courier New" w:hint="default"/>
      </w:rPr>
    </w:lvl>
    <w:lvl w:ilvl="2" w:tplc="BF188A76">
      <w:start w:val="1"/>
      <w:numFmt w:val="bullet"/>
      <w:lvlText w:val=""/>
      <w:lvlJc w:val="left"/>
      <w:pPr>
        <w:ind w:left="2160" w:hanging="360"/>
      </w:pPr>
      <w:rPr>
        <w:rFonts w:ascii="Wingdings" w:hAnsi="Wingdings" w:hint="default"/>
      </w:rPr>
    </w:lvl>
    <w:lvl w:ilvl="3" w:tplc="7A489574">
      <w:start w:val="1"/>
      <w:numFmt w:val="bullet"/>
      <w:lvlText w:val=""/>
      <w:lvlJc w:val="left"/>
      <w:pPr>
        <w:ind w:left="2880" w:hanging="360"/>
      </w:pPr>
      <w:rPr>
        <w:rFonts w:ascii="Symbol" w:hAnsi="Symbol" w:hint="default"/>
      </w:rPr>
    </w:lvl>
    <w:lvl w:ilvl="4" w:tplc="08ACFADA">
      <w:start w:val="1"/>
      <w:numFmt w:val="bullet"/>
      <w:lvlText w:val="o"/>
      <w:lvlJc w:val="left"/>
      <w:pPr>
        <w:ind w:left="3600" w:hanging="360"/>
      </w:pPr>
      <w:rPr>
        <w:rFonts w:ascii="Courier New" w:hAnsi="Courier New" w:hint="default"/>
      </w:rPr>
    </w:lvl>
    <w:lvl w:ilvl="5" w:tplc="1674D346">
      <w:start w:val="1"/>
      <w:numFmt w:val="bullet"/>
      <w:lvlText w:val=""/>
      <w:lvlJc w:val="left"/>
      <w:pPr>
        <w:ind w:left="4320" w:hanging="360"/>
      </w:pPr>
      <w:rPr>
        <w:rFonts w:ascii="Wingdings" w:hAnsi="Wingdings" w:hint="default"/>
      </w:rPr>
    </w:lvl>
    <w:lvl w:ilvl="6" w:tplc="A9C46240">
      <w:start w:val="1"/>
      <w:numFmt w:val="bullet"/>
      <w:lvlText w:val=""/>
      <w:lvlJc w:val="left"/>
      <w:pPr>
        <w:ind w:left="5040" w:hanging="360"/>
      </w:pPr>
      <w:rPr>
        <w:rFonts w:ascii="Symbol" w:hAnsi="Symbol" w:hint="default"/>
      </w:rPr>
    </w:lvl>
    <w:lvl w:ilvl="7" w:tplc="A8F0A9DE">
      <w:start w:val="1"/>
      <w:numFmt w:val="bullet"/>
      <w:lvlText w:val="o"/>
      <w:lvlJc w:val="left"/>
      <w:pPr>
        <w:ind w:left="5760" w:hanging="360"/>
      </w:pPr>
      <w:rPr>
        <w:rFonts w:ascii="Courier New" w:hAnsi="Courier New" w:hint="default"/>
      </w:rPr>
    </w:lvl>
    <w:lvl w:ilvl="8" w:tplc="5D26FCD6">
      <w:start w:val="1"/>
      <w:numFmt w:val="bullet"/>
      <w:lvlText w:val=""/>
      <w:lvlJc w:val="left"/>
      <w:pPr>
        <w:ind w:left="6480" w:hanging="360"/>
      </w:pPr>
      <w:rPr>
        <w:rFonts w:ascii="Wingdings" w:hAnsi="Wingdings" w:hint="default"/>
      </w:rPr>
    </w:lvl>
  </w:abstractNum>
  <w:abstractNum w:abstractNumId="41" w15:restartNumberingAfterBreak="0">
    <w:nsid w:val="7E861CBD"/>
    <w:multiLevelType w:val="hybridMultilevel"/>
    <w:tmpl w:val="E5CE8E18"/>
    <w:lvl w:ilvl="0" w:tplc="C46E3FCA">
      <w:start w:val="1"/>
      <w:numFmt w:val="bullet"/>
      <w:lvlText w:val=""/>
      <w:lvlJc w:val="left"/>
      <w:pPr>
        <w:ind w:left="720" w:hanging="360"/>
      </w:pPr>
      <w:rPr>
        <w:rFonts w:ascii="Symbol" w:hAnsi="Symbol" w:hint="default"/>
      </w:rPr>
    </w:lvl>
    <w:lvl w:ilvl="1" w:tplc="7A62888E">
      <w:start w:val="1"/>
      <w:numFmt w:val="bullet"/>
      <w:lvlText w:val="o"/>
      <w:lvlJc w:val="left"/>
      <w:pPr>
        <w:ind w:left="1440" w:hanging="360"/>
      </w:pPr>
      <w:rPr>
        <w:rFonts w:ascii="Courier New" w:hAnsi="Courier New" w:hint="default"/>
      </w:rPr>
    </w:lvl>
    <w:lvl w:ilvl="2" w:tplc="59E4DFFC">
      <w:start w:val="1"/>
      <w:numFmt w:val="bullet"/>
      <w:lvlText w:val=""/>
      <w:lvlJc w:val="left"/>
      <w:pPr>
        <w:ind w:left="2160" w:hanging="360"/>
      </w:pPr>
      <w:rPr>
        <w:rFonts w:ascii="Wingdings" w:hAnsi="Wingdings" w:hint="default"/>
      </w:rPr>
    </w:lvl>
    <w:lvl w:ilvl="3" w:tplc="59A80D80">
      <w:start w:val="1"/>
      <w:numFmt w:val="bullet"/>
      <w:lvlText w:val=""/>
      <w:lvlJc w:val="left"/>
      <w:pPr>
        <w:ind w:left="2880" w:hanging="360"/>
      </w:pPr>
      <w:rPr>
        <w:rFonts w:ascii="Symbol" w:hAnsi="Symbol" w:hint="default"/>
      </w:rPr>
    </w:lvl>
    <w:lvl w:ilvl="4" w:tplc="418AD5E4">
      <w:start w:val="1"/>
      <w:numFmt w:val="bullet"/>
      <w:lvlText w:val="o"/>
      <w:lvlJc w:val="left"/>
      <w:pPr>
        <w:ind w:left="3600" w:hanging="360"/>
      </w:pPr>
      <w:rPr>
        <w:rFonts w:ascii="Courier New" w:hAnsi="Courier New" w:hint="default"/>
      </w:rPr>
    </w:lvl>
    <w:lvl w:ilvl="5" w:tplc="0F06DB7A">
      <w:start w:val="1"/>
      <w:numFmt w:val="bullet"/>
      <w:lvlText w:val=""/>
      <w:lvlJc w:val="left"/>
      <w:pPr>
        <w:ind w:left="4320" w:hanging="360"/>
      </w:pPr>
      <w:rPr>
        <w:rFonts w:ascii="Wingdings" w:hAnsi="Wingdings" w:hint="default"/>
      </w:rPr>
    </w:lvl>
    <w:lvl w:ilvl="6" w:tplc="78F85CC8">
      <w:start w:val="1"/>
      <w:numFmt w:val="bullet"/>
      <w:lvlText w:val=""/>
      <w:lvlJc w:val="left"/>
      <w:pPr>
        <w:ind w:left="5040" w:hanging="360"/>
      </w:pPr>
      <w:rPr>
        <w:rFonts w:ascii="Symbol" w:hAnsi="Symbol" w:hint="default"/>
      </w:rPr>
    </w:lvl>
    <w:lvl w:ilvl="7" w:tplc="CE6CC26A">
      <w:start w:val="1"/>
      <w:numFmt w:val="bullet"/>
      <w:lvlText w:val="o"/>
      <w:lvlJc w:val="left"/>
      <w:pPr>
        <w:ind w:left="5760" w:hanging="360"/>
      </w:pPr>
      <w:rPr>
        <w:rFonts w:ascii="Courier New" w:hAnsi="Courier New" w:hint="default"/>
      </w:rPr>
    </w:lvl>
    <w:lvl w:ilvl="8" w:tplc="146CCE6E">
      <w:start w:val="1"/>
      <w:numFmt w:val="bullet"/>
      <w:lvlText w:val=""/>
      <w:lvlJc w:val="left"/>
      <w:pPr>
        <w:ind w:left="6480" w:hanging="360"/>
      </w:pPr>
      <w:rPr>
        <w:rFonts w:ascii="Wingdings" w:hAnsi="Wingdings" w:hint="default"/>
      </w:rPr>
    </w:lvl>
  </w:abstractNum>
  <w:num w:numId="1" w16cid:durableId="1144738807">
    <w:abstractNumId w:val="36"/>
  </w:num>
  <w:num w:numId="2" w16cid:durableId="2045709689">
    <w:abstractNumId w:val="20"/>
  </w:num>
  <w:num w:numId="3" w16cid:durableId="373359443">
    <w:abstractNumId w:val="7"/>
  </w:num>
  <w:num w:numId="4" w16cid:durableId="381948634">
    <w:abstractNumId w:val="3"/>
  </w:num>
  <w:num w:numId="5" w16cid:durableId="596672038">
    <w:abstractNumId w:val="9"/>
  </w:num>
  <w:num w:numId="6" w16cid:durableId="67465485">
    <w:abstractNumId w:val="40"/>
  </w:num>
  <w:num w:numId="7" w16cid:durableId="745687538">
    <w:abstractNumId w:val="30"/>
  </w:num>
  <w:num w:numId="8" w16cid:durableId="206142824">
    <w:abstractNumId w:val="5"/>
  </w:num>
  <w:num w:numId="9" w16cid:durableId="1473519017">
    <w:abstractNumId w:val="32"/>
  </w:num>
  <w:num w:numId="10" w16cid:durableId="1322850933">
    <w:abstractNumId w:val="33"/>
  </w:num>
  <w:num w:numId="11" w16cid:durableId="309870253">
    <w:abstractNumId w:val="22"/>
  </w:num>
  <w:num w:numId="12" w16cid:durableId="573323991">
    <w:abstractNumId w:val="14"/>
  </w:num>
  <w:num w:numId="13" w16cid:durableId="1490563492">
    <w:abstractNumId w:val="4"/>
  </w:num>
  <w:num w:numId="14" w16cid:durableId="1982268047">
    <w:abstractNumId w:val="41"/>
  </w:num>
  <w:num w:numId="15" w16cid:durableId="387730165">
    <w:abstractNumId w:val="18"/>
  </w:num>
  <w:num w:numId="16" w16cid:durableId="1641422067">
    <w:abstractNumId w:val="39"/>
  </w:num>
  <w:num w:numId="17" w16cid:durableId="187181564">
    <w:abstractNumId w:val="38"/>
  </w:num>
  <w:num w:numId="18" w16cid:durableId="699356365">
    <w:abstractNumId w:val="0"/>
  </w:num>
  <w:num w:numId="19" w16cid:durableId="1366173926">
    <w:abstractNumId w:val="37"/>
  </w:num>
  <w:num w:numId="20" w16cid:durableId="1995796896">
    <w:abstractNumId w:val="13"/>
  </w:num>
  <w:num w:numId="21" w16cid:durableId="527838156">
    <w:abstractNumId w:val="25"/>
  </w:num>
  <w:num w:numId="22" w16cid:durableId="800078810">
    <w:abstractNumId w:val="27"/>
  </w:num>
  <w:num w:numId="23" w16cid:durableId="743643903">
    <w:abstractNumId w:val="29"/>
  </w:num>
  <w:num w:numId="24" w16cid:durableId="614554934">
    <w:abstractNumId w:val="17"/>
  </w:num>
  <w:num w:numId="25" w16cid:durableId="1009336801">
    <w:abstractNumId w:val="15"/>
  </w:num>
  <w:num w:numId="26" w16cid:durableId="110786453">
    <w:abstractNumId w:val="8"/>
  </w:num>
  <w:num w:numId="27" w16cid:durableId="463812518">
    <w:abstractNumId w:val="26"/>
  </w:num>
  <w:num w:numId="28" w16cid:durableId="125466379">
    <w:abstractNumId w:val="21"/>
  </w:num>
  <w:num w:numId="29" w16cid:durableId="1054625521">
    <w:abstractNumId w:val="2"/>
  </w:num>
  <w:num w:numId="30" w16cid:durableId="1054232933">
    <w:abstractNumId w:val="28"/>
  </w:num>
  <w:num w:numId="31" w16cid:durableId="551967673">
    <w:abstractNumId w:val="16"/>
  </w:num>
  <w:num w:numId="32" w16cid:durableId="808013620">
    <w:abstractNumId w:val="23"/>
  </w:num>
  <w:num w:numId="33" w16cid:durableId="302546215">
    <w:abstractNumId w:val="10"/>
  </w:num>
  <w:num w:numId="34" w16cid:durableId="405956977">
    <w:abstractNumId w:val="34"/>
  </w:num>
  <w:num w:numId="35" w16cid:durableId="1173374597">
    <w:abstractNumId w:val="6"/>
  </w:num>
  <w:num w:numId="36" w16cid:durableId="1041855473">
    <w:abstractNumId w:val="12"/>
  </w:num>
  <w:num w:numId="37" w16cid:durableId="1157039031">
    <w:abstractNumId w:val="31"/>
  </w:num>
  <w:num w:numId="38" w16cid:durableId="1885217614">
    <w:abstractNumId w:val="24"/>
  </w:num>
  <w:num w:numId="39" w16cid:durableId="1054888419">
    <w:abstractNumId w:val="1"/>
  </w:num>
  <w:num w:numId="40" w16cid:durableId="1584873655">
    <w:abstractNumId w:val="11"/>
  </w:num>
  <w:num w:numId="41" w16cid:durableId="51002880">
    <w:abstractNumId w:val="19"/>
  </w:num>
  <w:num w:numId="42" w16cid:durableId="319963341">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47B"/>
    <w:rsid w:val="00001C3E"/>
    <w:rsid w:val="000023F8"/>
    <w:rsid w:val="00002B02"/>
    <w:rsid w:val="00002F4B"/>
    <w:rsid w:val="000033C7"/>
    <w:rsid w:val="0000374C"/>
    <w:rsid w:val="00004257"/>
    <w:rsid w:val="000101B7"/>
    <w:rsid w:val="00011837"/>
    <w:rsid w:val="00012B4A"/>
    <w:rsid w:val="00013ADD"/>
    <w:rsid w:val="00014176"/>
    <w:rsid w:val="00017388"/>
    <w:rsid w:val="0001FD63"/>
    <w:rsid w:val="000215CC"/>
    <w:rsid w:val="0002350E"/>
    <w:rsid w:val="00024E93"/>
    <w:rsid w:val="00027477"/>
    <w:rsid w:val="000279AF"/>
    <w:rsid w:val="0002DBCA"/>
    <w:rsid w:val="0003041C"/>
    <w:rsid w:val="0003050B"/>
    <w:rsid w:val="00030D43"/>
    <w:rsid w:val="00034688"/>
    <w:rsid w:val="00036984"/>
    <w:rsid w:val="00036CFE"/>
    <w:rsid w:val="00043EA3"/>
    <w:rsid w:val="000455A3"/>
    <w:rsid w:val="000455EB"/>
    <w:rsid w:val="000504FA"/>
    <w:rsid w:val="0005137F"/>
    <w:rsid w:val="00051C3E"/>
    <w:rsid w:val="0005206E"/>
    <w:rsid w:val="00052A70"/>
    <w:rsid w:val="00054E4D"/>
    <w:rsid w:val="000550EB"/>
    <w:rsid w:val="000559D2"/>
    <w:rsid w:val="00056B62"/>
    <w:rsid w:val="00056E56"/>
    <w:rsid w:val="000573FC"/>
    <w:rsid w:val="00057C73"/>
    <w:rsid w:val="00060C6F"/>
    <w:rsid w:val="00061B39"/>
    <w:rsid w:val="00064E28"/>
    <w:rsid w:val="0006530D"/>
    <w:rsid w:val="00066500"/>
    <w:rsid w:val="000666EB"/>
    <w:rsid w:val="00066C0D"/>
    <w:rsid w:val="00066C1C"/>
    <w:rsid w:val="00067155"/>
    <w:rsid w:val="00067D08"/>
    <w:rsid w:val="0007180F"/>
    <w:rsid w:val="00073E9C"/>
    <w:rsid w:val="00074443"/>
    <w:rsid w:val="00074AEA"/>
    <w:rsid w:val="000761DA"/>
    <w:rsid w:val="00076795"/>
    <w:rsid w:val="0007713E"/>
    <w:rsid w:val="0007750B"/>
    <w:rsid w:val="0008036B"/>
    <w:rsid w:val="00080DA5"/>
    <w:rsid w:val="00081B40"/>
    <w:rsid w:val="00081C98"/>
    <w:rsid w:val="00082B0C"/>
    <w:rsid w:val="000832C9"/>
    <w:rsid w:val="00083640"/>
    <w:rsid w:val="000838A5"/>
    <w:rsid w:val="00084199"/>
    <w:rsid w:val="000843C0"/>
    <w:rsid w:val="000847BE"/>
    <w:rsid w:val="00090481"/>
    <w:rsid w:val="00091D10"/>
    <w:rsid w:val="00091D97"/>
    <w:rsid w:val="00092046"/>
    <w:rsid w:val="00092244"/>
    <w:rsid w:val="00094111"/>
    <w:rsid w:val="00094520"/>
    <w:rsid w:val="000947F8"/>
    <w:rsid w:val="00095DA7"/>
    <w:rsid w:val="00096436"/>
    <w:rsid w:val="00096A9C"/>
    <w:rsid w:val="000A0059"/>
    <w:rsid w:val="000A013D"/>
    <w:rsid w:val="000A4455"/>
    <w:rsid w:val="000A5AAE"/>
    <w:rsid w:val="000A60AB"/>
    <w:rsid w:val="000B1697"/>
    <w:rsid w:val="000B1861"/>
    <w:rsid w:val="000B1B42"/>
    <w:rsid w:val="000B2CFF"/>
    <w:rsid w:val="000B3F19"/>
    <w:rsid w:val="000B43E5"/>
    <w:rsid w:val="000B5111"/>
    <w:rsid w:val="000B69B8"/>
    <w:rsid w:val="000C1E69"/>
    <w:rsid w:val="000C3351"/>
    <w:rsid w:val="000C40DD"/>
    <w:rsid w:val="000C4184"/>
    <w:rsid w:val="000C4785"/>
    <w:rsid w:val="000C5EC0"/>
    <w:rsid w:val="000C6003"/>
    <w:rsid w:val="000C6166"/>
    <w:rsid w:val="000C6892"/>
    <w:rsid w:val="000D2200"/>
    <w:rsid w:val="000D308D"/>
    <w:rsid w:val="000D3601"/>
    <w:rsid w:val="000D4FE5"/>
    <w:rsid w:val="000D643F"/>
    <w:rsid w:val="000D7FCD"/>
    <w:rsid w:val="000E0AAB"/>
    <w:rsid w:val="000E1800"/>
    <w:rsid w:val="000E1991"/>
    <w:rsid w:val="000E71D8"/>
    <w:rsid w:val="000E7FD5"/>
    <w:rsid w:val="000F0030"/>
    <w:rsid w:val="000F1658"/>
    <w:rsid w:val="000F202E"/>
    <w:rsid w:val="000F2706"/>
    <w:rsid w:val="000F2A8B"/>
    <w:rsid w:val="000F308D"/>
    <w:rsid w:val="000F3ACE"/>
    <w:rsid w:val="000F4572"/>
    <w:rsid w:val="000F6301"/>
    <w:rsid w:val="000F65D6"/>
    <w:rsid w:val="000F6822"/>
    <w:rsid w:val="0010050D"/>
    <w:rsid w:val="00100FE4"/>
    <w:rsid w:val="001022E7"/>
    <w:rsid w:val="00103D07"/>
    <w:rsid w:val="00104E3C"/>
    <w:rsid w:val="00106581"/>
    <w:rsid w:val="00106CDA"/>
    <w:rsid w:val="001130B1"/>
    <w:rsid w:val="001154DA"/>
    <w:rsid w:val="00117003"/>
    <w:rsid w:val="00117082"/>
    <w:rsid w:val="00117A8F"/>
    <w:rsid w:val="00120B61"/>
    <w:rsid w:val="00121095"/>
    <w:rsid w:val="001243AC"/>
    <w:rsid w:val="00124DFC"/>
    <w:rsid w:val="00127E5B"/>
    <w:rsid w:val="00130A42"/>
    <w:rsid w:val="00130C64"/>
    <w:rsid w:val="001312C7"/>
    <w:rsid w:val="001325A4"/>
    <w:rsid w:val="00132933"/>
    <w:rsid w:val="00135FA5"/>
    <w:rsid w:val="00137454"/>
    <w:rsid w:val="00140B02"/>
    <w:rsid w:val="00142FAC"/>
    <w:rsid w:val="0014443B"/>
    <w:rsid w:val="001453BD"/>
    <w:rsid w:val="00145D32"/>
    <w:rsid w:val="00145FF2"/>
    <w:rsid w:val="00147E28"/>
    <w:rsid w:val="00152B97"/>
    <w:rsid w:val="00153ECA"/>
    <w:rsid w:val="00154B86"/>
    <w:rsid w:val="00154E1D"/>
    <w:rsid w:val="001577B2"/>
    <w:rsid w:val="001577C2"/>
    <w:rsid w:val="00157B8A"/>
    <w:rsid w:val="001620BA"/>
    <w:rsid w:val="00162B4B"/>
    <w:rsid w:val="00162E92"/>
    <w:rsid w:val="001636ED"/>
    <w:rsid w:val="00165DA4"/>
    <w:rsid w:val="00165DDE"/>
    <w:rsid w:val="00170919"/>
    <w:rsid w:val="00172808"/>
    <w:rsid w:val="001744E3"/>
    <w:rsid w:val="00175D1A"/>
    <w:rsid w:val="001766CB"/>
    <w:rsid w:val="00177C80"/>
    <w:rsid w:val="0018070C"/>
    <w:rsid w:val="001818CD"/>
    <w:rsid w:val="0018251A"/>
    <w:rsid w:val="001830C3"/>
    <w:rsid w:val="0018332A"/>
    <w:rsid w:val="00183660"/>
    <w:rsid w:val="00183AEC"/>
    <w:rsid w:val="00184108"/>
    <w:rsid w:val="0018461F"/>
    <w:rsid w:val="0018497A"/>
    <w:rsid w:val="00185D25"/>
    <w:rsid w:val="00187419"/>
    <w:rsid w:val="00187422"/>
    <w:rsid w:val="00195784"/>
    <w:rsid w:val="0019628B"/>
    <w:rsid w:val="00196D7E"/>
    <w:rsid w:val="001974C9"/>
    <w:rsid w:val="0019757D"/>
    <w:rsid w:val="001A0723"/>
    <w:rsid w:val="001A1051"/>
    <w:rsid w:val="001A18FD"/>
    <w:rsid w:val="001A2D6C"/>
    <w:rsid w:val="001A316E"/>
    <w:rsid w:val="001A3AF6"/>
    <w:rsid w:val="001A5C00"/>
    <w:rsid w:val="001A7D94"/>
    <w:rsid w:val="001B06EC"/>
    <w:rsid w:val="001B1173"/>
    <w:rsid w:val="001B1CA9"/>
    <w:rsid w:val="001B247C"/>
    <w:rsid w:val="001B2486"/>
    <w:rsid w:val="001B28C1"/>
    <w:rsid w:val="001B2F3B"/>
    <w:rsid w:val="001B4341"/>
    <w:rsid w:val="001B6EA0"/>
    <w:rsid w:val="001B7329"/>
    <w:rsid w:val="001B7A8F"/>
    <w:rsid w:val="001B7F12"/>
    <w:rsid w:val="001C0999"/>
    <w:rsid w:val="001C1451"/>
    <w:rsid w:val="001C1595"/>
    <w:rsid w:val="001C1986"/>
    <w:rsid w:val="001C205C"/>
    <w:rsid w:val="001C3663"/>
    <w:rsid w:val="001C47BE"/>
    <w:rsid w:val="001C4D67"/>
    <w:rsid w:val="001C6548"/>
    <w:rsid w:val="001C70E6"/>
    <w:rsid w:val="001C71B5"/>
    <w:rsid w:val="001D039E"/>
    <w:rsid w:val="001D1A66"/>
    <w:rsid w:val="001D528E"/>
    <w:rsid w:val="001D799D"/>
    <w:rsid w:val="001D7A9B"/>
    <w:rsid w:val="001E0FB2"/>
    <w:rsid w:val="001E218B"/>
    <w:rsid w:val="001E2381"/>
    <w:rsid w:val="001E47AB"/>
    <w:rsid w:val="001E52B8"/>
    <w:rsid w:val="001E6FFF"/>
    <w:rsid w:val="001E7059"/>
    <w:rsid w:val="001F0029"/>
    <w:rsid w:val="001F1274"/>
    <w:rsid w:val="001F3F0B"/>
    <w:rsid w:val="002011BE"/>
    <w:rsid w:val="002027B2"/>
    <w:rsid w:val="00203575"/>
    <w:rsid w:val="00205AEF"/>
    <w:rsid w:val="00205DAD"/>
    <w:rsid w:val="00207287"/>
    <w:rsid w:val="002077F9"/>
    <w:rsid w:val="00207FDD"/>
    <w:rsid w:val="002103EA"/>
    <w:rsid w:val="00211AB8"/>
    <w:rsid w:val="0021253E"/>
    <w:rsid w:val="00213301"/>
    <w:rsid w:val="0021425C"/>
    <w:rsid w:val="002145F9"/>
    <w:rsid w:val="00216A19"/>
    <w:rsid w:val="00216AD3"/>
    <w:rsid w:val="00220790"/>
    <w:rsid w:val="00222F28"/>
    <w:rsid w:val="0022408C"/>
    <w:rsid w:val="00224B17"/>
    <w:rsid w:val="00224EBA"/>
    <w:rsid w:val="002251D0"/>
    <w:rsid w:val="00226232"/>
    <w:rsid w:val="0022634B"/>
    <w:rsid w:val="00226B72"/>
    <w:rsid w:val="0022750A"/>
    <w:rsid w:val="002276B4"/>
    <w:rsid w:val="00231C4B"/>
    <w:rsid w:val="00231EDB"/>
    <w:rsid w:val="00232662"/>
    <w:rsid w:val="00232F49"/>
    <w:rsid w:val="00233DF5"/>
    <w:rsid w:val="00234725"/>
    <w:rsid w:val="002349B9"/>
    <w:rsid w:val="00237618"/>
    <w:rsid w:val="00241361"/>
    <w:rsid w:val="002423AE"/>
    <w:rsid w:val="00242B9B"/>
    <w:rsid w:val="00243D53"/>
    <w:rsid w:val="0024408C"/>
    <w:rsid w:val="0024478C"/>
    <w:rsid w:val="00244FA2"/>
    <w:rsid w:val="002467AF"/>
    <w:rsid w:val="00246EA9"/>
    <w:rsid w:val="0024744D"/>
    <w:rsid w:val="00251D35"/>
    <w:rsid w:val="00252275"/>
    <w:rsid w:val="00252969"/>
    <w:rsid w:val="0025370A"/>
    <w:rsid w:val="00254AB6"/>
    <w:rsid w:val="00255FC3"/>
    <w:rsid w:val="0025606E"/>
    <w:rsid w:val="002577C7"/>
    <w:rsid w:val="00257B53"/>
    <w:rsid w:val="0026101E"/>
    <w:rsid w:val="002620FA"/>
    <w:rsid w:val="00262ED4"/>
    <w:rsid w:val="002631E1"/>
    <w:rsid w:val="00263747"/>
    <w:rsid w:val="00263B28"/>
    <w:rsid w:val="00263EA7"/>
    <w:rsid w:val="00264353"/>
    <w:rsid w:val="002660DD"/>
    <w:rsid w:val="00266CDE"/>
    <w:rsid w:val="00266E72"/>
    <w:rsid w:val="00267D1A"/>
    <w:rsid w:val="0027405F"/>
    <w:rsid w:val="00276095"/>
    <w:rsid w:val="00277674"/>
    <w:rsid w:val="0027C762"/>
    <w:rsid w:val="00280B0E"/>
    <w:rsid w:val="00280D08"/>
    <w:rsid w:val="00281188"/>
    <w:rsid w:val="00281E71"/>
    <w:rsid w:val="00283193"/>
    <w:rsid w:val="00284E87"/>
    <w:rsid w:val="00285372"/>
    <w:rsid w:val="002855DE"/>
    <w:rsid w:val="0028582A"/>
    <w:rsid w:val="002870DF"/>
    <w:rsid w:val="00287387"/>
    <w:rsid w:val="0028792C"/>
    <w:rsid w:val="00290144"/>
    <w:rsid w:val="00290A37"/>
    <w:rsid w:val="00292B5F"/>
    <w:rsid w:val="00292D2C"/>
    <w:rsid w:val="00293839"/>
    <w:rsid w:val="00294549"/>
    <w:rsid w:val="00296908"/>
    <w:rsid w:val="002A17BD"/>
    <w:rsid w:val="002A225C"/>
    <w:rsid w:val="002A23FF"/>
    <w:rsid w:val="002A3599"/>
    <w:rsid w:val="002A61C9"/>
    <w:rsid w:val="002A6449"/>
    <w:rsid w:val="002A6AE2"/>
    <w:rsid w:val="002A6B58"/>
    <w:rsid w:val="002A6CC1"/>
    <w:rsid w:val="002B1230"/>
    <w:rsid w:val="002B194C"/>
    <w:rsid w:val="002B2045"/>
    <w:rsid w:val="002B40F1"/>
    <w:rsid w:val="002B49F0"/>
    <w:rsid w:val="002B6620"/>
    <w:rsid w:val="002B785D"/>
    <w:rsid w:val="002B7987"/>
    <w:rsid w:val="002C0CF7"/>
    <w:rsid w:val="002C183A"/>
    <w:rsid w:val="002C1FE4"/>
    <w:rsid w:val="002C35AE"/>
    <w:rsid w:val="002C4398"/>
    <w:rsid w:val="002C4F2B"/>
    <w:rsid w:val="002C5B6E"/>
    <w:rsid w:val="002C5FF9"/>
    <w:rsid w:val="002C654B"/>
    <w:rsid w:val="002D02DD"/>
    <w:rsid w:val="002D1170"/>
    <w:rsid w:val="002D2795"/>
    <w:rsid w:val="002D2AEB"/>
    <w:rsid w:val="002D35CE"/>
    <w:rsid w:val="002D422E"/>
    <w:rsid w:val="002D4475"/>
    <w:rsid w:val="002D4D6F"/>
    <w:rsid w:val="002D5CB7"/>
    <w:rsid w:val="002E00C9"/>
    <w:rsid w:val="002E056B"/>
    <w:rsid w:val="002E05DA"/>
    <w:rsid w:val="002E27E6"/>
    <w:rsid w:val="002E3B0B"/>
    <w:rsid w:val="002E3E93"/>
    <w:rsid w:val="002E47A5"/>
    <w:rsid w:val="002E4ED1"/>
    <w:rsid w:val="002E71DE"/>
    <w:rsid w:val="002F2BEB"/>
    <w:rsid w:val="002F303B"/>
    <w:rsid w:val="002F48DE"/>
    <w:rsid w:val="002F4D42"/>
    <w:rsid w:val="002F51C9"/>
    <w:rsid w:val="002F537E"/>
    <w:rsid w:val="002F643E"/>
    <w:rsid w:val="002F7404"/>
    <w:rsid w:val="00300284"/>
    <w:rsid w:val="00305398"/>
    <w:rsid w:val="00305E80"/>
    <w:rsid w:val="00305FD8"/>
    <w:rsid w:val="00307191"/>
    <w:rsid w:val="0031020A"/>
    <w:rsid w:val="00310AA0"/>
    <w:rsid w:val="00312802"/>
    <w:rsid w:val="0031291E"/>
    <w:rsid w:val="00314343"/>
    <w:rsid w:val="00314EA0"/>
    <w:rsid w:val="003156BE"/>
    <w:rsid w:val="00316D0D"/>
    <w:rsid w:val="003202BC"/>
    <w:rsid w:val="003204CE"/>
    <w:rsid w:val="00321849"/>
    <w:rsid w:val="00322407"/>
    <w:rsid w:val="003237E4"/>
    <w:rsid w:val="00324988"/>
    <w:rsid w:val="00325044"/>
    <w:rsid w:val="0032745D"/>
    <w:rsid w:val="00327AE9"/>
    <w:rsid w:val="00327FE1"/>
    <w:rsid w:val="00330098"/>
    <w:rsid w:val="00330146"/>
    <w:rsid w:val="00331376"/>
    <w:rsid w:val="00331553"/>
    <w:rsid w:val="00331BC3"/>
    <w:rsid w:val="00332DAB"/>
    <w:rsid w:val="00335D59"/>
    <w:rsid w:val="00337450"/>
    <w:rsid w:val="003439C5"/>
    <w:rsid w:val="00343E96"/>
    <w:rsid w:val="0034560F"/>
    <w:rsid w:val="00346164"/>
    <w:rsid w:val="0034701D"/>
    <w:rsid w:val="003477BB"/>
    <w:rsid w:val="00350FDB"/>
    <w:rsid w:val="00351416"/>
    <w:rsid w:val="00351DEA"/>
    <w:rsid w:val="003524E8"/>
    <w:rsid w:val="00352A8C"/>
    <w:rsid w:val="00353BE0"/>
    <w:rsid w:val="00353F1E"/>
    <w:rsid w:val="0035425A"/>
    <w:rsid w:val="00355015"/>
    <w:rsid w:val="003550FD"/>
    <w:rsid w:val="003558C1"/>
    <w:rsid w:val="003564E8"/>
    <w:rsid w:val="0036079F"/>
    <w:rsid w:val="00360F9E"/>
    <w:rsid w:val="00361D4C"/>
    <w:rsid w:val="00361F05"/>
    <w:rsid w:val="00361F11"/>
    <w:rsid w:val="00363F46"/>
    <w:rsid w:val="003658CA"/>
    <w:rsid w:val="003664AA"/>
    <w:rsid w:val="0036664B"/>
    <w:rsid w:val="00367AD5"/>
    <w:rsid w:val="003712A4"/>
    <w:rsid w:val="0037173E"/>
    <w:rsid w:val="003718CB"/>
    <w:rsid w:val="00371C98"/>
    <w:rsid w:val="00371CE1"/>
    <w:rsid w:val="0037207D"/>
    <w:rsid w:val="00375745"/>
    <w:rsid w:val="003762CC"/>
    <w:rsid w:val="003765B4"/>
    <w:rsid w:val="00376689"/>
    <w:rsid w:val="00376868"/>
    <w:rsid w:val="00377265"/>
    <w:rsid w:val="00380986"/>
    <w:rsid w:val="003818D0"/>
    <w:rsid w:val="00381BF0"/>
    <w:rsid w:val="0038247B"/>
    <w:rsid w:val="00385C5D"/>
    <w:rsid w:val="003864ED"/>
    <w:rsid w:val="003866D5"/>
    <w:rsid w:val="003866F6"/>
    <w:rsid w:val="00387431"/>
    <w:rsid w:val="00387A2C"/>
    <w:rsid w:val="00387EF1"/>
    <w:rsid w:val="00392839"/>
    <w:rsid w:val="003956E4"/>
    <w:rsid w:val="00396F8D"/>
    <w:rsid w:val="00397C2F"/>
    <w:rsid w:val="003A11B8"/>
    <w:rsid w:val="003A1DB4"/>
    <w:rsid w:val="003A21B6"/>
    <w:rsid w:val="003A2FD4"/>
    <w:rsid w:val="003A32BD"/>
    <w:rsid w:val="003A35E7"/>
    <w:rsid w:val="003A604C"/>
    <w:rsid w:val="003A6A6B"/>
    <w:rsid w:val="003A6C66"/>
    <w:rsid w:val="003A7BEB"/>
    <w:rsid w:val="003B2373"/>
    <w:rsid w:val="003B5BEF"/>
    <w:rsid w:val="003B6A64"/>
    <w:rsid w:val="003B7822"/>
    <w:rsid w:val="003C5A07"/>
    <w:rsid w:val="003C6928"/>
    <w:rsid w:val="003C70F5"/>
    <w:rsid w:val="003C777E"/>
    <w:rsid w:val="003D0038"/>
    <w:rsid w:val="003D053B"/>
    <w:rsid w:val="003D15CE"/>
    <w:rsid w:val="003D2879"/>
    <w:rsid w:val="003D2E7F"/>
    <w:rsid w:val="003D3614"/>
    <w:rsid w:val="003D3949"/>
    <w:rsid w:val="003D4861"/>
    <w:rsid w:val="003D4A42"/>
    <w:rsid w:val="003D5842"/>
    <w:rsid w:val="003D6956"/>
    <w:rsid w:val="003D765A"/>
    <w:rsid w:val="003D7ACB"/>
    <w:rsid w:val="003D7B63"/>
    <w:rsid w:val="003E0979"/>
    <w:rsid w:val="003E3B84"/>
    <w:rsid w:val="003E4667"/>
    <w:rsid w:val="003E6693"/>
    <w:rsid w:val="003E7488"/>
    <w:rsid w:val="003E758F"/>
    <w:rsid w:val="003E7733"/>
    <w:rsid w:val="003F40EC"/>
    <w:rsid w:val="003F4D3E"/>
    <w:rsid w:val="003F5D5C"/>
    <w:rsid w:val="003F6E4B"/>
    <w:rsid w:val="0040270D"/>
    <w:rsid w:val="00403474"/>
    <w:rsid w:val="0040386A"/>
    <w:rsid w:val="004039E6"/>
    <w:rsid w:val="004049D3"/>
    <w:rsid w:val="004051A1"/>
    <w:rsid w:val="00406F82"/>
    <w:rsid w:val="00410500"/>
    <w:rsid w:val="004123AD"/>
    <w:rsid w:val="0041344F"/>
    <w:rsid w:val="004152C9"/>
    <w:rsid w:val="00415687"/>
    <w:rsid w:val="00415BA1"/>
    <w:rsid w:val="004164CB"/>
    <w:rsid w:val="0042029A"/>
    <w:rsid w:val="004212D5"/>
    <w:rsid w:val="00421AB8"/>
    <w:rsid w:val="004244A9"/>
    <w:rsid w:val="00424E5A"/>
    <w:rsid w:val="00426AEF"/>
    <w:rsid w:val="004273C8"/>
    <w:rsid w:val="00432538"/>
    <w:rsid w:val="00432E9C"/>
    <w:rsid w:val="00435275"/>
    <w:rsid w:val="0043646E"/>
    <w:rsid w:val="00437616"/>
    <w:rsid w:val="00437A0D"/>
    <w:rsid w:val="00437C0C"/>
    <w:rsid w:val="004407CC"/>
    <w:rsid w:val="0044138D"/>
    <w:rsid w:val="00441D7F"/>
    <w:rsid w:val="00441EDC"/>
    <w:rsid w:val="00441EEE"/>
    <w:rsid w:val="00442AB7"/>
    <w:rsid w:val="00442C14"/>
    <w:rsid w:val="00443FC6"/>
    <w:rsid w:val="004442EC"/>
    <w:rsid w:val="00444567"/>
    <w:rsid w:val="00447EB1"/>
    <w:rsid w:val="00450366"/>
    <w:rsid w:val="00450750"/>
    <w:rsid w:val="00451003"/>
    <w:rsid w:val="00451747"/>
    <w:rsid w:val="00452F84"/>
    <w:rsid w:val="00453FF8"/>
    <w:rsid w:val="00455366"/>
    <w:rsid w:val="004556D7"/>
    <w:rsid w:val="00455AE4"/>
    <w:rsid w:val="00456618"/>
    <w:rsid w:val="00456D26"/>
    <w:rsid w:val="00456E31"/>
    <w:rsid w:val="00456E5C"/>
    <w:rsid w:val="0046195A"/>
    <w:rsid w:val="00462C43"/>
    <w:rsid w:val="004638B4"/>
    <w:rsid w:val="00463EEA"/>
    <w:rsid w:val="00464745"/>
    <w:rsid w:val="00466C1B"/>
    <w:rsid w:val="00466E86"/>
    <w:rsid w:val="00470390"/>
    <w:rsid w:val="0047049F"/>
    <w:rsid w:val="004730A9"/>
    <w:rsid w:val="00473DFF"/>
    <w:rsid w:val="0047475F"/>
    <w:rsid w:val="004747C7"/>
    <w:rsid w:val="00477A55"/>
    <w:rsid w:val="00477C64"/>
    <w:rsid w:val="00481602"/>
    <w:rsid w:val="00481C8D"/>
    <w:rsid w:val="004835BD"/>
    <w:rsid w:val="00484330"/>
    <w:rsid w:val="0048523A"/>
    <w:rsid w:val="00485C3E"/>
    <w:rsid w:val="004868ED"/>
    <w:rsid w:val="00490D39"/>
    <w:rsid w:val="0049134A"/>
    <w:rsid w:val="00491AFB"/>
    <w:rsid w:val="004923E2"/>
    <w:rsid w:val="00493EAD"/>
    <w:rsid w:val="0049438D"/>
    <w:rsid w:val="00496576"/>
    <w:rsid w:val="00496B65"/>
    <w:rsid w:val="00496BED"/>
    <w:rsid w:val="00496EE1"/>
    <w:rsid w:val="004A0C5E"/>
    <w:rsid w:val="004A24D9"/>
    <w:rsid w:val="004A27B9"/>
    <w:rsid w:val="004A3217"/>
    <w:rsid w:val="004A375E"/>
    <w:rsid w:val="004A59B0"/>
    <w:rsid w:val="004A5B7B"/>
    <w:rsid w:val="004A5F34"/>
    <w:rsid w:val="004A62CD"/>
    <w:rsid w:val="004A69E2"/>
    <w:rsid w:val="004A78C3"/>
    <w:rsid w:val="004AED00"/>
    <w:rsid w:val="004B0602"/>
    <w:rsid w:val="004B2081"/>
    <w:rsid w:val="004B2459"/>
    <w:rsid w:val="004B2515"/>
    <w:rsid w:val="004B56D4"/>
    <w:rsid w:val="004B6E9B"/>
    <w:rsid w:val="004B6F68"/>
    <w:rsid w:val="004B7D1F"/>
    <w:rsid w:val="004C039D"/>
    <w:rsid w:val="004C0480"/>
    <w:rsid w:val="004C121C"/>
    <w:rsid w:val="004C3688"/>
    <w:rsid w:val="004C3DDC"/>
    <w:rsid w:val="004C531B"/>
    <w:rsid w:val="004C5E91"/>
    <w:rsid w:val="004D0128"/>
    <w:rsid w:val="004D0375"/>
    <w:rsid w:val="004D3286"/>
    <w:rsid w:val="004D40F4"/>
    <w:rsid w:val="004D4380"/>
    <w:rsid w:val="004D6AAE"/>
    <w:rsid w:val="004D78F7"/>
    <w:rsid w:val="004E0F99"/>
    <w:rsid w:val="004E1256"/>
    <w:rsid w:val="004E351D"/>
    <w:rsid w:val="004E4211"/>
    <w:rsid w:val="004E5B55"/>
    <w:rsid w:val="004E5CFF"/>
    <w:rsid w:val="004E6082"/>
    <w:rsid w:val="004E688B"/>
    <w:rsid w:val="004E6C07"/>
    <w:rsid w:val="004E6CC5"/>
    <w:rsid w:val="004F0670"/>
    <w:rsid w:val="004F1BA8"/>
    <w:rsid w:val="004F2065"/>
    <w:rsid w:val="004F20A6"/>
    <w:rsid w:val="004F35E8"/>
    <w:rsid w:val="004F4609"/>
    <w:rsid w:val="004F7098"/>
    <w:rsid w:val="004F7408"/>
    <w:rsid w:val="004F753D"/>
    <w:rsid w:val="004F7C14"/>
    <w:rsid w:val="004F7FAE"/>
    <w:rsid w:val="005006C4"/>
    <w:rsid w:val="0050186C"/>
    <w:rsid w:val="00502545"/>
    <w:rsid w:val="00502918"/>
    <w:rsid w:val="005038C8"/>
    <w:rsid w:val="00503913"/>
    <w:rsid w:val="00503F12"/>
    <w:rsid w:val="005044A4"/>
    <w:rsid w:val="0050568E"/>
    <w:rsid w:val="00507429"/>
    <w:rsid w:val="00510134"/>
    <w:rsid w:val="005105E5"/>
    <w:rsid w:val="0051251C"/>
    <w:rsid w:val="00512634"/>
    <w:rsid w:val="00513E6D"/>
    <w:rsid w:val="00514C65"/>
    <w:rsid w:val="00514DD6"/>
    <w:rsid w:val="00516060"/>
    <w:rsid w:val="00517AF9"/>
    <w:rsid w:val="00517B5E"/>
    <w:rsid w:val="00521D48"/>
    <w:rsid w:val="00521E1D"/>
    <w:rsid w:val="00524622"/>
    <w:rsid w:val="005310A4"/>
    <w:rsid w:val="00532D14"/>
    <w:rsid w:val="00534A03"/>
    <w:rsid w:val="0053565E"/>
    <w:rsid w:val="00536FB0"/>
    <w:rsid w:val="005402BF"/>
    <w:rsid w:val="00540562"/>
    <w:rsid w:val="005416B2"/>
    <w:rsid w:val="00541A65"/>
    <w:rsid w:val="00542680"/>
    <w:rsid w:val="00543502"/>
    <w:rsid w:val="005436BC"/>
    <w:rsid w:val="00543A4A"/>
    <w:rsid w:val="00543B23"/>
    <w:rsid w:val="005460B9"/>
    <w:rsid w:val="0054679A"/>
    <w:rsid w:val="00547117"/>
    <w:rsid w:val="005524CA"/>
    <w:rsid w:val="00552C1A"/>
    <w:rsid w:val="00553763"/>
    <w:rsid w:val="005547D6"/>
    <w:rsid w:val="00557F65"/>
    <w:rsid w:val="0056236E"/>
    <w:rsid w:val="00562F7C"/>
    <w:rsid w:val="005648A3"/>
    <w:rsid w:val="00567D39"/>
    <w:rsid w:val="00571AF9"/>
    <w:rsid w:val="00572284"/>
    <w:rsid w:val="005725E8"/>
    <w:rsid w:val="00573D2E"/>
    <w:rsid w:val="00574A6C"/>
    <w:rsid w:val="00575F6A"/>
    <w:rsid w:val="00577985"/>
    <w:rsid w:val="00581014"/>
    <w:rsid w:val="005834FF"/>
    <w:rsid w:val="00584155"/>
    <w:rsid w:val="00584D11"/>
    <w:rsid w:val="0058743B"/>
    <w:rsid w:val="00587E55"/>
    <w:rsid w:val="00591DD6"/>
    <w:rsid w:val="00592186"/>
    <w:rsid w:val="00593F61"/>
    <w:rsid w:val="005967E2"/>
    <w:rsid w:val="005973CF"/>
    <w:rsid w:val="00597563"/>
    <w:rsid w:val="005A0CE8"/>
    <w:rsid w:val="005A0DEB"/>
    <w:rsid w:val="005A0E17"/>
    <w:rsid w:val="005A148F"/>
    <w:rsid w:val="005A1EBA"/>
    <w:rsid w:val="005A2AB5"/>
    <w:rsid w:val="005A3376"/>
    <w:rsid w:val="005A5AE2"/>
    <w:rsid w:val="005A5B08"/>
    <w:rsid w:val="005A6E70"/>
    <w:rsid w:val="005A702D"/>
    <w:rsid w:val="005A7B41"/>
    <w:rsid w:val="005B0605"/>
    <w:rsid w:val="005B208F"/>
    <w:rsid w:val="005B35DA"/>
    <w:rsid w:val="005B4882"/>
    <w:rsid w:val="005B4887"/>
    <w:rsid w:val="005B5213"/>
    <w:rsid w:val="005B60EB"/>
    <w:rsid w:val="005B65C9"/>
    <w:rsid w:val="005B7528"/>
    <w:rsid w:val="005B7B42"/>
    <w:rsid w:val="005C0395"/>
    <w:rsid w:val="005C249D"/>
    <w:rsid w:val="005C2870"/>
    <w:rsid w:val="005C28D5"/>
    <w:rsid w:val="005C3535"/>
    <w:rsid w:val="005C3A73"/>
    <w:rsid w:val="005C4236"/>
    <w:rsid w:val="005C47E4"/>
    <w:rsid w:val="005C4B8E"/>
    <w:rsid w:val="005C6706"/>
    <w:rsid w:val="005C6FC6"/>
    <w:rsid w:val="005CC9F6"/>
    <w:rsid w:val="005D02B9"/>
    <w:rsid w:val="005D097A"/>
    <w:rsid w:val="005D23E7"/>
    <w:rsid w:val="005D2516"/>
    <w:rsid w:val="005D2845"/>
    <w:rsid w:val="005D2D26"/>
    <w:rsid w:val="005D388A"/>
    <w:rsid w:val="005D4482"/>
    <w:rsid w:val="005D4B33"/>
    <w:rsid w:val="005D5AC1"/>
    <w:rsid w:val="005D5C4A"/>
    <w:rsid w:val="005D6471"/>
    <w:rsid w:val="005D6538"/>
    <w:rsid w:val="005D6EBA"/>
    <w:rsid w:val="005E135A"/>
    <w:rsid w:val="005E3BAD"/>
    <w:rsid w:val="005E76D1"/>
    <w:rsid w:val="005E77DE"/>
    <w:rsid w:val="005E7A91"/>
    <w:rsid w:val="005F04B3"/>
    <w:rsid w:val="005F060C"/>
    <w:rsid w:val="005F0AC9"/>
    <w:rsid w:val="005F1C51"/>
    <w:rsid w:val="005F235D"/>
    <w:rsid w:val="005F39A3"/>
    <w:rsid w:val="005F43BE"/>
    <w:rsid w:val="005F4FD5"/>
    <w:rsid w:val="005F72FE"/>
    <w:rsid w:val="005F7F92"/>
    <w:rsid w:val="006004EB"/>
    <w:rsid w:val="00600CF9"/>
    <w:rsid w:val="00601CCA"/>
    <w:rsid w:val="0060238C"/>
    <w:rsid w:val="006028CB"/>
    <w:rsid w:val="006050FA"/>
    <w:rsid w:val="006058C8"/>
    <w:rsid w:val="00605C1B"/>
    <w:rsid w:val="00606080"/>
    <w:rsid w:val="0060685E"/>
    <w:rsid w:val="006077F2"/>
    <w:rsid w:val="00610418"/>
    <w:rsid w:val="00611790"/>
    <w:rsid w:val="00611EDA"/>
    <w:rsid w:val="00614AAB"/>
    <w:rsid w:val="00614F87"/>
    <w:rsid w:val="00615A38"/>
    <w:rsid w:val="00615D67"/>
    <w:rsid w:val="00615DD7"/>
    <w:rsid w:val="00615E96"/>
    <w:rsid w:val="00617971"/>
    <w:rsid w:val="00624379"/>
    <w:rsid w:val="00624949"/>
    <w:rsid w:val="006269EB"/>
    <w:rsid w:val="006271DD"/>
    <w:rsid w:val="006272AC"/>
    <w:rsid w:val="006301FF"/>
    <w:rsid w:val="00630A8F"/>
    <w:rsid w:val="00631857"/>
    <w:rsid w:val="00631A45"/>
    <w:rsid w:val="00635F91"/>
    <w:rsid w:val="00636147"/>
    <w:rsid w:val="00636A44"/>
    <w:rsid w:val="006411FA"/>
    <w:rsid w:val="00642E8C"/>
    <w:rsid w:val="00643D77"/>
    <w:rsid w:val="0064413B"/>
    <w:rsid w:val="00644818"/>
    <w:rsid w:val="00644CD7"/>
    <w:rsid w:val="006459FB"/>
    <w:rsid w:val="006504B2"/>
    <w:rsid w:val="00650620"/>
    <w:rsid w:val="00650E59"/>
    <w:rsid w:val="00651770"/>
    <w:rsid w:val="006522E0"/>
    <w:rsid w:val="00652D53"/>
    <w:rsid w:val="00652EF5"/>
    <w:rsid w:val="00652FAE"/>
    <w:rsid w:val="00654A17"/>
    <w:rsid w:val="00654A22"/>
    <w:rsid w:val="006566C6"/>
    <w:rsid w:val="00656A04"/>
    <w:rsid w:val="006574D4"/>
    <w:rsid w:val="00660313"/>
    <w:rsid w:val="00660E54"/>
    <w:rsid w:val="006619D1"/>
    <w:rsid w:val="00661B7C"/>
    <w:rsid w:val="00663D52"/>
    <w:rsid w:val="00664B6D"/>
    <w:rsid w:val="00665B0B"/>
    <w:rsid w:val="00665B72"/>
    <w:rsid w:val="0066656B"/>
    <w:rsid w:val="00666BEA"/>
    <w:rsid w:val="00666F62"/>
    <w:rsid w:val="006672BD"/>
    <w:rsid w:val="00667560"/>
    <w:rsid w:val="0067044C"/>
    <w:rsid w:val="00671A35"/>
    <w:rsid w:val="006720A4"/>
    <w:rsid w:val="00672F3C"/>
    <w:rsid w:val="00674350"/>
    <w:rsid w:val="00674C45"/>
    <w:rsid w:val="00674E17"/>
    <w:rsid w:val="00675458"/>
    <w:rsid w:val="00675B0A"/>
    <w:rsid w:val="00681575"/>
    <w:rsid w:val="0068165B"/>
    <w:rsid w:val="00681E23"/>
    <w:rsid w:val="006820A3"/>
    <w:rsid w:val="0068358E"/>
    <w:rsid w:val="0069095D"/>
    <w:rsid w:val="006910C5"/>
    <w:rsid w:val="0069119A"/>
    <w:rsid w:val="006914A2"/>
    <w:rsid w:val="00693853"/>
    <w:rsid w:val="00693FCD"/>
    <w:rsid w:val="00693FFB"/>
    <w:rsid w:val="006941B7"/>
    <w:rsid w:val="00695628"/>
    <w:rsid w:val="00696346"/>
    <w:rsid w:val="0069686A"/>
    <w:rsid w:val="00697FBC"/>
    <w:rsid w:val="006A02DE"/>
    <w:rsid w:val="006A07FE"/>
    <w:rsid w:val="006A11C9"/>
    <w:rsid w:val="006A21A3"/>
    <w:rsid w:val="006A232F"/>
    <w:rsid w:val="006A353A"/>
    <w:rsid w:val="006A3DBA"/>
    <w:rsid w:val="006A3E1B"/>
    <w:rsid w:val="006A45AD"/>
    <w:rsid w:val="006A664E"/>
    <w:rsid w:val="006A772A"/>
    <w:rsid w:val="006A781D"/>
    <w:rsid w:val="006B1EE9"/>
    <w:rsid w:val="006B209B"/>
    <w:rsid w:val="006B3ACA"/>
    <w:rsid w:val="006B53E6"/>
    <w:rsid w:val="006B5C4E"/>
    <w:rsid w:val="006B69F3"/>
    <w:rsid w:val="006B725B"/>
    <w:rsid w:val="006B7481"/>
    <w:rsid w:val="006B763F"/>
    <w:rsid w:val="006C1280"/>
    <w:rsid w:val="006C18A7"/>
    <w:rsid w:val="006C5611"/>
    <w:rsid w:val="006C5860"/>
    <w:rsid w:val="006C660C"/>
    <w:rsid w:val="006C75E8"/>
    <w:rsid w:val="006D11BD"/>
    <w:rsid w:val="006D36FB"/>
    <w:rsid w:val="006D5A50"/>
    <w:rsid w:val="006D5F5B"/>
    <w:rsid w:val="006D75AB"/>
    <w:rsid w:val="006E04C4"/>
    <w:rsid w:val="006E05C6"/>
    <w:rsid w:val="006E11F5"/>
    <w:rsid w:val="006E24EF"/>
    <w:rsid w:val="006E43B3"/>
    <w:rsid w:val="006E44A7"/>
    <w:rsid w:val="006E4E99"/>
    <w:rsid w:val="006E6FFD"/>
    <w:rsid w:val="006F0238"/>
    <w:rsid w:val="006F201A"/>
    <w:rsid w:val="006F29ED"/>
    <w:rsid w:val="006F7B0E"/>
    <w:rsid w:val="00700BE5"/>
    <w:rsid w:val="00700DC0"/>
    <w:rsid w:val="00701E74"/>
    <w:rsid w:val="007042F1"/>
    <w:rsid w:val="007046CB"/>
    <w:rsid w:val="007063F5"/>
    <w:rsid w:val="0070653D"/>
    <w:rsid w:val="0071266A"/>
    <w:rsid w:val="007127D7"/>
    <w:rsid w:val="00713AFF"/>
    <w:rsid w:val="0071568E"/>
    <w:rsid w:val="0071660D"/>
    <w:rsid w:val="00717AC3"/>
    <w:rsid w:val="007200BF"/>
    <w:rsid w:val="00720227"/>
    <w:rsid w:val="00720A06"/>
    <w:rsid w:val="00720BAA"/>
    <w:rsid w:val="00722A75"/>
    <w:rsid w:val="0072358C"/>
    <w:rsid w:val="007246B3"/>
    <w:rsid w:val="0072488E"/>
    <w:rsid w:val="00724A02"/>
    <w:rsid w:val="00725841"/>
    <w:rsid w:val="00726CF7"/>
    <w:rsid w:val="00727B5E"/>
    <w:rsid w:val="00727CAA"/>
    <w:rsid w:val="007332D2"/>
    <w:rsid w:val="00733966"/>
    <w:rsid w:val="00733AD9"/>
    <w:rsid w:val="007346F7"/>
    <w:rsid w:val="00734EE2"/>
    <w:rsid w:val="00737068"/>
    <w:rsid w:val="00737A04"/>
    <w:rsid w:val="00737FEC"/>
    <w:rsid w:val="00740021"/>
    <w:rsid w:val="00740079"/>
    <w:rsid w:val="00744620"/>
    <w:rsid w:val="00744776"/>
    <w:rsid w:val="00744D9A"/>
    <w:rsid w:val="007453FA"/>
    <w:rsid w:val="00745780"/>
    <w:rsid w:val="00746D05"/>
    <w:rsid w:val="007470FF"/>
    <w:rsid w:val="007519B0"/>
    <w:rsid w:val="007537C0"/>
    <w:rsid w:val="00755A18"/>
    <w:rsid w:val="0075612A"/>
    <w:rsid w:val="00756231"/>
    <w:rsid w:val="0075631E"/>
    <w:rsid w:val="0075730A"/>
    <w:rsid w:val="0076025A"/>
    <w:rsid w:val="00761CEB"/>
    <w:rsid w:val="00762944"/>
    <w:rsid w:val="00763356"/>
    <w:rsid w:val="00764C2D"/>
    <w:rsid w:val="00765CB3"/>
    <w:rsid w:val="007662A6"/>
    <w:rsid w:val="00770290"/>
    <w:rsid w:val="00770BD6"/>
    <w:rsid w:val="00770F4E"/>
    <w:rsid w:val="0077158A"/>
    <w:rsid w:val="007748AD"/>
    <w:rsid w:val="00775A5A"/>
    <w:rsid w:val="0077604F"/>
    <w:rsid w:val="00776484"/>
    <w:rsid w:val="007765A9"/>
    <w:rsid w:val="00777E87"/>
    <w:rsid w:val="007813A1"/>
    <w:rsid w:val="00781753"/>
    <w:rsid w:val="00781797"/>
    <w:rsid w:val="0078181D"/>
    <w:rsid w:val="00781A5F"/>
    <w:rsid w:val="00782767"/>
    <w:rsid w:val="00782C2B"/>
    <w:rsid w:val="00782CD6"/>
    <w:rsid w:val="0078363B"/>
    <w:rsid w:val="00783DCA"/>
    <w:rsid w:val="00785E47"/>
    <w:rsid w:val="00786FB1"/>
    <w:rsid w:val="00787734"/>
    <w:rsid w:val="00790BE0"/>
    <w:rsid w:val="007917A1"/>
    <w:rsid w:val="00791E71"/>
    <w:rsid w:val="0079488E"/>
    <w:rsid w:val="007948A8"/>
    <w:rsid w:val="00795DE8"/>
    <w:rsid w:val="00796325"/>
    <w:rsid w:val="007A0118"/>
    <w:rsid w:val="007A2177"/>
    <w:rsid w:val="007A49D3"/>
    <w:rsid w:val="007A5ECE"/>
    <w:rsid w:val="007B26CB"/>
    <w:rsid w:val="007B38C4"/>
    <w:rsid w:val="007B4CCB"/>
    <w:rsid w:val="007B5680"/>
    <w:rsid w:val="007B57F9"/>
    <w:rsid w:val="007B7C40"/>
    <w:rsid w:val="007C0DCA"/>
    <w:rsid w:val="007C0DF6"/>
    <w:rsid w:val="007C1239"/>
    <w:rsid w:val="007C222D"/>
    <w:rsid w:val="007C2AB7"/>
    <w:rsid w:val="007C2CF7"/>
    <w:rsid w:val="007C3AEE"/>
    <w:rsid w:val="007C3C6C"/>
    <w:rsid w:val="007C655D"/>
    <w:rsid w:val="007D1C23"/>
    <w:rsid w:val="007D34CD"/>
    <w:rsid w:val="007D4AE7"/>
    <w:rsid w:val="007D7482"/>
    <w:rsid w:val="007D7A7D"/>
    <w:rsid w:val="007E05C4"/>
    <w:rsid w:val="007E06FA"/>
    <w:rsid w:val="007E1A71"/>
    <w:rsid w:val="007E2A57"/>
    <w:rsid w:val="007E300A"/>
    <w:rsid w:val="007E3E93"/>
    <w:rsid w:val="007E5237"/>
    <w:rsid w:val="007E5A19"/>
    <w:rsid w:val="007E5FE9"/>
    <w:rsid w:val="007F0676"/>
    <w:rsid w:val="007F17FC"/>
    <w:rsid w:val="007F369A"/>
    <w:rsid w:val="007F50B8"/>
    <w:rsid w:val="007F5B4F"/>
    <w:rsid w:val="007F5CDB"/>
    <w:rsid w:val="007F66A8"/>
    <w:rsid w:val="00801045"/>
    <w:rsid w:val="0080190A"/>
    <w:rsid w:val="00801D9E"/>
    <w:rsid w:val="00805E4E"/>
    <w:rsid w:val="00806E08"/>
    <w:rsid w:val="008071C3"/>
    <w:rsid w:val="008074BD"/>
    <w:rsid w:val="0080767D"/>
    <w:rsid w:val="00807E6F"/>
    <w:rsid w:val="00811331"/>
    <w:rsid w:val="00811CA4"/>
    <w:rsid w:val="00812681"/>
    <w:rsid w:val="00812BD3"/>
    <w:rsid w:val="00813F8C"/>
    <w:rsid w:val="0081445D"/>
    <w:rsid w:val="008149C4"/>
    <w:rsid w:val="00814ABE"/>
    <w:rsid w:val="008155D3"/>
    <w:rsid w:val="008158E5"/>
    <w:rsid w:val="008176A7"/>
    <w:rsid w:val="00817972"/>
    <w:rsid w:val="00822D97"/>
    <w:rsid w:val="00823A9D"/>
    <w:rsid w:val="008249F4"/>
    <w:rsid w:val="0082506D"/>
    <w:rsid w:val="00826AE9"/>
    <w:rsid w:val="00831978"/>
    <w:rsid w:val="00831E85"/>
    <w:rsid w:val="008335C3"/>
    <w:rsid w:val="008338FB"/>
    <w:rsid w:val="008342F4"/>
    <w:rsid w:val="00834B5E"/>
    <w:rsid w:val="00840729"/>
    <w:rsid w:val="00841C9E"/>
    <w:rsid w:val="00842F5E"/>
    <w:rsid w:val="00843D87"/>
    <w:rsid w:val="0084657F"/>
    <w:rsid w:val="00847056"/>
    <w:rsid w:val="0085101C"/>
    <w:rsid w:val="00851FF7"/>
    <w:rsid w:val="008522F0"/>
    <w:rsid w:val="00852EA2"/>
    <w:rsid w:val="00852ED0"/>
    <w:rsid w:val="00853C36"/>
    <w:rsid w:val="008617B8"/>
    <w:rsid w:val="00866874"/>
    <w:rsid w:val="00867263"/>
    <w:rsid w:val="0086768C"/>
    <w:rsid w:val="00870EEE"/>
    <w:rsid w:val="00872236"/>
    <w:rsid w:val="00872CA2"/>
    <w:rsid w:val="00872FC2"/>
    <w:rsid w:val="0087363F"/>
    <w:rsid w:val="008736C3"/>
    <w:rsid w:val="00874E58"/>
    <w:rsid w:val="00874E63"/>
    <w:rsid w:val="0087626C"/>
    <w:rsid w:val="00877274"/>
    <w:rsid w:val="0088216B"/>
    <w:rsid w:val="008832CF"/>
    <w:rsid w:val="008849DC"/>
    <w:rsid w:val="008856D7"/>
    <w:rsid w:val="00885907"/>
    <w:rsid w:val="008861DA"/>
    <w:rsid w:val="008862A1"/>
    <w:rsid w:val="00890678"/>
    <w:rsid w:val="008906B2"/>
    <w:rsid w:val="00892493"/>
    <w:rsid w:val="008934F0"/>
    <w:rsid w:val="0089383C"/>
    <w:rsid w:val="008938DD"/>
    <w:rsid w:val="00893E69"/>
    <w:rsid w:val="0089423E"/>
    <w:rsid w:val="00894361"/>
    <w:rsid w:val="00894720"/>
    <w:rsid w:val="008A023F"/>
    <w:rsid w:val="008A03D5"/>
    <w:rsid w:val="008A099E"/>
    <w:rsid w:val="008A12CD"/>
    <w:rsid w:val="008A2445"/>
    <w:rsid w:val="008A2717"/>
    <w:rsid w:val="008A275C"/>
    <w:rsid w:val="008A388C"/>
    <w:rsid w:val="008A4013"/>
    <w:rsid w:val="008A4100"/>
    <w:rsid w:val="008A6D1B"/>
    <w:rsid w:val="008A6D9A"/>
    <w:rsid w:val="008B19CA"/>
    <w:rsid w:val="008B2303"/>
    <w:rsid w:val="008B45E2"/>
    <w:rsid w:val="008B580B"/>
    <w:rsid w:val="008B7174"/>
    <w:rsid w:val="008B73E4"/>
    <w:rsid w:val="008C1D91"/>
    <w:rsid w:val="008C348A"/>
    <w:rsid w:val="008C60F2"/>
    <w:rsid w:val="008C7A8B"/>
    <w:rsid w:val="008D20FD"/>
    <w:rsid w:val="008D38B1"/>
    <w:rsid w:val="008D4D71"/>
    <w:rsid w:val="008D4F40"/>
    <w:rsid w:val="008D5A3D"/>
    <w:rsid w:val="008D67D1"/>
    <w:rsid w:val="008D6BFB"/>
    <w:rsid w:val="008D6ED8"/>
    <w:rsid w:val="008D7C6B"/>
    <w:rsid w:val="008E0C24"/>
    <w:rsid w:val="008E1968"/>
    <w:rsid w:val="008E265B"/>
    <w:rsid w:val="008E3F77"/>
    <w:rsid w:val="008E4270"/>
    <w:rsid w:val="008E4A7C"/>
    <w:rsid w:val="008E5064"/>
    <w:rsid w:val="008E5184"/>
    <w:rsid w:val="008E60B0"/>
    <w:rsid w:val="008F0BA9"/>
    <w:rsid w:val="008F18DA"/>
    <w:rsid w:val="008F2CF5"/>
    <w:rsid w:val="008F3FA7"/>
    <w:rsid w:val="008F4469"/>
    <w:rsid w:val="008F4CA4"/>
    <w:rsid w:val="008F6B15"/>
    <w:rsid w:val="008F6DFC"/>
    <w:rsid w:val="00902BFA"/>
    <w:rsid w:val="00902EBB"/>
    <w:rsid w:val="00904B74"/>
    <w:rsid w:val="00904FDC"/>
    <w:rsid w:val="00905D68"/>
    <w:rsid w:val="00906C1F"/>
    <w:rsid w:val="00906F06"/>
    <w:rsid w:val="00907D5C"/>
    <w:rsid w:val="00910012"/>
    <w:rsid w:val="00910D6B"/>
    <w:rsid w:val="00910D74"/>
    <w:rsid w:val="00913AF9"/>
    <w:rsid w:val="00915897"/>
    <w:rsid w:val="00915AE4"/>
    <w:rsid w:val="00916C29"/>
    <w:rsid w:val="00922487"/>
    <w:rsid w:val="00925003"/>
    <w:rsid w:val="0092772C"/>
    <w:rsid w:val="00931FB1"/>
    <w:rsid w:val="00935B3A"/>
    <w:rsid w:val="00935C95"/>
    <w:rsid w:val="00936DAF"/>
    <w:rsid w:val="009404A5"/>
    <w:rsid w:val="00940D84"/>
    <w:rsid w:val="00942450"/>
    <w:rsid w:val="00942559"/>
    <w:rsid w:val="009435CC"/>
    <w:rsid w:val="00943B6B"/>
    <w:rsid w:val="00945E08"/>
    <w:rsid w:val="00947464"/>
    <w:rsid w:val="00951763"/>
    <w:rsid w:val="00952E0B"/>
    <w:rsid w:val="00957FC7"/>
    <w:rsid w:val="00964207"/>
    <w:rsid w:val="00964AA1"/>
    <w:rsid w:val="00965303"/>
    <w:rsid w:val="00965425"/>
    <w:rsid w:val="00965B3F"/>
    <w:rsid w:val="00966251"/>
    <w:rsid w:val="00966612"/>
    <w:rsid w:val="00966D87"/>
    <w:rsid w:val="009670FC"/>
    <w:rsid w:val="0097094E"/>
    <w:rsid w:val="009734F5"/>
    <w:rsid w:val="0097453E"/>
    <w:rsid w:val="00974BCE"/>
    <w:rsid w:val="00975120"/>
    <w:rsid w:val="00975C78"/>
    <w:rsid w:val="009760DD"/>
    <w:rsid w:val="009769E1"/>
    <w:rsid w:val="00981D30"/>
    <w:rsid w:val="0098222D"/>
    <w:rsid w:val="00982A43"/>
    <w:rsid w:val="00982FD7"/>
    <w:rsid w:val="00986046"/>
    <w:rsid w:val="00990CE1"/>
    <w:rsid w:val="00991026"/>
    <w:rsid w:val="00991B0C"/>
    <w:rsid w:val="00991D20"/>
    <w:rsid w:val="00993782"/>
    <w:rsid w:val="00996554"/>
    <w:rsid w:val="009A0527"/>
    <w:rsid w:val="009A4197"/>
    <w:rsid w:val="009A7EC6"/>
    <w:rsid w:val="009B0682"/>
    <w:rsid w:val="009B1247"/>
    <w:rsid w:val="009B3BCB"/>
    <w:rsid w:val="009B4EE7"/>
    <w:rsid w:val="009B62CC"/>
    <w:rsid w:val="009B6439"/>
    <w:rsid w:val="009C2E4A"/>
    <w:rsid w:val="009C3E89"/>
    <w:rsid w:val="009C4AFB"/>
    <w:rsid w:val="009C53A6"/>
    <w:rsid w:val="009C5C01"/>
    <w:rsid w:val="009C7074"/>
    <w:rsid w:val="009D17CB"/>
    <w:rsid w:val="009D5C1B"/>
    <w:rsid w:val="009D5F44"/>
    <w:rsid w:val="009D6129"/>
    <w:rsid w:val="009D6579"/>
    <w:rsid w:val="009D6980"/>
    <w:rsid w:val="009D69EE"/>
    <w:rsid w:val="009D6E21"/>
    <w:rsid w:val="009D6EE3"/>
    <w:rsid w:val="009D76A7"/>
    <w:rsid w:val="009E084F"/>
    <w:rsid w:val="009E11CC"/>
    <w:rsid w:val="009E4069"/>
    <w:rsid w:val="009E5F90"/>
    <w:rsid w:val="009E613C"/>
    <w:rsid w:val="009E64BC"/>
    <w:rsid w:val="009E67E8"/>
    <w:rsid w:val="009E721D"/>
    <w:rsid w:val="009F2324"/>
    <w:rsid w:val="009F383D"/>
    <w:rsid w:val="009F4975"/>
    <w:rsid w:val="009F51AF"/>
    <w:rsid w:val="009F635D"/>
    <w:rsid w:val="009F6CD3"/>
    <w:rsid w:val="009F7BE1"/>
    <w:rsid w:val="00A00618"/>
    <w:rsid w:val="00A04405"/>
    <w:rsid w:val="00A0533B"/>
    <w:rsid w:val="00A0675D"/>
    <w:rsid w:val="00A075F4"/>
    <w:rsid w:val="00A11687"/>
    <w:rsid w:val="00A12693"/>
    <w:rsid w:val="00A145DB"/>
    <w:rsid w:val="00A14C8D"/>
    <w:rsid w:val="00A21B6C"/>
    <w:rsid w:val="00A22404"/>
    <w:rsid w:val="00A2640A"/>
    <w:rsid w:val="00A26ACC"/>
    <w:rsid w:val="00A26AD4"/>
    <w:rsid w:val="00A27DF5"/>
    <w:rsid w:val="00A304C6"/>
    <w:rsid w:val="00A31B3F"/>
    <w:rsid w:val="00A347FF"/>
    <w:rsid w:val="00A35BA2"/>
    <w:rsid w:val="00A36732"/>
    <w:rsid w:val="00A4001F"/>
    <w:rsid w:val="00A414DB"/>
    <w:rsid w:val="00A4239C"/>
    <w:rsid w:val="00A431DF"/>
    <w:rsid w:val="00A43FCF"/>
    <w:rsid w:val="00A45A28"/>
    <w:rsid w:val="00A45D53"/>
    <w:rsid w:val="00A514B0"/>
    <w:rsid w:val="00A51702"/>
    <w:rsid w:val="00A51A36"/>
    <w:rsid w:val="00A53445"/>
    <w:rsid w:val="00A54155"/>
    <w:rsid w:val="00A57059"/>
    <w:rsid w:val="00A57C38"/>
    <w:rsid w:val="00A6017E"/>
    <w:rsid w:val="00A65950"/>
    <w:rsid w:val="00A700FE"/>
    <w:rsid w:val="00A735E9"/>
    <w:rsid w:val="00A73C6C"/>
    <w:rsid w:val="00A73F6E"/>
    <w:rsid w:val="00A74332"/>
    <w:rsid w:val="00A752A7"/>
    <w:rsid w:val="00A76513"/>
    <w:rsid w:val="00A77416"/>
    <w:rsid w:val="00A80001"/>
    <w:rsid w:val="00A8135A"/>
    <w:rsid w:val="00A82B18"/>
    <w:rsid w:val="00A832DB"/>
    <w:rsid w:val="00A841D8"/>
    <w:rsid w:val="00A85842"/>
    <w:rsid w:val="00A87145"/>
    <w:rsid w:val="00A878CB"/>
    <w:rsid w:val="00A901ED"/>
    <w:rsid w:val="00A94E98"/>
    <w:rsid w:val="00A9551E"/>
    <w:rsid w:val="00A97A98"/>
    <w:rsid w:val="00AA2438"/>
    <w:rsid w:val="00AA37D0"/>
    <w:rsid w:val="00AA5179"/>
    <w:rsid w:val="00AB0073"/>
    <w:rsid w:val="00AB0798"/>
    <w:rsid w:val="00AB16B8"/>
    <w:rsid w:val="00AB2A21"/>
    <w:rsid w:val="00AB2F99"/>
    <w:rsid w:val="00AB30E0"/>
    <w:rsid w:val="00AB3E61"/>
    <w:rsid w:val="00AB40E1"/>
    <w:rsid w:val="00AB4F38"/>
    <w:rsid w:val="00AB5563"/>
    <w:rsid w:val="00AB6556"/>
    <w:rsid w:val="00AB6D09"/>
    <w:rsid w:val="00AC0295"/>
    <w:rsid w:val="00AC04C2"/>
    <w:rsid w:val="00AC308E"/>
    <w:rsid w:val="00AC4468"/>
    <w:rsid w:val="00AC5836"/>
    <w:rsid w:val="00AC58DC"/>
    <w:rsid w:val="00AC63E3"/>
    <w:rsid w:val="00AD0DF2"/>
    <w:rsid w:val="00AD1381"/>
    <w:rsid w:val="00AD2900"/>
    <w:rsid w:val="00AD299E"/>
    <w:rsid w:val="00AD3747"/>
    <w:rsid w:val="00AD55B0"/>
    <w:rsid w:val="00AD6888"/>
    <w:rsid w:val="00AD70B5"/>
    <w:rsid w:val="00AD7A59"/>
    <w:rsid w:val="00AD7D98"/>
    <w:rsid w:val="00AE0674"/>
    <w:rsid w:val="00AE1886"/>
    <w:rsid w:val="00AE2507"/>
    <w:rsid w:val="00AE476B"/>
    <w:rsid w:val="00AE5466"/>
    <w:rsid w:val="00AE584E"/>
    <w:rsid w:val="00AE78AF"/>
    <w:rsid w:val="00AF0FF7"/>
    <w:rsid w:val="00AF1D40"/>
    <w:rsid w:val="00AF1F14"/>
    <w:rsid w:val="00AF1F16"/>
    <w:rsid w:val="00AF301D"/>
    <w:rsid w:val="00AF3ED0"/>
    <w:rsid w:val="00AF5C6F"/>
    <w:rsid w:val="00AF6124"/>
    <w:rsid w:val="00AF718F"/>
    <w:rsid w:val="00B00139"/>
    <w:rsid w:val="00B00737"/>
    <w:rsid w:val="00B023A9"/>
    <w:rsid w:val="00B02C30"/>
    <w:rsid w:val="00B04702"/>
    <w:rsid w:val="00B05856"/>
    <w:rsid w:val="00B06899"/>
    <w:rsid w:val="00B1127D"/>
    <w:rsid w:val="00B119CA"/>
    <w:rsid w:val="00B1255F"/>
    <w:rsid w:val="00B13893"/>
    <w:rsid w:val="00B14EB5"/>
    <w:rsid w:val="00B1573F"/>
    <w:rsid w:val="00B158FF"/>
    <w:rsid w:val="00B167DC"/>
    <w:rsid w:val="00B17637"/>
    <w:rsid w:val="00B2202A"/>
    <w:rsid w:val="00B22B3B"/>
    <w:rsid w:val="00B240D5"/>
    <w:rsid w:val="00B248BA"/>
    <w:rsid w:val="00B266E6"/>
    <w:rsid w:val="00B2705A"/>
    <w:rsid w:val="00B307EE"/>
    <w:rsid w:val="00B314E8"/>
    <w:rsid w:val="00B31B45"/>
    <w:rsid w:val="00B332EB"/>
    <w:rsid w:val="00B3409E"/>
    <w:rsid w:val="00B3509C"/>
    <w:rsid w:val="00B369F9"/>
    <w:rsid w:val="00B420D5"/>
    <w:rsid w:val="00B424B4"/>
    <w:rsid w:val="00B428A3"/>
    <w:rsid w:val="00B432D3"/>
    <w:rsid w:val="00B43FF8"/>
    <w:rsid w:val="00B44D82"/>
    <w:rsid w:val="00B45141"/>
    <w:rsid w:val="00B45F0F"/>
    <w:rsid w:val="00B469F8"/>
    <w:rsid w:val="00B46E7C"/>
    <w:rsid w:val="00B470A0"/>
    <w:rsid w:val="00B51388"/>
    <w:rsid w:val="00B5256B"/>
    <w:rsid w:val="00B528EC"/>
    <w:rsid w:val="00B52B2C"/>
    <w:rsid w:val="00B53E65"/>
    <w:rsid w:val="00B54280"/>
    <w:rsid w:val="00B550B9"/>
    <w:rsid w:val="00B55725"/>
    <w:rsid w:val="00B5576F"/>
    <w:rsid w:val="00B570E9"/>
    <w:rsid w:val="00B6003F"/>
    <w:rsid w:val="00B6434D"/>
    <w:rsid w:val="00B66A09"/>
    <w:rsid w:val="00B712E4"/>
    <w:rsid w:val="00B7271E"/>
    <w:rsid w:val="00B7297B"/>
    <w:rsid w:val="00B72AEC"/>
    <w:rsid w:val="00B73060"/>
    <w:rsid w:val="00B8042E"/>
    <w:rsid w:val="00B81392"/>
    <w:rsid w:val="00B82B56"/>
    <w:rsid w:val="00B835BD"/>
    <w:rsid w:val="00B839D3"/>
    <w:rsid w:val="00B84A7B"/>
    <w:rsid w:val="00B873CC"/>
    <w:rsid w:val="00B907B5"/>
    <w:rsid w:val="00B91027"/>
    <w:rsid w:val="00B94886"/>
    <w:rsid w:val="00B952C4"/>
    <w:rsid w:val="00B9538E"/>
    <w:rsid w:val="00BA13AD"/>
    <w:rsid w:val="00BA2DBA"/>
    <w:rsid w:val="00BA3E44"/>
    <w:rsid w:val="00BA4DC4"/>
    <w:rsid w:val="00BA53BD"/>
    <w:rsid w:val="00BA56C3"/>
    <w:rsid w:val="00BA6557"/>
    <w:rsid w:val="00BA6F7F"/>
    <w:rsid w:val="00BB1C5A"/>
    <w:rsid w:val="00BB1D32"/>
    <w:rsid w:val="00BB2902"/>
    <w:rsid w:val="00BB2FEE"/>
    <w:rsid w:val="00BB3F7C"/>
    <w:rsid w:val="00BB46CD"/>
    <w:rsid w:val="00BB515B"/>
    <w:rsid w:val="00BB6147"/>
    <w:rsid w:val="00BB6151"/>
    <w:rsid w:val="00BB76C7"/>
    <w:rsid w:val="00BC197D"/>
    <w:rsid w:val="00BC1A20"/>
    <w:rsid w:val="00BC33CC"/>
    <w:rsid w:val="00BC3475"/>
    <w:rsid w:val="00BC38E8"/>
    <w:rsid w:val="00BC3D56"/>
    <w:rsid w:val="00BC3ECB"/>
    <w:rsid w:val="00BC404F"/>
    <w:rsid w:val="00BC4480"/>
    <w:rsid w:val="00BC538F"/>
    <w:rsid w:val="00BC553E"/>
    <w:rsid w:val="00BC6598"/>
    <w:rsid w:val="00BC6860"/>
    <w:rsid w:val="00BC79D1"/>
    <w:rsid w:val="00BC7A4C"/>
    <w:rsid w:val="00BD29B0"/>
    <w:rsid w:val="00BD2CA1"/>
    <w:rsid w:val="00BD45B7"/>
    <w:rsid w:val="00BD49F6"/>
    <w:rsid w:val="00BE15C3"/>
    <w:rsid w:val="00BE1F48"/>
    <w:rsid w:val="00BE2FEE"/>
    <w:rsid w:val="00BE5398"/>
    <w:rsid w:val="00BE59FA"/>
    <w:rsid w:val="00BE5A01"/>
    <w:rsid w:val="00BE5E94"/>
    <w:rsid w:val="00BE63E5"/>
    <w:rsid w:val="00BE775E"/>
    <w:rsid w:val="00BF1DA0"/>
    <w:rsid w:val="00BF2BBF"/>
    <w:rsid w:val="00BF2C42"/>
    <w:rsid w:val="00BF2D03"/>
    <w:rsid w:val="00BF39AB"/>
    <w:rsid w:val="00BF3C8E"/>
    <w:rsid w:val="00BF6040"/>
    <w:rsid w:val="00BF6B18"/>
    <w:rsid w:val="00C00D6E"/>
    <w:rsid w:val="00C01A6E"/>
    <w:rsid w:val="00C04506"/>
    <w:rsid w:val="00C04DA8"/>
    <w:rsid w:val="00C05CD6"/>
    <w:rsid w:val="00C05FC7"/>
    <w:rsid w:val="00C0670A"/>
    <w:rsid w:val="00C1278A"/>
    <w:rsid w:val="00C13146"/>
    <w:rsid w:val="00C14A1C"/>
    <w:rsid w:val="00C14FE3"/>
    <w:rsid w:val="00C15DE1"/>
    <w:rsid w:val="00C166B6"/>
    <w:rsid w:val="00C215D0"/>
    <w:rsid w:val="00C21995"/>
    <w:rsid w:val="00C21A9A"/>
    <w:rsid w:val="00C23FF5"/>
    <w:rsid w:val="00C24210"/>
    <w:rsid w:val="00C24234"/>
    <w:rsid w:val="00C25C8F"/>
    <w:rsid w:val="00C260AC"/>
    <w:rsid w:val="00C26F59"/>
    <w:rsid w:val="00C27030"/>
    <w:rsid w:val="00C274A6"/>
    <w:rsid w:val="00C30C01"/>
    <w:rsid w:val="00C30CB1"/>
    <w:rsid w:val="00C30E82"/>
    <w:rsid w:val="00C32BA1"/>
    <w:rsid w:val="00C33E70"/>
    <w:rsid w:val="00C375E4"/>
    <w:rsid w:val="00C40050"/>
    <w:rsid w:val="00C43118"/>
    <w:rsid w:val="00C447CD"/>
    <w:rsid w:val="00C4533D"/>
    <w:rsid w:val="00C453F5"/>
    <w:rsid w:val="00C45797"/>
    <w:rsid w:val="00C45C34"/>
    <w:rsid w:val="00C470FF"/>
    <w:rsid w:val="00C471C8"/>
    <w:rsid w:val="00C5087F"/>
    <w:rsid w:val="00C513DB"/>
    <w:rsid w:val="00C52D4B"/>
    <w:rsid w:val="00C534CC"/>
    <w:rsid w:val="00C54DCB"/>
    <w:rsid w:val="00C55378"/>
    <w:rsid w:val="00C5605A"/>
    <w:rsid w:val="00C573CD"/>
    <w:rsid w:val="00C57534"/>
    <w:rsid w:val="00C61453"/>
    <w:rsid w:val="00C617C8"/>
    <w:rsid w:val="00C62649"/>
    <w:rsid w:val="00C6275E"/>
    <w:rsid w:val="00C62B06"/>
    <w:rsid w:val="00C631B8"/>
    <w:rsid w:val="00C635BE"/>
    <w:rsid w:val="00C63A8A"/>
    <w:rsid w:val="00C63B95"/>
    <w:rsid w:val="00C65413"/>
    <w:rsid w:val="00C65ECE"/>
    <w:rsid w:val="00C66E20"/>
    <w:rsid w:val="00C67D5E"/>
    <w:rsid w:val="00C717F2"/>
    <w:rsid w:val="00C72487"/>
    <w:rsid w:val="00C72A47"/>
    <w:rsid w:val="00C74AE7"/>
    <w:rsid w:val="00C75051"/>
    <w:rsid w:val="00C761D7"/>
    <w:rsid w:val="00C76FA2"/>
    <w:rsid w:val="00C77211"/>
    <w:rsid w:val="00C7765D"/>
    <w:rsid w:val="00C81ADE"/>
    <w:rsid w:val="00C821B2"/>
    <w:rsid w:val="00C839CD"/>
    <w:rsid w:val="00C84490"/>
    <w:rsid w:val="00C867DB"/>
    <w:rsid w:val="00C87CBE"/>
    <w:rsid w:val="00C90F95"/>
    <w:rsid w:val="00C91044"/>
    <w:rsid w:val="00C92B44"/>
    <w:rsid w:val="00C92BE1"/>
    <w:rsid w:val="00C93350"/>
    <w:rsid w:val="00C9418D"/>
    <w:rsid w:val="00C9506B"/>
    <w:rsid w:val="00C96860"/>
    <w:rsid w:val="00CA10BF"/>
    <w:rsid w:val="00CA42E8"/>
    <w:rsid w:val="00CA6EBA"/>
    <w:rsid w:val="00CA7DB8"/>
    <w:rsid w:val="00CB0B8A"/>
    <w:rsid w:val="00CB3344"/>
    <w:rsid w:val="00CB3C55"/>
    <w:rsid w:val="00CB5860"/>
    <w:rsid w:val="00CB5A08"/>
    <w:rsid w:val="00CB5CAA"/>
    <w:rsid w:val="00CB644D"/>
    <w:rsid w:val="00CB65BD"/>
    <w:rsid w:val="00CC0328"/>
    <w:rsid w:val="00CC0C7E"/>
    <w:rsid w:val="00CC2C5F"/>
    <w:rsid w:val="00CC3F62"/>
    <w:rsid w:val="00CC47E1"/>
    <w:rsid w:val="00CC4F6A"/>
    <w:rsid w:val="00CC7ADB"/>
    <w:rsid w:val="00CC7DFE"/>
    <w:rsid w:val="00CD005E"/>
    <w:rsid w:val="00CD009C"/>
    <w:rsid w:val="00CD3F40"/>
    <w:rsid w:val="00CD3F9C"/>
    <w:rsid w:val="00CD52B3"/>
    <w:rsid w:val="00CD6F23"/>
    <w:rsid w:val="00CD792B"/>
    <w:rsid w:val="00CD7E3C"/>
    <w:rsid w:val="00CE0698"/>
    <w:rsid w:val="00CE099F"/>
    <w:rsid w:val="00CE0FB1"/>
    <w:rsid w:val="00CE1D16"/>
    <w:rsid w:val="00CE3FA6"/>
    <w:rsid w:val="00CE4763"/>
    <w:rsid w:val="00CE5009"/>
    <w:rsid w:val="00CE5D08"/>
    <w:rsid w:val="00CE634B"/>
    <w:rsid w:val="00CE63CF"/>
    <w:rsid w:val="00CE73E6"/>
    <w:rsid w:val="00CE76D4"/>
    <w:rsid w:val="00CF1FC1"/>
    <w:rsid w:val="00CF3010"/>
    <w:rsid w:val="00CF306E"/>
    <w:rsid w:val="00CF4F6D"/>
    <w:rsid w:val="00CF708A"/>
    <w:rsid w:val="00D026B1"/>
    <w:rsid w:val="00D032B6"/>
    <w:rsid w:val="00D052A1"/>
    <w:rsid w:val="00D061B0"/>
    <w:rsid w:val="00D072C0"/>
    <w:rsid w:val="00D079DA"/>
    <w:rsid w:val="00D106B4"/>
    <w:rsid w:val="00D11DA9"/>
    <w:rsid w:val="00D129B6"/>
    <w:rsid w:val="00D13EFA"/>
    <w:rsid w:val="00D14FBF"/>
    <w:rsid w:val="00D15917"/>
    <w:rsid w:val="00D16DA4"/>
    <w:rsid w:val="00D177E1"/>
    <w:rsid w:val="00D17900"/>
    <w:rsid w:val="00D17C55"/>
    <w:rsid w:val="00D2028D"/>
    <w:rsid w:val="00D2037C"/>
    <w:rsid w:val="00D20A76"/>
    <w:rsid w:val="00D218CF"/>
    <w:rsid w:val="00D21B94"/>
    <w:rsid w:val="00D22BB0"/>
    <w:rsid w:val="00D22BE8"/>
    <w:rsid w:val="00D24634"/>
    <w:rsid w:val="00D267B9"/>
    <w:rsid w:val="00D31390"/>
    <w:rsid w:val="00D31823"/>
    <w:rsid w:val="00D32B1B"/>
    <w:rsid w:val="00D32DA4"/>
    <w:rsid w:val="00D33434"/>
    <w:rsid w:val="00D33E81"/>
    <w:rsid w:val="00D34CF3"/>
    <w:rsid w:val="00D356DA"/>
    <w:rsid w:val="00D378F3"/>
    <w:rsid w:val="00D40567"/>
    <w:rsid w:val="00D41E85"/>
    <w:rsid w:val="00D42066"/>
    <w:rsid w:val="00D423C4"/>
    <w:rsid w:val="00D42FC7"/>
    <w:rsid w:val="00D433F2"/>
    <w:rsid w:val="00D45A88"/>
    <w:rsid w:val="00D462CF"/>
    <w:rsid w:val="00D47103"/>
    <w:rsid w:val="00D47376"/>
    <w:rsid w:val="00D50075"/>
    <w:rsid w:val="00D50611"/>
    <w:rsid w:val="00D5263B"/>
    <w:rsid w:val="00D527EE"/>
    <w:rsid w:val="00D56D4B"/>
    <w:rsid w:val="00D5725B"/>
    <w:rsid w:val="00D607D8"/>
    <w:rsid w:val="00D67371"/>
    <w:rsid w:val="00D722B0"/>
    <w:rsid w:val="00D746E5"/>
    <w:rsid w:val="00D74E22"/>
    <w:rsid w:val="00D75C5C"/>
    <w:rsid w:val="00D7644D"/>
    <w:rsid w:val="00D77A39"/>
    <w:rsid w:val="00D77EEB"/>
    <w:rsid w:val="00D81C37"/>
    <w:rsid w:val="00D82A6F"/>
    <w:rsid w:val="00D82B9D"/>
    <w:rsid w:val="00D8310A"/>
    <w:rsid w:val="00D84314"/>
    <w:rsid w:val="00D84BBE"/>
    <w:rsid w:val="00D8538C"/>
    <w:rsid w:val="00D857E0"/>
    <w:rsid w:val="00D8790E"/>
    <w:rsid w:val="00D87F2F"/>
    <w:rsid w:val="00D90E6E"/>
    <w:rsid w:val="00D91028"/>
    <w:rsid w:val="00D91A2C"/>
    <w:rsid w:val="00D930C7"/>
    <w:rsid w:val="00D94586"/>
    <w:rsid w:val="00D94A70"/>
    <w:rsid w:val="00D95CD4"/>
    <w:rsid w:val="00D968CE"/>
    <w:rsid w:val="00D97245"/>
    <w:rsid w:val="00DA1A80"/>
    <w:rsid w:val="00DA1B16"/>
    <w:rsid w:val="00DA361C"/>
    <w:rsid w:val="00DA3B48"/>
    <w:rsid w:val="00DA7F16"/>
    <w:rsid w:val="00DA9FAA"/>
    <w:rsid w:val="00DB0102"/>
    <w:rsid w:val="00DB1388"/>
    <w:rsid w:val="00DB13FB"/>
    <w:rsid w:val="00DB2893"/>
    <w:rsid w:val="00DB33C8"/>
    <w:rsid w:val="00DB399A"/>
    <w:rsid w:val="00DB616C"/>
    <w:rsid w:val="00DB63CB"/>
    <w:rsid w:val="00DC1441"/>
    <w:rsid w:val="00DC3315"/>
    <w:rsid w:val="00DC3A2F"/>
    <w:rsid w:val="00DC61DD"/>
    <w:rsid w:val="00DD2867"/>
    <w:rsid w:val="00DD539B"/>
    <w:rsid w:val="00DD579F"/>
    <w:rsid w:val="00DD6D4D"/>
    <w:rsid w:val="00DE4EE7"/>
    <w:rsid w:val="00DE61F7"/>
    <w:rsid w:val="00DE8B22"/>
    <w:rsid w:val="00DF330F"/>
    <w:rsid w:val="00DF3DE8"/>
    <w:rsid w:val="00DF4074"/>
    <w:rsid w:val="00DF455D"/>
    <w:rsid w:val="00DF5DB3"/>
    <w:rsid w:val="00DF620E"/>
    <w:rsid w:val="00E01321"/>
    <w:rsid w:val="00E01F14"/>
    <w:rsid w:val="00E023B2"/>
    <w:rsid w:val="00E034B7"/>
    <w:rsid w:val="00E04F7D"/>
    <w:rsid w:val="00E05812"/>
    <w:rsid w:val="00E070F9"/>
    <w:rsid w:val="00E078AC"/>
    <w:rsid w:val="00E107DA"/>
    <w:rsid w:val="00E10BC7"/>
    <w:rsid w:val="00E12FB8"/>
    <w:rsid w:val="00E14092"/>
    <w:rsid w:val="00E160A8"/>
    <w:rsid w:val="00E164E1"/>
    <w:rsid w:val="00E16BAF"/>
    <w:rsid w:val="00E20AEC"/>
    <w:rsid w:val="00E21961"/>
    <w:rsid w:val="00E25092"/>
    <w:rsid w:val="00E251C8"/>
    <w:rsid w:val="00E25C10"/>
    <w:rsid w:val="00E26C0A"/>
    <w:rsid w:val="00E26CE9"/>
    <w:rsid w:val="00E27713"/>
    <w:rsid w:val="00E3020C"/>
    <w:rsid w:val="00E30CE5"/>
    <w:rsid w:val="00E33985"/>
    <w:rsid w:val="00E351F0"/>
    <w:rsid w:val="00E366BF"/>
    <w:rsid w:val="00E36751"/>
    <w:rsid w:val="00E37A5F"/>
    <w:rsid w:val="00E41072"/>
    <w:rsid w:val="00E410E7"/>
    <w:rsid w:val="00E412EA"/>
    <w:rsid w:val="00E4250F"/>
    <w:rsid w:val="00E42EC9"/>
    <w:rsid w:val="00E43F72"/>
    <w:rsid w:val="00E44312"/>
    <w:rsid w:val="00E44426"/>
    <w:rsid w:val="00E456F4"/>
    <w:rsid w:val="00E462BC"/>
    <w:rsid w:val="00E47B6A"/>
    <w:rsid w:val="00E52CB3"/>
    <w:rsid w:val="00E56ACC"/>
    <w:rsid w:val="00E56AE0"/>
    <w:rsid w:val="00E57901"/>
    <w:rsid w:val="00E57EA5"/>
    <w:rsid w:val="00E6047B"/>
    <w:rsid w:val="00E60B31"/>
    <w:rsid w:val="00E60F8A"/>
    <w:rsid w:val="00E62732"/>
    <w:rsid w:val="00E63787"/>
    <w:rsid w:val="00E64742"/>
    <w:rsid w:val="00E64AEC"/>
    <w:rsid w:val="00E65BEF"/>
    <w:rsid w:val="00E66236"/>
    <w:rsid w:val="00E721E9"/>
    <w:rsid w:val="00E72B59"/>
    <w:rsid w:val="00E74190"/>
    <w:rsid w:val="00E743ED"/>
    <w:rsid w:val="00E7495A"/>
    <w:rsid w:val="00E765A8"/>
    <w:rsid w:val="00E76687"/>
    <w:rsid w:val="00E7670E"/>
    <w:rsid w:val="00E76B64"/>
    <w:rsid w:val="00E77189"/>
    <w:rsid w:val="00E84B67"/>
    <w:rsid w:val="00E8615C"/>
    <w:rsid w:val="00E862FD"/>
    <w:rsid w:val="00E878FB"/>
    <w:rsid w:val="00E905D8"/>
    <w:rsid w:val="00E91B35"/>
    <w:rsid w:val="00E95915"/>
    <w:rsid w:val="00E971E7"/>
    <w:rsid w:val="00EA1178"/>
    <w:rsid w:val="00EA1180"/>
    <w:rsid w:val="00EA18C7"/>
    <w:rsid w:val="00EA2270"/>
    <w:rsid w:val="00EA339A"/>
    <w:rsid w:val="00EA3C4B"/>
    <w:rsid w:val="00EA4E96"/>
    <w:rsid w:val="00EA5249"/>
    <w:rsid w:val="00EA5468"/>
    <w:rsid w:val="00EA546B"/>
    <w:rsid w:val="00EA55C2"/>
    <w:rsid w:val="00EA78EE"/>
    <w:rsid w:val="00EA9D60"/>
    <w:rsid w:val="00EB14FE"/>
    <w:rsid w:val="00EB1958"/>
    <w:rsid w:val="00EB1A0F"/>
    <w:rsid w:val="00EB1B71"/>
    <w:rsid w:val="00EB2437"/>
    <w:rsid w:val="00EB3663"/>
    <w:rsid w:val="00EB6F0A"/>
    <w:rsid w:val="00EB7D5F"/>
    <w:rsid w:val="00EC0EDE"/>
    <w:rsid w:val="00EC171D"/>
    <w:rsid w:val="00EC1A5C"/>
    <w:rsid w:val="00EC2F65"/>
    <w:rsid w:val="00EC42DF"/>
    <w:rsid w:val="00EC4B3E"/>
    <w:rsid w:val="00EC4F61"/>
    <w:rsid w:val="00EC6571"/>
    <w:rsid w:val="00EC6FC6"/>
    <w:rsid w:val="00EC7685"/>
    <w:rsid w:val="00ECC7C4"/>
    <w:rsid w:val="00ED064C"/>
    <w:rsid w:val="00ED0652"/>
    <w:rsid w:val="00ED0AD3"/>
    <w:rsid w:val="00ED402E"/>
    <w:rsid w:val="00ED73C0"/>
    <w:rsid w:val="00ED7C9D"/>
    <w:rsid w:val="00EE45D9"/>
    <w:rsid w:val="00EE4859"/>
    <w:rsid w:val="00EE5048"/>
    <w:rsid w:val="00EE5988"/>
    <w:rsid w:val="00EE60C2"/>
    <w:rsid w:val="00EE7C7A"/>
    <w:rsid w:val="00EF0BF1"/>
    <w:rsid w:val="00EF0ED1"/>
    <w:rsid w:val="00EF13C0"/>
    <w:rsid w:val="00EF2DFE"/>
    <w:rsid w:val="00EF3845"/>
    <w:rsid w:val="00EF7A36"/>
    <w:rsid w:val="00F006AD"/>
    <w:rsid w:val="00F028E7"/>
    <w:rsid w:val="00F031FB"/>
    <w:rsid w:val="00F03E1D"/>
    <w:rsid w:val="00F048CB"/>
    <w:rsid w:val="00F04A80"/>
    <w:rsid w:val="00F108D3"/>
    <w:rsid w:val="00F126A5"/>
    <w:rsid w:val="00F12FFC"/>
    <w:rsid w:val="00F14843"/>
    <w:rsid w:val="00F15B88"/>
    <w:rsid w:val="00F15F1D"/>
    <w:rsid w:val="00F176C1"/>
    <w:rsid w:val="00F178C0"/>
    <w:rsid w:val="00F2081C"/>
    <w:rsid w:val="00F24AE1"/>
    <w:rsid w:val="00F27652"/>
    <w:rsid w:val="00F300F8"/>
    <w:rsid w:val="00F304AD"/>
    <w:rsid w:val="00F351E9"/>
    <w:rsid w:val="00F367A5"/>
    <w:rsid w:val="00F37027"/>
    <w:rsid w:val="00F37A89"/>
    <w:rsid w:val="00F37B7F"/>
    <w:rsid w:val="00F41E0E"/>
    <w:rsid w:val="00F42886"/>
    <w:rsid w:val="00F453E2"/>
    <w:rsid w:val="00F4543A"/>
    <w:rsid w:val="00F458B0"/>
    <w:rsid w:val="00F47F43"/>
    <w:rsid w:val="00F50AC6"/>
    <w:rsid w:val="00F525A7"/>
    <w:rsid w:val="00F5264F"/>
    <w:rsid w:val="00F53E7E"/>
    <w:rsid w:val="00F54768"/>
    <w:rsid w:val="00F55870"/>
    <w:rsid w:val="00F57472"/>
    <w:rsid w:val="00F61BBD"/>
    <w:rsid w:val="00F63B32"/>
    <w:rsid w:val="00F63F2C"/>
    <w:rsid w:val="00F6403B"/>
    <w:rsid w:val="00F64752"/>
    <w:rsid w:val="00F65BBB"/>
    <w:rsid w:val="00F66420"/>
    <w:rsid w:val="00F71A51"/>
    <w:rsid w:val="00F73B64"/>
    <w:rsid w:val="00F8041F"/>
    <w:rsid w:val="00F84384"/>
    <w:rsid w:val="00F866E7"/>
    <w:rsid w:val="00F910D8"/>
    <w:rsid w:val="00F93D53"/>
    <w:rsid w:val="00F94898"/>
    <w:rsid w:val="00F951E2"/>
    <w:rsid w:val="00F95849"/>
    <w:rsid w:val="00F9592A"/>
    <w:rsid w:val="00F9620A"/>
    <w:rsid w:val="00F96B8C"/>
    <w:rsid w:val="00F9722D"/>
    <w:rsid w:val="00FA066F"/>
    <w:rsid w:val="00FA1F90"/>
    <w:rsid w:val="00FA4678"/>
    <w:rsid w:val="00FA5146"/>
    <w:rsid w:val="00FA58CD"/>
    <w:rsid w:val="00FA6B5F"/>
    <w:rsid w:val="00FA7875"/>
    <w:rsid w:val="00FB01C9"/>
    <w:rsid w:val="00FB16B1"/>
    <w:rsid w:val="00FB18D0"/>
    <w:rsid w:val="00FB3BCE"/>
    <w:rsid w:val="00FB3C51"/>
    <w:rsid w:val="00FB4223"/>
    <w:rsid w:val="00FB4CC3"/>
    <w:rsid w:val="00FB511B"/>
    <w:rsid w:val="00FB5245"/>
    <w:rsid w:val="00FB540E"/>
    <w:rsid w:val="00FB5CE1"/>
    <w:rsid w:val="00FB714C"/>
    <w:rsid w:val="00FC162B"/>
    <w:rsid w:val="00FC1874"/>
    <w:rsid w:val="00FC26B2"/>
    <w:rsid w:val="00FC2F8C"/>
    <w:rsid w:val="00FC49EE"/>
    <w:rsid w:val="00FC4A44"/>
    <w:rsid w:val="00FC537B"/>
    <w:rsid w:val="00FC619B"/>
    <w:rsid w:val="00FC6804"/>
    <w:rsid w:val="00FC75AF"/>
    <w:rsid w:val="00FC7F45"/>
    <w:rsid w:val="00FD4C7E"/>
    <w:rsid w:val="00FD554D"/>
    <w:rsid w:val="00FD564D"/>
    <w:rsid w:val="00FD607E"/>
    <w:rsid w:val="00FD78B7"/>
    <w:rsid w:val="00FE2D74"/>
    <w:rsid w:val="00FE36C7"/>
    <w:rsid w:val="00FE4C15"/>
    <w:rsid w:val="00FE4F14"/>
    <w:rsid w:val="00FE7DB5"/>
    <w:rsid w:val="00FE7EFC"/>
    <w:rsid w:val="00FF0F96"/>
    <w:rsid w:val="00FF1335"/>
    <w:rsid w:val="00FF1750"/>
    <w:rsid w:val="00FF2750"/>
    <w:rsid w:val="00FF4846"/>
    <w:rsid w:val="00FF4A4A"/>
    <w:rsid w:val="00FF6035"/>
    <w:rsid w:val="00FF60B1"/>
    <w:rsid w:val="00FF6C84"/>
    <w:rsid w:val="0135A42A"/>
    <w:rsid w:val="0140D485"/>
    <w:rsid w:val="01C1F825"/>
    <w:rsid w:val="01E4D542"/>
    <w:rsid w:val="0204793B"/>
    <w:rsid w:val="0217F818"/>
    <w:rsid w:val="0219565B"/>
    <w:rsid w:val="02303E7F"/>
    <w:rsid w:val="023C14DD"/>
    <w:rsid w:val="025B52F2"/>
    <w:rsid w:val="0269EDCB"/>
    <w:rsid w:val="02783508"/>
    <w:rsid w:val="02BD37CD"/>
    <w:rsid w:val="02CA3DCE"/>
    <w:rsid w:val="02DA86CB"/>
    <w:rsid w:val="02F511D3"/>
    <w:rsid w:val="0311ABF3"/>
    <w:rsid w:val="0311FB9E"/>
    <w:rsid w:val="033012EE"/>
    <w:rsid w:val="03380CF5"/>
    <w:rsid w:val="034A92BB"/>
    <w:rsid w:val="0386507C"/>
    <w:rsid w:val="03A8CACA"/>
    <w:rsid w:val="03C11EDC"/>
    <w:rsid w:val="03D499C5"/>
    <w:rsid w:val="04223736"/>
    <w:rsid w:val="04239076"/>
    <w:rsid w:val="043D0E20"/>
    <w:rsid w:val="048ED571"/>
    <w:rsid w:val="049ED6D7"/>
    <w:rsid w:val="04A836F7"/>
    <w:rsid w:val="04B3B7D8"/>
    <w:rsid w:val="04B5B65D"/>
    <w:rsid w:val="04BBE08C"/>
    <w:rsid w:val="04F06D3C"/>
    <w:rsid w:val="0509BD19"/>
    <w:rsid w:val="054BA626"/>
    <w:rsid w:val="0557DA1C"/>
    <w:rsid w:val="05729234"/>
    <w:rsid w:val="057781A1"/>
    <w:rsid w:val="05914E0A"/>
    <w:rsid w:val="05C208E5"/>
    <w:rsid w:val="05C84F41"/>
    <w:rsid w:val="05CFA54D"/>
    <w:rsid w:val="05EAC7F9"/>
    <w:rsid w:val="05F34D21"/>
    <w:rsid w:val="05FFBEBD"/>
    <w:rsid w:val="0606DFBC"/>
    <w:rsid w:val="06110397"/>
    <w:rsid w:val="0615BE4F"/>
    <w:rsid w:val="06337996"/>
    <w:rsid w:val="064CD942"/>
    <w:rsid w:val="064F4C98"/>
    <w:rsid w:val="06764888"/>
    <w:rsid w:val="0696B5CF"/>
    <w:rsid w:val="069C22CD"/>
    <w:rsid w:val="06B22E4A"/>
    <w:rsid w:val="06C16DF0"/>
    <w:rsid w:val="06CABC80"/>
    <w:rsid w:val="06EE7EDE"/>
    <w:rsid w:val="06F2AD37"/>
    <w:rsid w:val="06F87F38"/>
    <w:rsid w:val="06F8BB13"/>
    <w:rsid w:val="07033481"/>
    <w:rsid w:val="070F5D69"/>
    <w:rsid w:val="071240D5"/>
    <w:rsid w:val="0713C251"/>
    <w:rsid w:val="0713D486"/>
    <w:rsid w:val="072A6AF5"/>
    <w:rsid w:val="072E8102"/>
    <w:rsid w:val="075674DF"/>
    <w:rsid w:val="076D82D2"/>
    <w:rsid w:val="07858A83"/>
    <w:rsid w:val="079B70BD"/>
    <w:rsid w:val="079BD38F"/>
    <w:rsid w:val="07A40321"/>
    <w:rsid w:val="07C69047"/>
    <w:rsid w:val="07D37EE7"/>
    <w:rsid w:val="07DA69C2"/>
    <w:rsid w:val="07E30352"/>
    <w:rsid w:val="07E82D0B"/>
    <w:rsid w:val="081ED45E"/>
    <w:rsid w:val="083B9951"/>
    <w:rsid w:val="0856F296"/>
    <w:rsid w:val="0861EAC5"/>
    <w:rsid w:val="088737C3"/>
    <w:rsid w:val="08995CA8"/>
    <w:rsid w:val="08A3D1F0"/>
    <w:rsid w:val="08AE1D93"/>
    <w:rsid w:val="08C86A14"/>
    <w:rsid w:val="08CC547F"/>
    <w:rsid w:val="08F1B082"/>
    <w:rsid w:val="08FD99D3"/>
    <w:rsid w:val="08FF464D"/>
    <w:rsid w:val="0908BF40"/>
    <w:rsid w:val="091C85CF"/>
    <w:rsid w:val="09349794"/>
    <w:rsid w:val="09903D6C"/>
    <w:rsid w:val="0990A9B2"/>
    <w:rsid w:val="099124AE"/>
    <w:rsid w:val="09B51ECD"/>
    <w:rsid w:val="09CFC442"/>
    <w:rsid w:val="09FB4434"/>
    <w:rsid w:val="0A199AE4"/>
    <w:rsid w:val="0A1C065A"/>
    <w:rsid w:val="0A373A5A"/>
    <w:rsid w:val="0A4494A1"/>
    <w:rsid w:val="0A58CF32"/>
    <w:rsid w:val="0A7994DC"/>
    <w:rsid w:val="0A87743E"/>
    <w:rsid w:val="0AA88178"/>
    <w:rsid w:val="0AB48E50"/>
    <w:rsid w:val="0ABDDB4A"/>
    <w:rsid w:val="0ACA75EF"/>
    <w:rsid w:val="0ACFAD5C"/>
    <w:rsid w:val="0ADA4284"/>
    <w:rsid w:val="0AF20417"/>
    <w:rsid w:val="0AF49D89"/>
    <w:rsid w:val="0B103FB7"/>
    <w:rsid w:val="0B27A734"/>
    <w:rsid w:val="0B353BDC"/>
    <w:rsid w:val="0B37D8E5"/>
    <w:rsid w:val="0B4138FD"/>
    <w:rsid w:val="0B54BA5B"/>
    <w:rsid w:val="0B71671E"/>
    <w:rsid w:val="0B740B20"/>
    <w:rsid w:val="0B811B87"/>
    <w:rsid w:val="0B8BF8CF"/>
    <w:rsid w:val="0B9317D4"/>
    <w:rsid w:val="0BC1930B"/>
    <w:rsid w:val="0BC8CA47"/>
    <w:rsid w:val="0BF66D5B"/>
    <w:rsid w:val="0C0D5989"/>
    <w:rsid w:val="0C2B3F16"/>
    <w:rsid w:val="0C3E6FEB"/>
    <w:rsid w:val="0C60E8E7"/>
    <w:rsid w:val="0C64C25B"/>
    <w:rsid w:val="0C6E5F24"/>
    <w:rsid w:val="0C7294B8"/>
    <w:rsid w:val="0C8D2DCA"/>
    <w:rsid w:val="0CB83384"/>
    <w:rsid w:val="0CB8BFAC"/>
    <w:rsid w:val="0CC17231"/>
    <w:rsid w:val="0CD993BD"/>
    <w:rsid w:val="0CF515E8"/>
    <w:rsid w:val="0D18C8F8"/>
    <w:rsid w:val="0D23DE40"/>
    <w:rsid w:val="0D475BCC"/>
    <w:rsid w:val="0D49DD33"/>
    <w:rsid w:val="0D4A8C34"/>
    <w:rsid w:val="0D635594"/>
    <w:rsid w:val="0D659D00"/>
    <w:rsid w:val="0D6A5420"/>
    <w:rsid w:val="0D816AE2"/>
    <w:rsid w:val="0D9D68B2"/>
    <w:rsid w:val="0D9D7735"/>
    <w:rsid w:val="0DC72E0E"/>
    <w:rsid w:val="0DD46177"/>
    <w:rsid w:val="0DF734C9"/>
    <w:rsid w:val="0E1C8C42"/>
    <w:rsid w:val="0E2C0853"/>
    <w:rsid w:val="0E2DED02"/>
    <w:rsid w:val="0E3D9A60"/>
    <w:rsid w:val="0E40C045"/>
    <w:rsid w:val="0E527951"/>
    <w:rsid w:val="0E86DA06"/>
    <w:rsid w:val="0E8D135C"/>
    <w:rsid w:val="0EC9B0F8"/>
    <w:rsid w:val="0ED0D2AA"/>
    <w:rsid w:val="0EDA91CC"/>
    <w:rsid w:val="0EE493A3"/>
    <w:rsid w:val="0F0CC1FF"/>
    <w:rsid w:val="0F186036"/>
    <w:rsid w:val="0F1C61D7"/>
    <w:rsid w:val="0F23D0A0"/>
    <w:rsid w:val="0F4040D4"/>
    <w:rsid w:val="0F52CC9F"/>
    <w:rsid w:val="0F776FFA"/>
    <w:rsid w:val="0FC8E4DC"/>
    <w:rsid w:val="0FD7BC73"/>
    <w:rsid w:val="0FEB3E56"/>
    <w:rsid w:val="1011BAE7"/>
    <w:rsid w:val="102106F0"/>
    <w:rsid w:val="10252A0E"/>
    <w:rsid w:val="102EF1B9"/>
    <w:rsid w:val="102F1343"/>
    <w:rsid w:val="1037DC37"/>
    <w:rsid w:val="105ADD67"/>
    <w:rsid w:val="105DBDDC"/>
    <w:rsid w:val="1097DA59"/>
    <w:rsid w:val="10BD8166"/>
    <w:rsid w:val="10C16175"/>
    <w:rsid w:val="10C52389"/>
    <w:rsid w:val="10CC3C73"/>
    <w:rsid w:val="10E23257"/>
    <w:rsid w:val="10E7EE59"/>
    <w:rsid w:val="11005D23"/>
    <w:rsid w:val="11333B30"/>
    <w:rsid w:val="115C4C62"/>
    <w:rsid w:val="1160D169"/>
    <w:rsid w:val="116A2807"/>
    <w:rsid w:val="11952DF1"/>
    <w:rsid w:val="11A45D71"/>
    <w:rsid w:val="11A7CAD1"/>
    <w:rsid w:val="11D6DA68"/>
    <w:rsid w:val="11FB2ECD"/>
    <w:rsid w:val="1214B288"/>
    <w:rsid w:val="12206846"/>
    <w:rsid w:val="122EF4D0"/>
    <w:rsid w:val="123C3FD1"/>
    <w:rsid w:val="1251D55B"/>
    <w:rsid w:val="1269735F"/>
    <w:rsid w:val="1272DA5B"/>
    <w:rsid w:val="1277F40A"/>
    <w:rsid w:val="127C90B5"/>
    <w:rsid w:val="1280E5B7"/>
    <w:rsid w:val="1288BF50"/>
    <w:rsid w:val="129E2826"/>
    <w:rsid w:val="12B6CE12"/>
    <w:rsid w:val="12ECA237"/>
    <w:rsid w:val="12F4525D"/>
    <w:rsid w:val="13001101"/>
    <w:rsid w:val="1303855A"/>
    <w:rsid w:val="1310EFE0"/>
    <w:rsid w:val="135A4882"/>
    <w:rsid w:val="13682C13"/>
    <w:rsid w:val="139CCA02"/>
    <w:rsid w:val="13B2013A"/>
    <w:rsid w:val="13B9158C"/>
    <w:rsid w:val="13C2F2E6"/>
    <w:rsid w:val="13D8B465"/>
    <w:rsid w:val="13DCF2DE"/>
    <w:rsid w:val="13FD357B"/>
    <w:rsid w:val="140A9E30"/>
    <w:rsid w:val="140F2F9F"/>
    <w:rsid w:val="144FA98D"/>
    <w:rsid w:val="1475CE60"/>
    <w:rsid w:val="14880E42"/>
    <w:rsid w:val="1488EC72"/>
    <w:rsid w:val="148D6F3A"/>
    <w:rsid w:val="14904328"/>
    <w:rsid w:val="14910054"/>
    <w:rsid w:val="14B772DA"/>
    <w:rsid w:val="14DA32F2"/>
    <w:rsid w:val="14E1E3C5"/>
    <w:rsid w:val="14E9CE03"/>
    <w:rsid w:val="150D7220"/>
    <w:rsid w:val="15212827"/>
    <w:rsid w:val="154CB903"/>
    <w:rsid w:val="157CCA32"/>
    <w:rsid w:val="15A02604"/>
    <w:rsid w:val="15AFEB01"/>
    <w:rsid w:val="15B73668"/>
    <w:rsid w:val="15CF8C73"/>
    <w:rsid w:val="15D1CD60"/>
    <w:rsid w:val="15E75F62"/>
    <w:rsid w:val="15E8115A"/>
    <w:rsid w:val="160B197D"/>
    <w:rsid w:val="160DD9BE"/>
    <w:rsid w:val="16157C87"/>
    <w:rsid w:val="164A10A8"/>
    <w:rsid w:val="1653F674"/>
    <w:rsid w:val="1659F88B"/>
    <w:rsid w:val="16615D9C"/>
    <w:rsid w:val="1675CB47"/>
    <w:rsid w:val="1693ADE0"/>
    <w:rsid w:val="169E291F"/>
    <w:rsid w:val="16EA1122"/>
    <w:rsid w:val="175AA6A5"/>
    <w:rsid w:val="176757B3"/>
    <w:rsid w:val="178377C0"/>
    <w:rsid w:val="178567B9"/>
    <w:rsid w:val="178A89CF"/>
    <w:rsid w:val="178F9C82"/>
    <w:rsid w:val="1794C537"/>
    <w:rsid w:val="1797FFAD"/>
    <w:rsid w:val="17A39FDC"/>
    <w:rsid w:val="17BACE52"/>
    <w:rsid w:val="17D14BCA"/>
    <w:rsid w:val="17DAAC36"/>
    <w:rsid w:val="17E9C497"/>
    <w:rsid w:val="18077D8A"/>
    <w:rsid w:val="180DEF9B"/>
    <w:rsid w:val="18758DBD"/>
    <w:rsid w:val="18B1EA2D"/>
    <w:rsid w:val="18BEF76F"/>
    <w:rsid w:val="18BF60A3"/>
    <w:rsid w:val="18E404F6"/>
    <w:rsid w:val="1918C866"/>
    <w:rsid w:val="1954A29D"/>
    <w:rsid w:val="19609E9F"/>
    <w:rsid w:val="19673B5C"/>
    <w:rsid w:val="1979F931"/>
    <w:rsid w:val="197EABA8"/>
    <w:rsid w:val="198E7503"/>
    <w:rsid w:val="199C0356"/>
    <w:rsid w:val="19A54328"/>
    <w:rsid w:val="19E310CB"/>
    <w:rsid w:val="1A091DB2"/>
    <w:rsid w:val="1A0EEC93"/>
    <w:rsid w:val="1A2F643D"/>
    <w:rsid w:val="1A402C12"/>
    <w:rsid w:val="1A5D4A11"/>
    <w:rsid w:val="1A649BE3"/>
    <w:rsid w:val="1A746DE2"/>
    <w:rsid w:val="1A825325"/>
    <w:rsid w:val="1AAE6BB7"/>
    <w:rsid w:val="1AB0995E"/>
    <w:rsid w:val="1AB9F40E"/>
    <w:rsid w:val="1AC0697A"/>
    <w:rsid w:val="1ACCDCA2"/>
    <w:rsid w:val="1AE98619"/>
    <w:rsid w:val="1B0160E7"/>
    <w:rsid w:val="1B0A0D8A"/>
    <w:rsid w:val="1B20FF8B"/>
    <w:rsid w:val="1B2E0C2F"/>
    <w:rsid w:val="1B3422E7"/>
    <w:rsid w:val="1B369307"/>
    <w:rsid w:val="1B3779F1"/>
    <w:rsid w:val="1B4455F2"/>
    <w:rsid w:val="1B58CDCA"/>
    <w:rsid w:val="1B786642"/>
    <w:rsid w:val="1B8B8CB3"/>
    <w:rsid w:val="1B8CF27A"/>
    <w:rsid w:val="1B8EBCDB"/>
    <w:rsid w:val="1BBDE7FE"/>
    <w:rsid w:val="1BDBAFDA"/>
    <w:rsid w:val="1BFCE09E"/>
    <w:rsid w:val="1C09FF97"/>
    <w:rsid w:val="1C0FFF02"/>
    <w:rsid w:val="1C115D0C"/>
    <w:rsid w:val="1C1287C4"/>
    <w:rsid w:val="1C2C03A4"/>
    <w:rsid w:val="1C30314E"/>
    <w:rsid w:val="1C46D859"/>
    <w:rsid w:val="1C548479"/>
    <w:rsid w:val="1C85ACF1"/>
    <w:rsid w:val="1C8CDAEE"/>
    <w:rsid w:val="1C98B2DB"/>
    <w:rsid w:val="1CDD5C67"/>
    <w:rsid w:val="1D02BF59"/>
    <w:rsid w:val="1D0951DA"/>
    <w:rsid w:val="1D13E130"/>
    <w:rsid w:val="1D21CD9E"/>
    <w:rsid w:val="1D549594"/>
    <w:rsid w:val="1D59E4DF"/>
    <w:rsid w:val="1D877FF9"/>
    <w:rsid w:val="1D8FE870"/>
    <w:rsid w:val="1DBD7BD5"/>
    <w:rsid w:val="1DC7D6F7"/>
    <w:rsid w:val="1DD4DF88"/>
    <w:rsid w:val="1DD581FA"/>
    <w:rsid w:val="1DE7E7A9"/>
    <w:rsid w:val="1DEA36A6"/>
    <w:rsid w:val="1E184633"/>
    <w:rsid w:val="1E277251"/>
    <w:rsid w:val="1E38385A"/>
    <w:rsid w:val="1E579AD5"/>
    <w:rsid w:val="1E69F48D"/>
    <w:rsid w:val="1E86ACB7"/>
    <w:rsid w:val="1EA502A0"/>
    <w:rsid w:val="1EB14089"/>
    <w:rsid w:val="1ED0C23A"/>
    <w:rsid w:val="1EDA347C"/>
    <w:rsid w:val="1EF4ECCE"/>
    <w:rsid w:val="1F1BDABD"/>
    <w:rsid w:val="1F3770AC"/>
    <w:rsid w:val="1F3E05F8"/>
    <w:rsid w:val="1F524EA6"/>
    <w:rsid w:val="1F5FEF6F"/>
    <w:rsid w:val="1F640D5B"/>
    <w:rsid w:val="1F73448A"/>
    <w:rsid w:val="1F93B016"/>
    <w:rsid w:val="1FCF221C"/>
    <w:rsid w:val="1FF7FC7F"/>
    <w:rsid w:val="200FF5E0"/>
    <w:rsid w:val="2057704B"/>
    <w:rsid w:val="207D2C65"/>
    <w:rsid w:val="20B92D40"/>
    <w:rsid w:val="20C75EA7"/>
    <w:rsid w:val="20D4D338"/>
    <w:rsid w:val="2101D061"/>
    <w:rsid w:val="2125BBA8"/>
    <w:rsid w:val="214B1D8F"/>
    <w:rsid w:val="21683218"/>
    <w:rsid w:val="21860EEE"/>
    <w:rsid w:val="219962E3"/>
    <w:rsid w:val="21CC4CFE"/>
    <w:rsid w:val="21DD5A0C"/>
    <w:rsid w:val="2219532B"/>
    <w:rsid w:val="221CF604"/>
    <w:rsid w:val="222B6CF5"/>
    <w:rsid w:val="223C8068"/>
    <w:rsid w:val="224B8250"/>
    <w:rsid w:val="22530F3E"/>
    <w:rsid w:val="22608A16"/>
    <w:rsid w:val="22ADD431"/>
    <w:rsid w:val="22B88A2D"/>
    <w:rsid w:val="22D2B3EB"/>
    <w:rsid w:val="22D2D92B"/>
    <w:rsid w:val="2306DB62"/>
    <w:rsid w:val="2313E61B"/>
    <w:rsid w:val="2318AE09"/>
    <w:rsid w:val="2358AD19"/>
    <w:rsid w:val="235A0AB4"/>
    <w:rsid w:val="235B55F3"/>
    <w:rsid w:val="23895258"/>
    <w:rsid w:val="2390D91E"/>
    <w:rsid w:val="23D266C2"/>
    <w:rsid w:val="23D59089"/>
    <w:rsid w:val="23D7360E"/>
    <w:rsid w:val="23EE2CA7"/>
    <w:rsid w:val="2433124A"/>
    <w:rsid w:val="24436798"/>
    <w:rsid w:val="245042EC"/>
    <w:rsid w:val="2459D23B"/>
    <w:rsid w:val="24974F24"/>
    <w:rsid w:val="249A53BD"/>
    <w:rsid w:val="24A6355F"/>
    <w:rsid w:val="24CBD205"/>
    <w:rsid w:val="24DD951D"/>
    <w:rsid w:val="24FA7470"/>
    <w:rsid w:val="2523A4D1"/>
    <w:rsid w:val="25409E44"/>
    <w:rsid w:val="2543AA6B"/>
    <w:rsid w:val="25508E43"/>
    <w:rsid w:val="255E39F6"/>
    <w:rsid w:val="25BD739D"/>
    <w:rsid w:val="25CB3B5E"/>
    <w:rsid w:val="25DFEBFF"/>
    <w:rsid w:val="25EC1970"/>
    <w:rsid w:val="25EC8082"/>
    <w:rsid w:val="25F37D9B"/>
    <w:rsid w:val="260CC363"/>
    <w:rsid w:val="26313F79"/>
    <w:rsid w:val="2666848B"/>
    <w:rsid w:val="267A5D3B"/>
    <w:rsid w:val="267B3817"/>
    <w:rsid w:val="2680EA48"/>
    <w:rsid w:val="269AE421"/>
    <w:rsid w:val="26A58C38"/>
    <w:rsid w:val="26A77FE0"/>
    <w:rsid w:val="26A9BDEC"/>
    <w:rsid w:val="26AAFB98"/>
    <w:rsid w:val="26C77CFB"/>
    <w:rsid w:val="26CE714F"/>
    <w:rsid w:val="26D5E1CC"/>
    <w:rsid w:val="27138F13"/>
    <w:rsid w:val="271941B2"/>
    <w:rsid w:val="27279053"/>
    <w:rsid w:val="274A980F"/>
    <w:rsid w:val="2764DF58"/>
    <w:rsid w:val="2782C08F"/>
    <w:rsid w:val="2788C3E6"/>
    <w:rsid w:val="27A2565B"/>
    <w:rsid w:val="27AF6FDA"/>
    <w:rsid w:val="27D0B351"/>
    <w:rsid w:val="27E46531"/>
    <w:rsid w:val="27E57CF5"/>
    <w:rsid w:val="27FB4214"/>
    <w:rsid w:val="27FC90F4"/>
    <w:rsid w:val="28028A45"/>
    <w:rsid w:val="2827FB94"/>
    <w:rsid w:val="28313E41"/>
    <w:rsid w:val="284342B1"/>
    <w:rsid w:val="2869CF41"/>
    <w:rsid w:val="28890831"/>
    <w:rsid w:val="28A23DAE"/>
    <w:rsid w:val="28A74744"/>
    <w:rsid w:val="28B44810"/>
    <w:rsid w:val="28B7E231"/>
    <w:rsid w:val="28BCD421"/>
    <w:rsid w:val="28D23187"/>
    <w:rsid w:val="28E0AE12"/>
    <w:rsid w:val="28F1F180"/>
    <w:rsid w:val="290EED55"/>
    <w:rsid w:val="29409A09"/>
    <w:rsid w:val="294368C3"/>
    <w:rsid w:val="2946AF0F"/>
    <w:rsid w:val="29485828"/>
    <w:rsid w:val="29490970"/>
    <w:rsid w:val="294B280B"/>
    <w:rsid w:val="2972DFC9"/>
    <w:rsid w:val="2985B91F"/>
    <w:rsid w:val="2999E84A"/>
    <w:rsid w:val="29A53C8A"/>
    <w:rsid w:val="29B3E9B1"/>
    <w:rsid w:val="29B441E6"/>
    <w:rsid w:val="29D594A0"/>
    <w:rsid w:val="29EA2103"/>
    <w:rsid w:val="2A00F7EA"/>
    <w:rsid w:val="2A062C52"/>
    <w:rsid w:val="2A20A9B8"/>
    <w:rsid w:val="2A353CE6"/>
    <w:rsid w:val="2A4F381D"/>
    <w:rsid w:val="2A78CC96"/>
    <w:rsid w:val="2A9AF09C"/>
    <w:rsid w:val="2AA815CA"/>
    <w:rsid w:val="2ABDF080"/>
    <w:rsid w:val="2AFB5360"/>
    <w:rsid w:val="2AFF6482"/>
    <w:rsid w:val="2AFF80F6"/>
    <w:rsid w:val="2B16B50F"/>
    <w:rsid w:val="2B23A0C4"/>
    <w:rsid w:val="2B2A49AD"/>
    <w:rsid w:val="2B2B956C"/>
    <w:rsid w:val="2B59AE5B"/>
    <w:rsid w:val="2B659B00"/>
    <w:rsid w:val="2B67F1CB"/>
    <w:rsid w:val="2B8C16F0"/>
    <w:rsid w:val="2BC12A38"/>
    <w:rsid w:val="2BC7EE8B"/>
    <w:rsid w:val="2BE2B44F"/>
    <w:rsid w:val="2BF755F1"/>
    <w:rsid w:val="2C131268"/>
    <w:rsid w:val="2C1B3195"/>
    <w:rsid w:val="2C558F29"/>
    <w:rsid w:val="2C7015D4"/>
    <w:rsid w:val="2C708143"/>
    <w:rsid w:val="2C82DBC9"/>
    <w:rsid w:val="2C850F85"/>
    <w:rsid w:val="2CA15D0B"/>
    <w:rsid w:val="2CD6526B"/>
    <w:rsid w:val="2D0A1DAA"/>
    <w:rsid w:val="2D1C333B"/>
    <w:rsid w:val="2D1E29F3"/>
    <w:rsid w:val="2D24F34E"/>
    <w:rsid w:val="2D3C9635"/>
    <w:rsid w:val="2D5814EC"/>
    <w:rsid w:val="2D588757"/>
    <w:rsid w:val="2D5987C0"/>
    <w:rsid w:val="2D5E4953"/>
    <w:rsid w:val="2D6CB875"/>
    <w:rsid w:val="2D775E27"/>
    <w:rsid w:val="2D78428C"/>
    <w:rsid w:val="2D8134CC"/>
    <w:rsid w:val="2DA55563"/>
    <w:rsid w:val="2DA775BA"/>
    <w:rsid w:val="2DB77D43"/>
    <w:rsid w:val="2DD10D83"/>
    <w:rsid w:val="2DF55AF8"/>
    <w:rsid w:val="2E3CAF1C"/>
    <w:rsid w:val="2E4ABC0B"/>
    <w:rsid w:val="2EC02D39"/>
    <w:rsid w:val="2ECF8019"/>
    <w:rsid w:val="2EF11711"/>
    <w:rsid w:val="2EF3106B"/>
    <w:rsid w:val="2F31621E"/>
    <w:rsid w:val="2F43EC94"/>
    <w:rsid w:val="2F6F93F2"/>
    <w:rsid w:val="2F78123B"/>
    <w:rsid w:val="2F88EEF6"/>
    <w:rsid w:val="2F8D0690"/>
    <w:rsid w:val="2FB76937"/>
    <w:rsid w:val="2FB88F75"/>
    <w:rsid w:val="2FE1A1FF"/>
    <w:rsid w:val="2FF06AC4"/>
    <w:rsid w:val="2FFE3329"/>
    <w:rsid w:val="301C1FE8"/>
    <w:rsid w:val="3037CC3A"/>
    <w:rsid w:val="303BCDB7"/>
    <w:rsid w:val="304126A5"/>
    <w:rsid w:val="304B0AD6"/>
    <w:rsid w:val="3059C36C"/>
    <w:rsid w:val="3072E2E4"/>
    <w:rsid w:val="30A100AC"/>
    <w:rsid w:val="30BBCE86"/>
    <w:rsid w:val="30C819D9"/>
    <w:rsid w:val="30CD4348"/>
    <w:rsid w:val="31059B10"/>
    <w:rsid w:val="311C9DEF"/>
    <w:rsid w:val="311F95EF"/>
    <w:rsid w:val="312516F5"/>
    <w:rsid w:val="312F2DF8"/>
    <w:rsid w:val="3146A317"/>
    <w:rsid w:val="31585FD9"/>
    <w:rsid w:val="315BCA09"/>
    <w:rsid w:val="315D44CF"/>
    <w:rsid w:val="31798698"/>
    <w:rsid w:val="319CE8C5"/>
    <w:rsid w:val="31A218C5"/>
    <w:rsid w:val="31B39BBF"/>
    <w:rsid w:val="31C127C0"/>
    <w:rsid w:val="32067329"/>
    <w:rsid w:val="320D1450"/>
    <w:rsid w:val="321C327A"/>
    <w:rsid w:val="323F22A9"/>
    <w:rsid w:val="3247A038"/>
    <w:rsid w:val="325642C2"/>
    <w:rsid w:val="325F74C3"/>
    <w:rsid w:val="3264D081"/>
    <w:rsid w:val="3273E043"/>
    <w:rsid w:val="32A51EA3"/>
    <w:rsid w:val="32B04CAB"/>
    <w:rsid w:val="32B32FD2"/>
    <w:rsid w:val="32E62E80"/>
    <w:rsid w:val="32EF8CB8"/>
    <w:rsid w:val="32F0E71D"/>
    <w:rsid w:val="335B9CB4"/>
    <w:rsid w:val="33665362"/>
    <w:rsid w:val="336BFC48"/>
    <w:rsid w:val="33A7F91F"/>
    <w:rsid w:val="33AB5EBA"/>
    <w:rsid w:val="33B7DDA3"/>
    <w:rsid w:val="33DFB0ED"/>
    <w:rsid w:val="34210CF2"/>
    <w:rsid w:val="342B45B1"/>
    <w:rsid w:val="3437C49E"/>
    <w:rsid w:val="3439BC2F"/>
    <w:rsid w:val="343B0013"/>
    <w:rsid w:val="345402AC"/>
    <w:rsid w:val="345CD167"/>
    <w:rsid w:val="3461161F"/>
    <w:rsid w:val="3464703D"/>
    <w:rsid w:val="34AA7CD3"/>
    <w:rsid w:val="34AACD84"/>
    <w:rsid w:val="34B1A5A8"/>
    <w:rsid w:val="34D4B67F"/>
    <w:rsid w:val="35042722"/>
    <w:rsid w:val="351A3CB6"/>
    <w:rsid w:val="351CCE1E"/>
    <w:rsid w:val="3523C38B"/>
    <w:rsid w:val="3535B6A5"/>
    <w:rsid w:val="354D8737"/>
    <w:rsid w:val="356670B4"/>
    <w:rsid w:val="3580D776"/>
    <w:rsid w:val="358D3CCE"/>
    <w:rsid w:val="3597828F"/>
    <w:rsid w:val="35AFA62E"/>
    <w:rsid w:val="35B106D6"/>
    <w:rsid w:val="35B8DDCE"/>
    <w:rsid w:val="35D2BC49"/>
    <w:rsid w:val="35E1E0B5"/>
    <w:rsid w:val="35E84018"/>
    <w:rsid w:val="361D0385"/>
    <w:rsid w:val="36311B22"/>
    <w:rsid w:val="3631E35B"/>
    <w:rsid w:val="363A7EB2"/>
    <w:rsid w:val="364321A9"/>
    <w:rsid w:val="366452E0"/>
    <w:rsid w:val="36664F82"/>
    <w:rsid w:val="368CF302"/>
    <w:rsid w:val="36A3D644"/>
    <w:rsid w:val="36A519C4"/>
    <w:rsid w:val="36A82C8F"/>
    <w:rsid w:val="36ADA568"/>
    <w:rsid w:val="36BF86A7"/>
    <w:rsid w:val="36C45F69"/>
    <w:rsid w:val="36E61F3D"/>
    <w:rsid w:val="36F4494F"/>
    <w:rsid w:val="371A7A1E"/>
    <w:rsid w:val="371E3482"/>
    <w:rsid w:val="373D90A6"/>
    <w:rsid w:val="373EF187"/>
    <w:rsid w:val="37505CB2"/>
    <w:rsid w:val="3757451B"/>
    <w:rsid w:val="37CDC723"/>
    <w:rsid w:val="37D1CBCD"/>
    <w:rsid w:val="37E07F2B"/>
    <w:rsid w:val="3824C43F"/>
    <w:rsid w:val="382E1093"/>
    <w:rsid w:val="383831AE"/>
    <w:rsid w:val="38392F1C"/>
    <w:rsid w:val="383C7C7B"/>
    <w:rsid w:val="384119E1"/>
    <w:rsid w:val="386748B7"/>
    <w:rsid w:val="3867EC71"/>
    <w:rsid w:val="388F4014"/>
    <w:rsid w:val="388F734F"/>
    <w:rsid w:val="38C5B090"/>
    <w:rsid w:val="38DF3054"/>
    <w:rsid w:val="38EF7508"/>
    <w:rsid w:val="3906841B"/>
    <w:rsid w:val="39086A93"/>
    <w:rsid w:val="396228E1"/>
    <w:rsid w:val="39706814"/>
    <w:rsid w:val="3979FFA1"/>
    <w:rsid w:val="3998D7C5"/>
    <w:rsid w:val="39A474CF"/>
    <w:rsid w:val="39B0FD02"/>
    <w:rsid w:val="39BA0B53"/>
    <w:rsid w:val="39C1DE46"/>
    <w:rsid w:val="39C56D55"/>
    <w:rsid w:val="39C5DE28"/>
    <w:rsid w:val="39CE501B"/>
    <w:rsid w:val="39FB635C"/>
    <w:rsid w:val="39FB73C3"/>
    <w:rsid w:val="3A0DC348"/>
    <w:rsid w:val="3A617970"/>
    <w:rsid w:val="3A683D96"/>
    <w:rsid w:val="3A6A375D"/>
    <w:rsid w:val="3A725228"/>
    <w:rsid w:val="3A7F21AE"/>
    <w:rsid w:val="3A84F5D7"/>
    <w:rsid w:val="3A91AFAF"/>
    <w:rsid w:val="3A925DF8"/>
    <w:rsid w:val="3AD628AE"/>
    <w:rsid w:val="3ADBF755"/>
    <w:rsid w:val="3AF0C5C6"/>
    <w:rsid w:val="3AF52A57"/>
    <w:rsid w:val="3B110777"/>
    <w:rsid w:val="3B61ACE7"/>
    <w:rsid w:val="3B6BA86B"/>
    <w:rsid w:val="3B94E5D0"/>
    <w:rsid w:val="3B99A2D6"/>
    <w:rsid w:val="3BDF39A8"/>
    <w:rsid w:val="3BE53412"/>
    <w:rsid w:val="3C30980F"/>
    <w:rsid w:val="3C396BE6"/>
    <w:rsid w:val="3C4E76C4"/>
    <w:rsid w:val="3C6C2B00"/>
    <w:rsid w:val="3C7108D5"/>
    <w:rsid w:val="3C976CFB"/>
    <w:rsid w:val="3CB9C385"/>
    <w:rsid w:val="3CCE49DB"/>
    <w:rsid w:val="3CEDA99B"/>
    <w:rsid w:val="3CF5E83B"/>
    <w:rsid w:val="3D020F18"/>
    <w:rsid w:val="3D0292BD"/>
    <w:rsid w:val="3D03A30A"/>
    <w:rsid w:val="3D0F569C"/>
    <w:rsid w:val="3D1D8F55"/>
    <w:rsid w:val="3D53771C"/>
    <w:rsid w:val="3D689D70"/>
    <w:rsid w:val="3D9CB6EC"/>
    <w:rsid w:val="3D9D8671"/>
    <w:rsid w:val="3DD4EEF2"/>
    <w:rsid w:val="3E135B6A"/>
    <w:rsid w:val="3E321146"/>
    <w:rsid w:val="3E37DED6"/>
    <w:rsid w:val="3E42C0F0"/>
    <w:rsid w:val="3E4D0627"/>
    <w:rsid w:val="3E64DF9D"/>
    <w:rsid w:val="3E79CDCA"/>
    <w:rsid w:val="3E8079CE"/>
    <w:rsid w:val="3E831F6F"/>
    <w:rsid w:val="3E9F5EB4"/>
    <w:rsid w:val="3EBCFBFE"/>
    <w:rsid w:val="3EBD7781"/>
    <w:rsid w:val="3ECA48C8"/>
    <w:rsid w:val="3ECC75DD"/>
    <w:rsid w:val="3ED3EA8C"/>
    <w:rsid w:val="3ED5464A"/>
    <w:rsid w:val="3ED9764B"/>
    <w:rsid w:val="3EE09FF2"/>
    <w:rsid w:val="3EF3EDB0"/>
    <w:rsid w:val="3EFC056A"/>
    <w:rsid w:val="3F32ADE3"/>
    <w:rsid w:val="3F6F4D93"/>
    <w:rsid w:val="3F82624E"/>
    <w:rsid w:val="3F933DA7"/>
    <w:rsid w:val="3F9606AB"/>
    <w:rsid w:val="3F995BA9"/>
    <w:rsid w:val="3FBC6FD6"/>
    <w:rsid w:val="3FCDD7B0"/>
    <w:rsid w:val="3FD1BB00"/>
    <w:rsid w:val="4007B5F0"/>
    <w:rsid w:val="401E9288"/>
    <w:rsid w:val="4048B453"/>
    <w:rsid w:val="405B8E61"/>
    <w:rsid w:val="40701778"/>
    <w:rsid w:val="4083FB10"/>
    <w:rsid w:val="40FAF0A8"/>
    <w:rsid w:val="412C8939"/>
    <w:rsid w:val="415C46FD"/>
    <w:rsid w:val="41A83E60"/>
    <w:rsid w:val="41AA3685"/>
    <w:rsid w:val="41E1B083"/>
    <w:rsid w:val="41E68588"/>
    <w:rsid w:val="41F1683A"/>
    <w:rsid w:val="42125452"/>
    <w:rsid w:val="4217CAAE"/>
    <w:rsid w:val="4224F8CB"/>
    <w:rsid w:val="42742CCB"/>
    <w:rsid w:val="4287904B"/>
    <w:rsid w:val="429A7A04"/>
    <w:rsid w:val="42B99915"/>
    <w:rsid w:val="42C60FC7"/>
    <w:rsid w:val="42EC7717"/>
    <w:rsid w:val="42EE96B9"/>
    <w:rsid w:val="4302E52A"/>
    <w:rsid w:val="430BFC80"/>
    <w:rsid w:val="431A9013"/>
    <w:rsid w:val="433F464A"/>
    <w:rsid w:val="4345F123"/>
    <w:rsid w:val="4347BACD"/>
    <w:rsid w:val="435E09F6"/>
    <w:rsid w:val="436DCFE8"/>
    <w:rsid w:val="436F2E62"/>
    <w:rsid w:val="43754C3E"/>
    <w:rsid w:val="438A1487"/>
    <w:rsid w:val="4390D834"/>
    <w:rsid w:val="43B1B33D"/>
    <w:rsid w:val="43C540B5"/>
    <w:rsid w:val="43D83897"/>
    <w:rsid w:val="4423AFD3"/>
    <w:rsid w:val="442CC5C9"/>
    <w:rsid w:val="4433BDC4"/>
    <w:rsid w:val="4446082D"/>
    <w:rsid w:val="4451A509"/>
    <w:rsid w:val="4460D050"/>
    <w:rsid w:val="44666DB1"/>
    <w:rsid w:val="4479620B"/>
    <w:rsid w:val="447DEDD8"/>
    <w:rsid w:val="448F0B33"/>
    <w:rsid w:val="448F5EE1"/>
    <w:rsid w:val="44A6D516"/>
    <w:rsid w:val="44AAC838"/>
    <w:rsid w:val="44AD7C96"/>
    <w:rsid w:val="44B48540"/>
    <w:rsid w:val="44CB7D95"/>
    <w:rsid w:val="44CC24E1"/>
    <w:rsid w:val="44D8A8D4"/>
    <w:rsid w:val="44EC363A"/>
    <w:rsid w:val="44FD2D76"/>
    <w:rsid w:val="4526F88B"/>
    <w:rsid w:val="452DC15D"/>
    <w:rsid w:val="45306127"/>
    <w:rsid w:val="453662D9"/>
    <w:rsid w:val="45697A35"/>
    <w:rsid w:val="458CC60C"/>
    <w:rsid w:val="45A24D47"/>
    <w:rsid w:val="45CF772A"/>
    <w:rsid w:val="46021C24"/>
    <w:rsid w:val="462758F9"/>
    <w:rsid w:val="467252BB"/>
    <w:rsid w:val="469AD2BC"/>
    <w:rsid w:val="46EDCFD8"/>
    <w:rsid w:val="46F46255"/>
    <w:rsid w:val="4709E5BC"/>
    <w:rsid w:val="472AA492"/>
    <w:rsid w:val="4774C3C0"/>
    <w:rsid w:val="478AEE1E"/>
    <w:rsid w:val="47A4CCAA"/>
    <w:rsid w:val="47B1F41E"/>
    <w:rsid w:val="47B9BA44"/>
    <w:rsid w:val="47C6097F"/>
    <w:rsid w:val="47F4917B"/>
    <w:rsid w:val="480D48EA"/>
    <w:rsid w:val="4817132F"/>
    <w:rsid w:val="485215F0"/>
    <w:rsid w:val="486782BE"/>
    <w:rsid w:val="48A86EB2"/>
    <w:rsid w:val="48D6A202"/>
    <w:rsid w:val="48E25908"/>
    <w:rsid w:val="48FE9433"/>
    <w:rsid w:val="4916D9EB"/>
    <w:rsid w:val="491D4038"/>
    <w:rsid w:val="49213153"/>
    <w:rsid w:val="4961BBB0"/>
    <w:rsid w:val="497705AE"/>
    <w:rsid w:val="4997EA81"/>
    <w:rsid w:val="49A00610"/>
    <w:rsid w:val="49A3AFEE"/>
    <w:rsid w:val="49ABE045"/>
    <w:rsid w:val="49BD46E3"/>
    <w:rsid w:val="49C86CCD"/>
    <w:rsid w:val="49CC10ED"/>
    <w:rsid w:val="4A001E1D"/>
    <w:rsid w:val="4A06CAC9"/>
    <w:rsid w:val="4A182674"/>
    <w:rsid w:val="4A2FB67A"/>
    <w:rsid w:val="4A31DC51"/>
    <w:rsid w:val="4A3A16D1"/>
    <w:rsid w:val="4A514BDC"/>
    <w:rsid w:val="4A5C495D"/>
    <w:rsid w:val="4A6A3CF6"/>
    <w:rsid w:val="4A7B587A"/>
    <w:rsid w:val="4A7D8E91"/>
    <w:rsid w:val="4A825CB8"/>
    <w:rsid w:val="4A99B40C"/>
    <w:rsid w:val="4AAB8A17"/>
    <w:rsid w:val="4AB09DF6"/>
    <w:rsid w:val="4AB93763"/>
    <w:rsid w:val="4AF637C7"/>
    <w:rsid w:val="4B0C4816"/>
    <w:rsid w:val="4B229F8D"/>
    <w:rsid w:val="4B3110C4"/>
    <w:rsid w:val="4B70A8E0"/>
    <w:rsid w:val="4B7D56FD"/>
    <w:rsid w:val="4B8CD2A9"/>
    <w:rsid w:val="4B95D6FB"/>
    <w:rsid w:val="4BD1569D"/>
    <w:rsid w:val="4BEA868B"/>
    <w:rsid w:val="4BED7358"/>
    <w:rsid w:val="4BF77A03"/>
    <w:rsid w:val="4BFCA650"/>
    <w:rsid w:val="4C033989"/>
    <w:rsid w:val="4C0E64EB"/>
    <w:rsid w:val="4C1FCE3A"/>
    <w:rsid w:val="4C287B4A"/>
    <w:rsid w:val="4C3DF142"/>
    <w:rsid w:val="4C4E6410"/>
    <w:rsid w:val="4C5016F3"/>
    <w:rsid w:val="4C6F1A49"/>
    <w:rsid w:val="4C756905"/>
    <w:rsid w:val="4C909611"/>
    <w:rsid w:val="4CAC2E7E"/>
    <w:rsid w:val="4CBD633F"/>
    <w:rsid w:val="4CBFA363"/>
    <w:rsid w:val="4CDECB53"/>
    <w:rsid w:val="4CF32F55"/>
    <w:rsid w:val="4D01968A"/>
    <w:rsid w:val="4D19D563"/>
    <w:rsid w:val="4D1DA183"/>
    <w:rsid w:val="4D646CC9"/>
    <w:rsid w:val="4D827562"/>
    <w:rsid w:val="4D867445"/>
    <w:rsid w:val="4D8A8AE7"/>
    <w:rsid w:val="4D8EEB95"/>
    <w:rsid w:val="4DA4283A"/>
    <w:rsid w:val="4DD41088"/>
    <w:rsid w:val="4DE41BBB"/>
    <w:rsid w:val="4DED349B"/>
    <w:rsid w:val="4E16DF4C"/>
    <w:rsid w:val="4E1B98B0"/>
    <w:rsid w:val="4E6A3428"/>
    <w:rsid w:val="4E74BABE"/>
    <w:rsid w:val="4E7525F5"/>
    <w:rsid w:val="4E994E15"/>
    <w:rsid w:val="4EB7DFD4"/>
    <w:rsid w:val="4EC10D16"/>
    <w:rsid w:val="4EC325BD"/>
    <w:rsid w:val="4ED76109"/>
    <w:rsid w:val="4F04807A"/>
    <w:rsid w:val="4F05CCC4"/>
    <w:rsid w:val="4F1EAA18"/>
    <w:rsid w:val="4F283F38"/>
    <w:rsid w:val="4F597CA6"/>
    <w:rsid w:val="4F74973B"/>
    <w:rsid w:val="4F7FEB95"/>
    <w:rsid w:val="4FA240E2"/>
    <w:rsid w:val="4FCD67AE"/>
    <w:rsid w:val="4FE4F7DA"/>
    <w:rsid w:val="4FEB07FB"/>
    <w:rsid w:val="4FEE09C6"/>
    <w:rsid w:val="4FF9A46E"/>
    <w:rsid w:val="5009F523"/>
    <w:rsid w:val="50310701"/>
    <w:rsid w:val="5031F282"/>
    <w:rsid w:val="503C9B01"/>
    <w:rsid w:val="503EFF38"/>
    <w:rsid w:val="505D2D9F"/>
    <w:rsid w:val="507AC351"/>
    <w:rsid w:val="509D389D"/>
    <w:rsid w:val="50BF2C21"/>
    <w:rsid w:val="50CDB6DC"/>
    <w:rsid w:val="50D598EA"/>
    <w:rsid w:val="50E71467"/>
    <w:rsid w:val="5106C79B"/>
    <w:rsid w:val="51298196"/>
    <w:rsid w:val="5155FA42"/>
    <w:rsid w:val="51822E6C"/>
    <w:rsid w:val="518510F4"/>
    <w:rsid w:val="519FFE0A"/>
    <w:rsid w:val="51B10517"/>
    <w:rsid w:val="51C5C530"/>
    <w:rsid w:val="51DD0E35"/>
    <w:rsid w:val="51EA32E9"/>
    <w:rsid w:val="51F2770B"/>
    <w:rsid w:val="52065D7C"/>
    <w:rsid w:val="5212BF17"/>
    <w:rsid w:val="522650AC"/>
    <w:rsid w:val="522AD51E"/>
    <w:rsid w:val="5231E893"/>
    <w:rsid w:val="52399448"/>
    <w:rsid w:val="52586D5E"/>
    <w:rsid w:val="526797F9"/>
    <w:rsid w:val="527C2A8F"/>
    <w:rsid w:val="52870085"/>
    <w:rsid w:val="52A7DF37"/>
    <w:rsid w:val="52D6013F"/>
    <w:rsid w:val="52DAE688"/>
    <w:rsid w:val="52DF2855"/>
    <w:rsid w:val="52E77C17"/>
    <w:rsid w:val="5309D359"/>
    <w:rsid w:val="5317E8D4"/>
    <w:rsid w:val="531F532C"/>
    <w:rsid w:val="53201EAE"/>
    <w:rsid w:val="53437BB8"/>
    <w:rsid w:val="53535C26"/>
    <w:rsid w:val="535879BD"/>
    <w:rsid w:val="537826B4"/>
    <w:rsid w:val="5380322A"/>
    <w:rsid w:val="539AF34F"/>
    <w:rsid w:val="539B2DE3"/>
    <w:rsid w:val="53BF0C87"/>
    <w:rsid w:val="53BFD64B"/>
    <w:rsid w:val="53DADA08"/>
    <w:rsid w:val="53DDCDD1"/>
    <w:rsid w:val="53E457B8"/>
    <w:rsid w:val="53E8C607"/>
    <w:rsid w:val="53FBDE59"/>
    <w:rsid w:val="53FDC0D7"/>
    <w:rsid w:val="53FF5890"/>
    <w:rsid w:val="54252622"/>
    <w:rsid w:val="544F9FB4"/>
    <w:rsid w:val="547199F7"/>
    <w:rsid w:val="54D4B4B9"/>
    <w:rsid w:val="54D9F16D"/>
    <w:rsid w:val="5503B89B"/>
    <w:rsid w:val="5514CBD8"/>
    <w:rsid w:val="552648CB"/>
    <w:rsid w:val="552C088D"/>
    <w:rsid w:val="553D9AF9"/>
    <w:rsid w:val="554B1571"/>
    <w:rsid w:val="5591C731"/>
    <w:rsid w:val="559D9698"/>
    <w:rsid w:val="55A13F02"/>
    <w:rsid w:val="55A7ACA0"/>
    <w:rsid w:val="55A8FDDA"/>
    <w:rsid w:val="55BB4155"/>
    <w:rsid w:val="55CF733C"/>
    <w:rsid w:val="55D1D0F3"/>
    <w:rsid w:val="55D4D49C"/>
    <w:rsid w:val="55DA07DF"/>
    <w:rsid w:val="5611EC9E"/>
    <w:rsid w:val="5618B02D"/>
    <w:rsid w:val="562941DA"/>
    <w:rsid w:val="563824E5"/>
    <w:rsid w:val="56409CF5"/>
    <w:rsid w:val="56424290"/>
    <w:rsid w:val="56455902"/>
    <w:rsid w:val="564F03DE"/>
    <w:rsid w:val="566650EE"/>
    <w:rsid w:val="569DFA40"/>
    <w:rsid w:val="56CE0EB1"/>
    <w:rsid w:val="56D44498"/>
    <w:rsid w:val="56F1F9C8"/>
    <w:rsid w:val="56FF3DAA"/>
    <w:rsid w:val="5703E9F5"/>
    <w:rsid w:val="573223E0"/>
    <w:rsid w:val="573240FC"/>
    <w:rsid w:val="573AD737"/>
    <w:rsid w:val="5743EF45"/>
    <w:rsid w:val="57682F28"/>
    <w:rsid w:val="577D4D51"/>
    <w:rsid w:val="579F3B04"/>
    <w:rsid w:val="57A302F9"/>
    <w:rsid w:val="57B3E601"/>
    <w:rsid w:val="57DE0251"/>
    <w:rsid w:val="57E41475"/>
    <w:rsid w:val="58244018"/>
    <w:rsid w:val="583E910B"/>
    <w:rsid w:val="5840B705"/>
    <w:rsid w:val="584123ED"/>
    <w:rsid w:val="584F085B"/>
    <w:rsid w:val="5851EA78"/>
    <w:rsid w:val="5864BE09"/>
    <w:rsid w:val="5868D68E"/>
    <w:rsid w:val="5873A952"/>
    <w:rsid w:val="589292F3"/>
    <w:rsid w:val="5896FAB3"/>
    <w:rsid w:val="58A4D6BC"/>
    <w:rsid w:val="58AA6913"/>
    <w:rsid w:val="58ABB00E"/>
    <w:rsid w:val="58BF2E7C"/>
    <w:rsid w:val="58CEC1AE"/>
    <w:rsid w:val="58D98661"/>
    <w:rsid w:val="58E70BDB"/>
    <w:rsid w:val="590BBB00"/>
    <w:rsid w:val="591A5A65"/>
    <w:rsid w:val="593124EC"/>
    <w:rsid w:val="5971045C"/>
    <w:rsid w:val="597D8B47"/>
    <w:rsid w:val="5984EC1E"/>
    <w:rsid w:val="5987277C"/>
    <w:rsid w:val="59967C98"/>
    <w:rsid w:val="599E37A8"/>
    <w:rsid w:val="59D80EC5"/>
    <w:rsid w:val="59F4CB41"/>
    <w:rsid w:val="59F8EC87"/>
    <w:rsid w:val="5A10B9A1"/>
    <w:rsid w:val="5A119631"/>
    <w:rsid w:val="5A295A04"/>
    <w:rsid w:val="5A321C33"/>
    <w:rsid w:val="5A42709A"/>
    <w:rsid w:val="5A48C1E5"/>
    <w:rsid w:val="5A4ED04E"/>
    <w:rsid w:val="5A4F2019"/>
    <w:rsid w:val="5A7314B4"/>
    <w:rsid w:val="5A7DD0FD"/>
    <w:rsid w:val="5A925EBF"/>
    <w:rsid w:val="5AC5240E"/>
    <w:rsid w:val="5AEDD8F6"/>
    <w:rsid w:val="5B0FA0FA"/>
    <w:rsid w:val="5B1AE393"/>
    <w:rsid w:val="5B5DDE50"/>
    <w:rsid w:val="5B64A300"/>
    <w:rsid w:val="5B86C0CD"/>
    <w:rsid w:val="5B9ADAA3"/>
    <w:rsid w:val="5BB14CFC"/>
    <w:rsid w:val="5C088898"/>
    <w:rsid w:val="5C3CA1F5"/>
    <w:rsid w:val="5C49219C"/>
    <w:rsid w:val="5C51C761"/>
    <w:rsid w:val="5C5B0457"/>
    <w:rsid w:val="5C924B62"/>
    <w:rsid w:val="5CA65F99"/>
    <w:rsid w:val="5CACFCA4"/>
    <w:rsid w:val="5CB36062"/>
    <w:rsid w:val="5CD3CBE4"/>
    <w:rsid w:val="5CE29FEB"/>
    <w:rsid w:val="5CFDFEB7"/>
    <w:rsid w:val="5CFDFF4A"/>
    <w:rsid w:val="5D360039"/>
    <w:rsid w:val="5D507244"/>
    <w:rsid w:val="5D59FE3E"/>
    <w:rsid w:val="5D5E27BC"/>
    <w:rsid w:val="5D6BEE4C"/>
    <w:rsid w:val="5D7BADD9"/>
    <w:rsid w:val="5D95EA16"/>
    <w:rsid w:val="5DBFCA3A"/>
    <w:rsid w:val="5DDD70F5"/>
    <w:rsid w:val="5DE19988"/>
    <w:rsid w:val="5DEF00FD"/>
    <w:rsid w:val="5DF8BA03"/>
    <w:rsid w:val="5E1D3725"/>
    <w:rsid w:val="5E2D3653"/>
    <w:rsid w:val="5E3FF8F6"/>
    <w:rsid w:val="5E5185BB"/>
    <w:rsid w:val="5E56F61A"/>
    <w:rsid w:val="5E60F7BF"/>
    <w:rsid w:val="5E8287AE"/>
    <w:rsid w:val="5E944C6E"/>
    <w:rsid w:val="5E9690DB"/>
    <w:rsid w:val="5EB38309"/>
    <w:rsid w:val="5EC565C9"/>
    <w:rsid w:val="5EC87D96"/>
    <w:rsid w:val="5EE1653C"/>
    <w:rsid w:val="5F037CA2"/>
    <w:rsid w:val="5F059154"/>
    <w:rsid w:val="5F066F25"/>
    <w:rsid w:val="5F07826F"/>
    <w:rsid w:val="5F1FC1CC"/>
    <w:rsid w:val="5F21E9DD"/>
    <w:rsid w:val="5F3106BC"/>
    <w:rsid w:val="5F334EAF"/>
    <w:rsid w:val="5F48B947"/>
    <w:rsid w:val="5F5454F3"/>
    <w:rsid w:val="5F82D2AD"/>
    <w:rsid w:val="5F94B78D"/>
    <w:rsid w:val="5FAEE02F"/>
    <w:rsid w:val="5FD78A8E"/>
    <w:rsid w:val="5FDEBF67"/>
    <w:rsid w:val="601540FC"/>
    <w:rsid w:val="602A98E9"/>
    <w:rsid w:val="60340B30"/>
    <w:rsid w:val="6044DFC8"/>
    <w:rsid w:val="6046B267"/>
    <w:rsid w:val="60BE3A2B"/>
    <w:rsid w:val="60C30EBB"/>
    <w:rsid w:val="60C45BF7"/>
    <w:rsid w:val="60C60B64"/>
    <w:rsid w:val="60D6BC2B"/>
    <w:rsid w:val="60E93C70"/>
    <w:rsid w:val="61040BCC"/>
    <w:rsid w:val="61042B26"/>
    <w:rsid w:val="61300266"/>
    <w:rsid w:val="613A86AD"/>
    <w:rsid w:val="6149EAD0"/>
    <w:rsid w:val="614BFA99"/>
    <w:rsid w:val="614E08A1"/>
    <w:rsid w:val="615CDC90"/>
    <w:rsid w:val="615EF520"/>
    <w:rsid w:val="6194BBF1"/>
    <w:rsid w:val="61994C78"/>
    <w:rsid w:val="619E77ED"/>
    <w:rsid w:val="61A0090B"/>
    <w:rsid w:val="61AC2A55"/>
    <w:rsid w:val="61C1D98D"/>
    <w:rsid w:val="61CC2247"/>
    <w:rsid w:val="61D69570"/>
    <w:rsid w:val="61D812AD"/>
    <w:rsid w:val="61E08F74"/>
    <w:rsid w:val="61F72F36"/>
    <w:rsid w:val="61FEDAD3"/>
    <w:rsid w:val="621918EF"/>
    <w:rsid w:val="622D1E79"/>
    <w:rsid w:val="6241988C"/>
    <w:rsid w:val="6270211D"/>
    <w:rsid w:val="628AC220"/>
    <w:rsid w:val="62CEC1C0"/>
    <w:rsid w:val="62E3F83C"/>
    <w:rsid w:val="63206D71"/>
    <w:rsid w:val="6321C974"/>
    <w:rsid w:val="6326E6DD"/>
    <w:rsid w:val="63410AB9"/>
    <w:rsid w:val="6342EDFA"/>
    <w:rsid w:val="634FB00E"/>
    <w:rsid w:val="63570D81"/>
    <w:rsid w:val="637ED5AB"/>
    <w:rsid w:val="63919EA6"/>
    <w:rsid w:val="63B2510C"/>
    <w:rsid w:val="63B78EA1"/>
    <w:rsid w:val="63B7CD9D"/>
    <w:rsid w:val="63EE6C36"/>
    <w:rsid w:val="63F046F7"/>
    <w:rsid w:val="6405FE72"/>
    <w:rsid w:val="64217D0A"/>
    <w:rsid w:val="6426D9F6"/>
    <w:rsid w:val="642FED3A"/>
    <w:rsid w:val="643EB768"/>
    <w:rsid w:val="64403303"/>
    <w:rsid w:val="645341B3"/>
    <w:rsid w:val="6459A6D4"/>
    <w:rsid w:val="64684BE1"/>
    <w:rsid w:val="6489D317"/>
    <w:rsid w:val="648EB123"/>
    <w:rsid w:val="649F5D69"/>
    <w:rsid w:val="64B2018A"/>
    <w:rsid w:val="64CC8B5A"/>
    <w:rsid w:val="64CF789A"/>
    <w:rsid w:val="651CCF2C"/>
    <w:rsid w:val="65544F72"/>
    <w:rsid w:val="65754A0C"/>
    <w:rsid w:val="658A8F90"/>
    <w:rsid w:val="65B4926B"/>
    <w:rsid w:val="65B4EF7E"/>
    <w:rsid w:val="65BFA829"/>
    <w:rsid w:val="65C2C84E"/>
    <w:rsid w:val="65D59392"/>
    <w:rsid w:val="65E55D9A"/>
    <w:rsid w:val="660D5291"/>
    <w:rsid w:val="66324A94"/>
    <w:rsid w:val="6652C31A"/>
    <w:rsid w:val="66A1A38F"/>
    <w:rsid w:val="66C7FB6A"/>
    <w:rsid w:val="66D63FA8"/>
    <w:rsid w:val="66E82026"/>
    <w:rsid w:val="66F038DB"/>
    <w:rsid w:val="6703994E"/>
    <w:rsid w:val="67046C3A"/>
    <w:rsid w:val="671CBBBD"/>
    <w:rsid w:val="679041A5"/>
    <w:rsid w:val="67B8CD35"/>
    <w:rsid w:val="67F9A066"/>
    <w:rsid w:val="68072160"/>
    <w:rsid w:val="6833D994"/>
    <w:rsid w:val="68378B05"/>
    <w:rsid w:val="68485FB3"/>
    <w:rsid w:val="6853022F"/>
    <w:rsid w:val="686B7555"/>
    <w:rsid w:val="688AD09A"/>
    <w:rsid w:val="68ADBBFD"/>
    <w:rsid w:val="68BAA89F"/>
    <w:rsid w:val="68BD7C24"/>
    <w:rsid w:val="68BEF549"/>
    <w:rsid w:val="68CE7F69"/>
    <w:rsid w:val="68D0E5DD"/>
    <w:rsid w:val="68ED1EB8"/>
    <w:rsid w:val="68F55DCC"/>
    <w:rsid w:val="6921C98B"/>
    <w:rsid w:val="6929AC6E"/>
    <w:rsid w:val="694171BF"/>
    <w:rsid w:val="694E15E9"/>
    <w:rsid w:val="69674DD7"/>
    <w:rsid w:val="6979F86F"/>
    <w:rsid w:val="69835BA9"/>
    <w:rsid w:val="6983B466"/>
    <w:rsid w:val="69A469CD"/>
    <w:rsid w:val="69A542B8"/>
    <w:rsid w:val="69AB4642"/>
    <w:rsid w:val="69BB752A"/>
    <w:rsid w:val="69BCEA0B"/>
    <w:rsid w:val="69BE44E7"/>
    <w:rsid w:val="69C4044B"/>
    <w:rsid w:val="69DA1DBA"/>
    <w:rsid w:val="69F1A537"/>
    <w:rsid w:val="6A2C2631"/>
    <w:rsid w:val="6A4FD2C2"/>
    <w:rsid w:val="6A7B1F48"/>
    <w:rsid w:val="6A95A861"/>
    <w:rsid w:val="6A98F3E6"/>
    <w:rsid w:val="6A9AFD7C"/>
    <w:rsid w:val="6ACF2481"/>
    <w:rsid w:val="6AD39775"/>
    <w:rsid w:val="6AD8EE34"/>
    <w:rsid w:val="6AEA3F16"/>
    <w:rsid w:val="6B197F55"/>
    <w:rsid w:val="6B2D42BD"/>
    <w:rsid w:val="6B3C238C"/>
    <w:rsid w:val="6B405A2D"/>
    <w:rsid w:val="6B46BCB0"/>
    <w:rsid w:val="6B4D3ED5"/>
    <w:rsid w:val="6B5866B8"/>
    <w:rsid w:val="6B826349"/>
    <w:rsid w:val="6B989CBF"/>
    <w:rsid w:val="6BB28546"/>
    <w:rsid w:val="6C3622FD"/>
    <w:rsid w:val="6C3F33CE"/>
    <w:rsid w:val="6C481A98"/>
    <w:rsid w:val="6C4AD109"/>
    <w:rsid w:val="6C59A465"/>
    <w:rsid w:val="6C60EC8C"/>
    <w:rsid w:val="6C64BC5A"/>
    <w:rsid w:val="6C84F75D"/>
    <w:rsid w:val="6CA02A3F"/>
    <w:rsid w:val="6CB0B2A5"/>
    <w:rsid w:val="6CBFAA38"/>
    <w:rsid w:val="6CC815AE"/>
    <w:rsid w:val="6CDE345A"/>
    <w:rsid w:val="6CF7C265"/>
    <w:rsid w:val="6CFEB631"/>
    <w:rsid w:val="6CFF3DCB"/>
    <w:rsid w:val="6D54C498"/>
    <w:rsid w:val="6D57CB12"/>
    <w:rsid w:val="6D890709"/>
    <w:rsid w:val="6D898122"/>
    <w:rsid w:val="6D8A2404"/>
    <w:rsid w:val="6DA7ACE0"/>
    <w:rsid w:val="6DD9FBDD"/>
    <w:rsid w:val="6E16BE34"/>
    <w:rsid w:val="6E5D6BFD"/>
    <w:rsid w:val="6E630861"/>
    <w:rsid w:val="6E925D60"/>
    <w:rsid w:val="6EA5E32C"/>
    <w:rsid w:val="6EB8C693"/>
    <w:rsid w:val="6ED47AD8"/>
    <w:rsid w:val="6F0DCAFF"/>
    <w:rsid w:val="6F124A63"/>
    <w:rsid w:val="6F1CBB04"/>
    <w:rsid w:val="6F49DF09"/>
    <w:rsid w:val="6F61C801"/>
    <w:rsid w:val="6F6AA496"/>
    <w:rsid w:val="6F774969"/>
    <w:rsid w:val="6F7F0C81"/>
    <w:rsid w:val="6F9B5726"/>
    <w:rsid w:val="6FACE279"/>
    <w:rsid w:val="6FBBA72C"/>
    <w:rsid w:val="6FCC65F8"/>
    <w:rsid w:val="6FD30196"/>
    <w:rsid w:val="6FD8AF11"/>
    <w:rsid w:val="6FDD4F67"/>
    <w:rsid w:val="6FE6F690"/>
    <w:rsid w:val="70055DB5"/>
    <w:rsid w:val="700D9904"/>
    <w:rsid w:val="70165DEC"/>
    <w:rsid w:val="70482495"/>
    <w:rsid w:val="708B51BE"/>
    <w:rsid w:val="70B7C5C2"/>
    <w:rsid w:val="70BB3807"/>
    <w:rsid w:val="70DA1D6C"/>
    <w:rsid w:val="70E528BB"/>
    <w:rsid w:val="70E934EA"/>
    <w:rsid w:val="71072A11"/>
    <w:rsid w:val="711D0CA9"/>
    <w:rsid w:val="715654BC"/>
    <w:rsid w:val="7172BEC4"/>
    <w:rsid w:val="71767566"/>
    <w:rsid w:val="71948946"/>
    <w:rsid w:val="71B95979"/>
    <w:rsid w:val="71BDFD95"/>
    <w:rsid w:val="71C4ABF9"/>
    <w:rsid w:val="71C66FBB"/>
    <w:rsid w:val="71D43A1E"/>
    <w:rsid w:val="71E13B13"/>
    <w:rsid w:val="71E9C3EF"/>
    <w:rsid w:val="71F04F03"/>
    <w:rsid w:val="72245244"/>
    <w:rsid w:val="724BEC74"/>
    <w:rsid w:val="724D9AEC"/>
    <w:rsid w:val="7260DE68"/>
    <w:rsid w:val="7277BC37"/>
    <w:rsid w:val="7289EE6A"/>
    <w:rsid w:val="72A053F1"/>
    <w:rsid w:val="72A8ED45"/>
    <w:rsid w:val="72B5B24D"/>
    <w:rsid w:val="72B7DA48"/>
    <w:rsid w:val="72C63BCF"/>
    <w:rsid w:val="72D10FCE"/>
    <w:rsid w:val="72F3EA5C"/>
    <w:rsid w:val="730B80C7"/>
    <w:rsid w:val="731AE393"/>
    <w:rsid w:val="732F498D"/>
    <w:rsid w:val="73358B89"/>
    <w:rsid w:val="733E4A40"/>
    <w:rsid w:val="733EBC06"/>
    <w:rsid w:val="73630EC3"/>
    <w:rsid w:val="7365FE87"/>
    <w:rsid w:val="737497E9"/>
    <w:rsid w:val="739EABA7"/>
    <w:rsid w:val="73A83087"/>
    <w:rsid w:val="73C39EE3"/>
    <w:rsid w:val="73D9A4F2"/>
    <w:rsid w:val="73E62D62"/>
    <w:rsid w:val="73F20B0B"/>
    <w:rsid w:val="741D4D14"/>
    <w:rsid w:val="743038ED"/>
    <w:rsid w:val="744F477D"/>
    <w:rsid w:val="7453C57E"/>
    <w:rsid w:val="7459D464"/>
    <w:rsid w:val="74645967"/>
    <w:rsid w:val="74662DB8"/>
    <w:rsid w:val="747A9AFA"/>
    <w:rsid w:val="7484EBC9"/>
    <w:rsid w:val="7496C5DB"/>
    <w:rsid w:val="7498851C"/>
    <w:rsid w:val="749A679F"/>
    <w:rsid w:val="74A9A2F7"/>
    <w:rsid w:val="74B5BF63"/>
    <w:rsid w:val="74C362F0"/>
    <w:rsid w:val="74C362F7"/>
    <w:rsid w:val="74DD1A2A"/>
    <w:rsid w:val="74EF2887"/>
    <w:rsid w:val="74F88C70"/>
    <w:rsid w:val="75287955"/>
    <w:rsid w:val="75330E9C"/>
    <w:rsid w:val="755316C4"/>
    <w:rsid w:val="7558085C"/>
    <w:rsid w:val="758BE49B"/>
    <w:rsid w:val="758CDDDF"/>
    <w:rsid w:val="75B3DF4B"/>
    <w:rsid w:val="75BA5FA2"/>
    <w:rsid w:val="75C11721"/>
    <w:rsid w:val="75D1C5D6"/>
    <w:rsid w:val="75DDCB54"/>
    <w:rsid w:val="762E7863"/>
    <w:rsid w:val="763ACB9F"/>
    <w:rsid w:val="767A12CF"/>
    <w:rsid w:val="7694668E"/>
    <w:rsid w:val="76C354CB"/>
    <w:rsid w:val="76CD9DB0"/>
    <w:rsid w:val="76EEA725"/>
    <w:rsid w:val="76FB47E7"/>
    <w:rsid w:val="7725434B"/>
    <w:rsid w:val="772811E8"/>
    <w:rsid w:val="7731B0AA"/>
    <w:rsid w:val="774B3D1B"/>
    <w:rsid w:val="77544E34"/>
    <w:rsid w:val="77863C7E"/>
    <w:rsid w:val="77925833"/>
    <w:rsid w:val="77BE6689"/>
    <w:rsid w:val="77CC4B16"/>
    <w:rsid w:val="77D282D4"/>
    <w:rsid w:val="77D40C6B"/>
    <w:rsid w:val="77D7CCED"/>
    <w:rsid w:val="77F7B66A"/>
    <w:rsid w:val="78036FE6"/>
    <w:rsid w:val="78216763"/>
    <w:rsid w:val="78529DF6"/>
    <w:rsid w:val="78874908"/>
    <w:rsid w:val="78B18A0A"/>
    <w:rsid w:val="78B48EA1"/>
    <w:rsid w:val="78B6907D"/>
    <w:rsid w:val="79060D81"/>
    <w:rsid w:val="7931236D"/>
    <w:rsid w:val="793561F2"/>
    <w:rsid w:val="793BA68B"/>
    <w:rsid w:val="7966768B"/>
    <w:rsid w:val="7969D5C0"/>
    <w:rsid w:val="796F6282"/>
    <w:rsid w:val="7997E903"/>
    <w:rsid w:val="79BA26AD"/>
    <w:rsid w:val="79BB3E43"/>
    <w:rsid w:val="79C79F9D"/>
    <w:rsid w:val="79C7E365"/>
    <w:rsid w:val="79E1C3A1"/>
    <w:rsid w:val="79FCD91B"/>
    <w:rsid w:val="7A1A10A5"/>
    <w:rsid w:val="7A4E4A6A"/>
    <w:rsid w:val="7A6B2A03"/>
    <w:rsid w:val="7A6D3518"/>
    <w:rsid w:val="7A751ACE"/>
    <w:rsid w:val="7A7F7A4F"/>
    <w:rsid w:val="7A891E35"/>
    <w:rsid w:val="7A924141"/>
    <w:rsid w:val="7A961483"/>
    <w:rsid w:val="7AC39081"/>
    <w:rsid w:val="7AC88E9D"/>
    <w:rsid w:val="7B0BA243"/>
    <w:rsid w:val="7B0FCDFD"/>
    <w:rsid w:val="7B22D6D1"/>
    <w:rsid w:val="7B6E76CF"/>
    <w:rsid w:val="7B8B8B86"/>
    <w:rsid w:val="7B8EE7FD"/>
    <w:rsid w:val="7BA0A3DF"/>
    <w:rsid w:val="7BBFBA9A"/>
    <w:rsid w:val="7BE99F3F"/>
    <w:rsid w:val="7BFF28E7"/>
    <w:rsid w:val="7C223534"/>
    <w:rsid w:val="7C2C58E5"/>
    <w:rsid w:val="7C2EB542"/>
    <w:rsid w:val="7C31A122"/>
    <w:rsid w:val="7C3E970F"/>
    <w:rsid w:val="7C6AA298"/>
    <w:rsid w:val="7C7E3949"/>
    <w:rsid w:val="7C7F08A9"/>
    <w:rsid w:val="7C83966B"/>
    <w:rsid w:val="7C859CDD"/>
    <w:rsid w:val="7D2CF6D5"/>
    <w:rsid w:val="7D3437F8"/>
    <w:rsid w:val="7D398E6E"/>
    <w:rsid w:val="7D44E8CC"/>
    <w:rsid w:val="7D8A416F"/>
    <w:rsid w:val="7D8A718A"/>
    <w:rsid w:val="7DB4AA8C"/>
    <w:rsid w:val="7DDC814F"/>
    <w:rsid w:val="7DFDC9A7"/>
    <w:rsid w:val="7E0800D8"/>
    <w:rsid w:val="7E2C0BD9"/>
    <w:rsid w:val="7E3976C6"/>
    <w:rsid w:val="7E39B13B"/>
    <w:rsid w:val="7E5792D7"/>
    <w:rsid w:val="7E674448"/>
    <w:rsid w:val="7E81DE61"/>
    <w:rsid w:val="7E85813E"/>
    <w:rsid w:val="7E8B36F3"/>
    <w:rsid w:val="7EBAFE19"/>
    <w:rsid w:val="7EBFE3BD"/>
    <w:rsid w:val="7ED64D2A"/>
    <w:rsid w:val="7EECB514"/>
    <w:rsid w:val="7EFD9E91"/>
    <w:rsid w:val="7F0BF7AD"/>
    <w:rsid w:val="7F2E2260"/>
    <w:rsid w:val="7F6B42F4"/>
    <w:rsid w:val="7F7529EA"/>
    <w:rsid w:val="7F76A2AA"/>
    <w:rsid w:val="7F7EB805"/>
    <w:rsid w:val="7FAA5645"/>
    <w:rsid w:val="7FAD23E1"/>
    <w:rsid w:val="7FB464D9"/>
    <w:rsid w:val="7FB70A6E"/>
    <w:rsid w:val="7FBF4D47"/>
    <w:rsid w:val="7FD17B64"/>
    <w:rsid w:val="7FFFE73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B8160"/>
  <w15:chartTrackingRefBased/>
  <w15:docId w15:val="{8BE79C92-484E-46C6-901E-1036394A0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rsid w:val="00E604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uiPriority w:val="9"/>
    <w:unhideWhenUsed/>
    <w:qFormat/>
    <w:rsid w:val="00E604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uiPriority w:val="9"/>
    <w:semiHidden/>
    <w:unhideWhenUsed/>
    <w:qFormat/>
    <w:rsid w:val="00E6047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uiPriority w:val="9"/>
    <w:semiHidden/>
    <w:unhideWhenUsed/>
    <w:qFormat/>
    <w:rsid w:val="00E6047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uiPriority w:val="9"/>
    <w:semiHidden/>
    <w:unhideWhenUsed/>
    <w:qFormat/>
    <w:rsid w:val="00E6047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uiPriority w:val="9"/>
    <w:semiHidden/>
    <w:unhideWhenUsed/>
    <w:qFormat/>
    <w:rsid w:val="00E6047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uiPriority w:val="9"/>
    <w:semiHidden/>
    <w:unhideWhenUsed/>
    <w:qFormat/>
    <w:rsid w:val="00E6047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uiPriority w:val="9"/>
    <w:semiHidden/>
    <w:unhideWhenUsed/>
    <w:qFormat/>
    <w:rsid w:val="00E6047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uiPriority w:val="9"/>
    <w:semiHidden/>
    <w:unhideWhenUsed/>
    <w:qFormat/>
    <w:rsid w:val="00E6047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047B"/>
    <w:pPr>
      <w:ind w:left="720"/>
      <w:contextualSpacing/>
    </w:pPr>
  </w:style>
  <w:style w:type="character" w:styleId="Intensievebenadrukking">
    <w:name w:val="Intense Emphasis"/>
    <w:basedOn w:val="Standaardalinea-lettertype"/>
    <w:uiPriority w:val="21"/>
    <w:qFormat/>
    <w:rsid w:val="00E6047B"/>
    <w:rPr>
      <w:i/>
      <w:iCs/>
      <w:color w:val="0F4761" w:themeColor="accent1" w:themeShade="BF"/>
    </w:rPr>
  </w:style>
  <w:style w:type="character" w:styleId="Intensieveverwijzing">
    <w:name w:val="Intense Reference"/>
    <w:basedOn w:val="Standaardalinea-lettertype"/>
    <w:uiPriority w:val="32"/>
    <w:qFormat/>
    <w:rsid w:val="00E6047B"/>
    <w:rPr>
      <w:b/>
      <w:bCs/>
      <w:smallCaps/>
      <w:color w:val="0F4761" w:themeColor="accent1" w:themeShade="BF"/>
      <w:spacing w:val="5"/>
    </w:rPr>
  </w:style>
  <w:style w:type="paragraph" w:customStyle="1" w:styleId="p1">
    <w:name w:val="p1"/>
    <w:basedOn w:val="Standaard"/>
    <w:rsid w:val="00727CAA"/>
    <w:pPr>
      <w:spacing w:after="0" w:line="240" w:lineRule="auto"/>
    </w:pPr>
    <w:rPr>
      <w:rFonts w:ascii=".AppleSystemUIFont" w:eastAsia="Times New Roman" w:hAnsi=".AppleSystemUIFont" w:cs="Times New Roman"/>
      <w:color w:val="0E0E0E"/>
      <w:kern w:val="0"/>
      <w:sz w:val="23"/>
      <w:szCs w:val="23"/>
      <w:lang w:eastAsia="nl-NL"/>
      <w14:ligatures w14:val="none"/>
    </w:rPr>
  </w:style>
  <w:style w:type="paragraph" w:customStyle="1" w:styleId="p2">
    <w:name w:val="p2"/>
    <w:basedOn w:val="Standaard"/>
    <w:rsid w:val="00727CAA"/>
    <w:pPr>
      <w:spacing w:after="0" w:line="240" w:lineRule="auto"/>
    </w:pPr>
    <w:rPr>
      <w:rFonts w:ascii=".AppleSystemUIFont" w:eastAsia="Times New Roman" w:hAnsi=".AppleSystemUIFont" w:cs="Times New Roman"/>
      <w:color w:val="0E0E0E"/>
      <w:kern w:val="0"/>
      <w:sz w:val="21"/>
      <w:szCs w:val="21"/>
      <w:lang w:eastAsia="nl-NL"/>
      <w14:ligatures w14:val="none"/>
    </w:rPr>
  </w:style>
  <w:style w:type="paragraph" w:customStyle="1" w:styleId="p3">
    <w:name w:val="p3"/>
    <w:basedOn w:val="Standaard"/>
    <w:rsid w:val="00727CAA"/>
    <w:pPr>
      <w:spacing w:after="0" w:line="240" w:lineRule="auto"/>
    </w:pPr>
    <w:rPr>
      <w:rFonts w:ascii=".AppleSystemUIFont" w:eastAsia="Times New Roman" w:hAnsi=".AppleSystemUIFont" w:cs="Times New Roman"/>
      <w:color w:val="0E0E0E"/>
      <w:kern w:val="0"/>
      <w:sz w:val="21"/>
      <w:szCs w:val="21"/>
      <w:lang w:eastAsia="nl-NL"/>
      <w14:ligatures w14:val="none"/>
    </w:rPr>
  </w:style>
  <w:style w:type="paragraph" w:customStyle="1" w:styleId="p4">
    <w:name w:val="p4"/>
    <w:basedOn w:val="Standaard"/>
    <w:rsid w:val="00727CAA"/>
    <w:pPr>
      <w:spacing w:before="180" w:after="0" w:line="240" w:lineRule="auto"/>
      <w:ind w:left="315" w:hanging="315"/>
    </w:pPr>
    <w:rPr>
      <w:rFonts w:ascii=".AppleSystemUIFont" w:eastAsia="Times New Roman" w:hAnsi=".AppleSystemUIFont" w:cs="Times New Roman"/>
      <w:color w:val="0E0E0E"/>
      <w:kern w:val="0"/>
      <w:sz w:val="21"/>
      <w:szCs w:val="21"/>
      <w:lang w:eastAsia="nl-NL"/>
      <w14:ligatures w14:val="none"/>
    </w:rPr>
  </w:style>
  <w:style w:type="paragraph" w:customStyle="1" w:styleId="p5">
    <w:name w:val="p5"/>
    <w:basedOn w:val="Standaard"/>
    <w:rsid w:val="00727CAA"/>
    <w:pPr>
      <w:spacing w:before="180" w:after="0" w:line="240" w:lineRule="auto"/>
      <w:ind w:left="495" w:hanging="495"/>
    </w:pPr>
    <w:rPr>
      <w:rFonts w:ascii=".AppleSystemUIFont" w:eastAsia="Times New Roman" w:hAnsi=".AppleSystemUIFont" w:cs="Times New Roman"/>
      <w:color w:val="0E0E0E"/>
      <w:kern w:val="0"/>
      <w:sz w:val="21"/>
      <w:szCs w:val="21"/>
      <w:lang w:eastAsia="nl-NL"/>
      <w14:ligatures w14:val="none"/>
    </w:rPr>
  </w:style>
  <w:style w:type="character" w:customStyle="1" w:styleId="apple-tab-span">
    <w:name w:val="apple-tab-span"/>
    <w:basedOn w:val="Standaardalinea-lettertype"/>
    <w:rsid w:val="00727CAA"/>
  </w:style>
  <w:style w:type="character" w:customStyle="1" w:styleId="Kop1Char">
    <w:name w:val="Kop 1 Char"/>
    <w:basedOn w:val="Standaardalinea-lettertype"/>
    <w:uiPriority w:val="9"/>
    <w:rsid w:val="00B14EB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uiPriority w:val="9"/>
    <w:semiHidden/>
    <w:rsid w:val="00B14EB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uiPriority w:val="9"/>
    <w:semiHidden/>
    <w:rsid w:val="00B14EB5"/>
    <w:rPr>
      <w:rFonts w:eastAsiaTheme="majorEastAsia" w:cstheme="majorBidi"/>
      <w:color w:val="0F4761" w:themeColor="accent1" w:themeShade="BF"/>
      <w:sz w:val="28"/>
      <w:szCs w:val="28"/>
    </w:rPr>
  </w:style>
  <w:style w:type="character" w:customStyle="1" w:styleId="Kop4Char">
    <w:name w:val="Kop 4 Char"/>
    <w:basedOn w:val="Standaardalinea-lettertype"/>
    <w:uiPriority w:val="9"/>
    <w:semiHidden/>
    <w:rsid w:val="00B14EB5"/>
    <w:rPr>
      <w:rFonts w:eastAsiaTheme="majorEastAsia" w:cstheme="majorBidi"/>
      <w:i/>
      <w:iCs/>
      <w:color w:val="0F4761" w:themeColor="accent1" w:themeShade="BF"/>
    </w:rPr>
  </w:style>
  <w:style w:type="character" w:customStyle="1" w:styleId="Kop5Char">
    <w:name w:val="Kop 5 Char"/>
    <w:basedOn w:val="Standaardalinea-lettertype"/>
    <w:uiPriority w:val="9"/>
    <w:semiHidden/>
    <w:rsid w:val="00B14EB5"/>
    <w:rPr>
      <w:rFonts w:eastAsiaTheme="majorEastAsia" w:cstheme="majorBidi"/>
      <w:color w:val="0F4761" w:themeColor="accent1" w:themeShade="BF"/>
    </w:rPr>
  </w:style>
  <w:style w:type="character" w:customStyle="1" w:styleId="Kop6Char">
    <w:name w:val="Kop 6 Char"/>
    <w:basedOn w:val="Standaardalinea-lettertype"/>
    <w:uiPriority w:val="9"/>
    <w:semiHidden/>
    <w:rsid w:val="00B14EB5"/>
    <w:rPr>
      <w:rFonts w:eastAsiaTheme="majorEastAsia" w:cstheme="majorBidi"/>
      <w:i/>
      <w:iCs/>
      <w:color w:val="595959" w:themeColor="text1" w:themeTint="A6"/>
    </w:rPr>
  </w:style>
  <w:style w:type="character" w:customStyle="1" w:styleId="Kop7Char">
    <w:name w:val="Kop 7 Char"/>
    <w:basedOn w:val="Standaardalinea-lettertype"/>
    <w:uiPriority w:val="9"/>
    <w:semiHidden/>
    <w:rsid w:val="00B14EB5"/>
    <w:rPr>
      <w:rFonts w:eastAsiaTheme="majorEastAsia" w:cstheme="majorBidi"/>
      <w:color w:val="595959" w:themeColor="text1" w:themeTint="A6"/>
    </w:rPr>
  </w:style>
  <w:style w:type="character" w:customStyle="1" w:styleId="Kop8Char">
    <w:name w:val="Kop 8 Char"/>
    <w:basedOn w:val="Standaardalinea-lettertype"/>
    <w:uiPriority w:val="9"/>
    <w:semiHidden/>
    <w:rsid w:val="00B14EB5"/>
    <w:rPr>
      <w:rFonts w:eastAsiaTheme="majorEastAsia" w:cstheme="majorBidi"/>
      <w:i/>
      <w:iCs/>
      <w:color w:val="272727" w:themeColor="text1" w:themeTint="D8"/>
    </w:rPr>
  </w:style>
  <w:style w:type="character" w:customStyle="1" w:styleId="Kop9Char">
    <w:name w:val="Kop 9 Char"/>
    <w:basedOn w:val="Standaardalinea-lettertype"/>
    <w:uiPriority w:val="9"/>
    <w:semiHidden/>
    <w:rsid w:val="00B14EB5"/>
    <w:rPr>
      <w:rFonts w:eastAsiaTheme="majorEastAsia" w:cstheme="majorBidi"/>
      <w:color w:val="272727" w:themeColor="text1" w:themeTint="D8"/>
    </w:rPr>
  </w:style>
  <w:style w:type="character" w:customStyle="1" w:styleId="TitelChar">
    <w:name w:val="Titel Char"/>
    <w:basedOn w:val="Standaardalinea-lettertype"/>
    <w:uiPriority w:val="10"/>
    <w:rsid w:val="00B14EB5"/>
    <w:rPr>
      <w:rFonts w:asciiTheme="majorHAnsi" w:eastAsiaTheme="majorEastAsia" w:hAnsiTheme="majorHAnsi" w:cstheme="majorBidi"/>
      <w:spacing w:val="-10"/>
      <w:kern w:val="28"/>
      <w:sz w:val="56"/>
      <w:szCs w:val="56"/>
    </w:rPr>
  </w:style>
  <w:style w:type="character" w:customStyle="1" w:styleId="OndertitelChar">
    <w:name w:val="Ondertitel Char"/>
    <w:basedOn w:val="Standaardalinea-lettertype"/>
    <w:uiPriority w:val="11"/>
    <w:rsid w:val="00B14EB5"/>
    <w:rPr>
      <w:rFonts w:eastAsiaTheme="majorEastAsia" w:cstheme="majorBidi"/>
      <w:color w:val="595959" w:themeColor="text1" w:themeTint="A6"/>
      <w:spacing w:val="15"/>
      <w:sz w:val="28"/>
      <w:szCs w:val="28"/>
    </w:rPr>
  </w:style>
  <w:style w:type="character" w:customStyle="1" w:styleId="CitaatChar">
    <w:name w:val="Citaat Char"/>
    <w:basedOn w:val="Standaardalinea-lettertype"/>
    <w:uiPriority w:val="29"/>
    <w:rsid w:val="00B14EB5"/>
    <w:rPr>
      <w:i/>
      <w:iCs/>
      <w:color w:val="404040" w:themeColor="text1" w:themeTint="BF"/>
    </w:rPr>
  </w:style>
  <w:style w:type="character" w:customStyle="1" w:styleId="DuidelijkcitaatChar">
    <w:name w:val="Duidelijk citaat Char"/>
    <w:basedOn w:val="Standaardalinea-lettertype"/>
    <w:uiPriority w:val="30"/>
    <w:rsid w:val="00B14EB5"/>
    <w:rPr>
      <w:i/>
      <w:iCs/>
      <w:color w:val="0F4761" w:themeColor="accent1" w:themeShade="BF"/>
    </w:rPr>
  </w:style>
  <w:style w:type="character" w:styleId="Hyperlink">
    <w:name w:val="Hyperlink"/>
    <w:basedOn w:val="Standaardalinea-lettertype"/>
    <w:uiPriority w:val="99"/>
    <w:unhideWhenUsed/>
    <w:rsid w:val="00991B0C"/>
    <w:rPr>
      <w:color w:val="467886" w:themeColor="hyperlink"/>
      <w:u w:val="single"/>
    </w:rPr>
  </w:style>
  <w:style w:type="character" w:styleId="Onopgelostemelding">
    <w:name w:val="Unresolved Mention"/>
    <w:basedOn w:val="Standaardalinea-lettertype"/>
    <w:uiPriority w:val="99"/>
    <w:semiHidden/>
    <w:unhideWhenUsed/>
    <w:rsid w:val="00991B0C"/>
    <w:rPr>
      <w:color w:val="605E5C"/>
      <w:shd w:val="clear" w:color="auto" w:fill="E1DFDD"/>
    </w:rPr>
  </w:style>
  <w:style w:type="paragraph" w:styleId="Kopvaninhoudsopgave">
    <w:name w:val="TOC Heading"/>
    <w:basedOn w:val="Kop1"/>
    <w:next w:val="Standaard"/>
    <w:uiPriority w:val="39"/>
    <w:unhideWhenUsed/>
    <w:qFormat/>
    <w:rsid w:val="009A4197"/>
    <w:pPr>
      <w:spacing w:before="480" w:after="0" w:line="276" w:lineRule="auto"/>
      <w:outlineLvl w:val="9"/>
    </w:pPr>
    <w:rPr>
      <w:b/>
      <w:bCs/>
      <w:kern w:val="0"/>
      <w:sz w:val="28"/>
      <w:szCs w:val="28"/>
      <w:lang w:eastAsia="nl-NL"/>
      <w14:ligatures w14:val="none"/>
    </w:rPr>
  </w:style>
  <w:style w:type="paragraph" w:styleId="Inhopg3">
    <w:name w:val="toc 3"/>
    <w:basedOn w:val="Standaard"/>
    <w:next w:val="Standaard"/>
    <w:autoRedefine/>
    <w:uiPriority w:val="39"/>
    <w:unhideWhenUsed/>
    <w:rsid w:val="009A4197"/>
    <w:pPr>
      <w:spacing w:after="0"/>
      <w:ind w:left="480"/>
    </w:pPr>
    <w:rPr>
      <w:sz w:val="20"/>
      <w:szCs w:val="20"/>
    </w:rPr>
  </w:style>
  <w:style w:type="paragraph" w:styleId="Inhopg1">
    <w:name w:val="toc 1"/>
    <w:basedOn w:val="Standaard"/>
    <w:next w:val="Standaard"/>
    <w:autoRedefine/>
    <w:uiPriority w:val="39"/>
    <w:unhideWhenUsed/>
    <w:rsid w:val="009A4197"/>
    <w:pPr>
      <w:spacing w:before="240" w:after="120"/>
    </w:pPr>
    <w:rPr>
      <w:b/>
      <w:bCs/>
      <w:sz w:val="20"/>
      <w:szCs w:val="20"/>
    </w:rPr>
  </w:style>
  <w:style w:type="paragraph" w:styleId="Inhopg2">
    <w:name w:val="toc 2"/>
    <w:basedOn w:val="Standaard"/>
    <w:next w:val="Standaard"/>
    <w:autoRedefine/>
    <w:uiPriority w:val="39"/>
    <w:unhideWhenUsed/>
    <w:rsid w:val="009A4197"/>
    <w:pPr>
      <w:spacing w:before="120" w:after="0"/>
      <w:ind w:left="240"/>
    </w:pPr>
    <w:rPr>
      <w:i/>
      <w:iCs/>
      <w:sz w:val="20"/>
      <w:szCs w:val="20"/>
    </w:rPr>
  </w:style>
  <w:style w:type="paragraph" w:styleId="Inhopg4">
    <w:name w:val="toc 4"/>
    <w:basedOn w:val="Standaard"/>
    <w:next w:val="Standaard"/>
    <w:autoRedefine/>
    <w:uiPriority w:val="39"/>
    <w:semiHidden/>
    <w:unhideWhenUsed/>
    <w:rsid w:val="009A4197"/>
    <w:pPr>
      <w:spacing w:after="0"/>
      <w:ind w:left="720"/>
    </w:pPr>
    <w:rPr>
      <w:sz w:val="20"/>
      <w:szCs w:val="20"/>
    </w:rPr>
  </w:style>
  <w:style w:type="paragraph" w:styleId="Inhopg5">
    <w:name w:val="toc 5"/>
    <w:basedOn w:val="Standaard"/>
    <w:next w:val="Standaard"/>
    <w:autoRedefine/>
    <w:uiPriority w:val="39"/>
    <w:semiHidden/>
    <w:unhideWhenUsed/>
    <w:rsid w:val="009A4197"/>
    <w:pPr>
      <w:spacing w:after="0"/>
      <w:ind w:left="960"/>
    </w:pPr>
    <w:rPr>
      <w:sz w:val="20"/>
      <w:szCs w:val="20"/>
    </w:rPr>
  </w:style>
  <w:style w:type="paragraph" w:styleId="Inhopg6">
    <w:name w:val="toc 6"/>
    <w:basedOn w:val="Standaard"/>
    <w:next w:val="Standaard"/>
    <w:autoRedefine/>
    <w:uiPriority w:val="39"/>
    <w:semiHidden/>
    <w:unhideWhenUsed/>
    <w:rsid w:val="009A4197"/>
    <w:pPr>
      <w:spacing w:after="0"/>
      <w:ind w:left="1200"/>
    </w:pPr>
    <w:rPr>
      <w:sz w:val="20"/>
      <w:szCs w:val="20"/>
    </w:rPr>
  </w:style>
  <w:style w:type="paragraph" w:styleId="Inhopg7">
    <w:name w:val="toc 7"/>
    <w:basedOn w:val="Standaard"/>
    <w:next w:val="Standaard"/>
    <w:autoRedefine/>
    <w:uiPriority w:val="39"/>
    <w:semiHidden/>
    <w:unhideWhenUsed/>
    <w:rsid w:val="009A4197"/>
    <w:pPr>
      <w:spacing w:after="0"/>
      <w:ind w:left="1440"/>
    </w:pPr>
    <w:rPr>
      <w:sz w:val="20"/>
      <w:szCs w:val="20"/>
    </w:rPr>
  </w:style>
  <w:style w:type="paragraph" w:styleId="Inhopg8">
    <w:name w:val="toc 8"/>
    <w:basedOn w:val="Standaard"/>
    <w:next w:val="Standaard"/>
    <w:autoRedefine/>
    <w:uiPriority w:val="39"/>
    <w:semiHidden/>
    <w:unhideWhenUsed/>
    <w:rsid w:val="009A4197"/>
    <w:pPr>
      <w:spacing w:after="0"/>
      <w:ind w:left="1680"/>
    </w:pPr>
    <w:rPr>
      <w:sz w:val="20"/>
      <w:szCs w:val="20"/>
    </w:rPr>
  </w:style>
  <w:style w:type="paragraph" w:styleId="Inhopg9">
    <w:name w:val="toc 9"/>
    <w:basedOn w:val="Standaard"/>
    <w:next w:val="Standaard"/>
    <w:autoRedefine/>
    <w:uiPriority w:val="39"/>
    <w:semiHidden/>
    <w:unhideWhenUsed/>
    <w:rsid w:val="009A4197"/>
    <w:pPr>
      <w:spacing w:after="0"/>
      <w:ind w:left="1920"/>
    </w:pPr>
    <w:rPr>
      <w:sz w:val="20"/>
      <w:szCs w:val="20"/>
    </w:rPr>
  </w:style>
  <w:style w:type="paragraph" w:styleId="Voettekst">
    <w:name w:val="footer"/>
    <w:basedOn w:val="Standaard"/>
    <w:link w:val="VoettekstChar"/>
    <w:uiPriority w:val="99"/>
    <w:unhideWhenUsed/>
    <w:rsid w:val="00BE53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E5398"/>
  </w:style>
  <w:style w:type="character" w:styleId="Paginanummer">
    <w:name w:val="page number"/>
    <w:basedOn w:val="Standaardalinea-lettertype"/>
    <w:uiPriority w:val="99"/>
    <w:semiHidden/>
    <w:unhideWhenUsed/>
    <w:rsid w:val="00BE5398"/>
  </w:style>
  <w:style w:type="paragraph" w:styleId="Koptekst">
    <w:name w:val="header"/>
    <w:basedOn w:val="Standaard"/>
    <w:link w:val="KoptekstChar"/>
    <w:uiPriority w:val="99"/>
    <w:semiHidden/>
    <w:unhideWhenUsed/>
    <w:rsid w:val="00965B3F"/>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975120"/>
  </w:style>
  <w:style w:type="character" w:styleId="GevolgdeHyperlink">
    <w:name w:val="FollowedHyperlink"/>
    <w:basedOn w:val="Standaardalinea-lettertype"/>
    <w:uiPriority w:val="99"/>
    <w:semiHidden/>
    <w:unhideWhenUsed/>
    <w:rsid w:val="00444567"/>
    <w:rPr>
      <w:color w:val="96607D" w:themeColor="followedHyperlink"/>
      <w:u w:val="single"/>
    </w:rPr>
  </w:style>
  <w:style w:type="character" w:customStyle="1" w:styleId="s1">
    <w:name w:val="s1"/>
    <w:basedOn w:val="Standaardalinea-lettertype"/>
    <w:rsid w:val="003D15CE"/>
  </w:style>
  <w:style w:type="character" w:customStyle="1" w:styleId="s2">
    <w:name w:val="s2"/>
    <w:basedOn w:val="Standaardalinea-lettertype"/>
    <w:rsid w:val="003D15CE"/>
  </w:style>
  <w:style w:type="character" w:styleId="Nadruk">
    <w:name w:val="Emphasis"/>
    <w:basedOn w:val="Standaardalinea-lettertype"/>
    <w:uiPriority w:val="20"/>
    <w:qFormat/>
    <w:rsid w:val="00C21995"/>
    <w:rPr>
      <w:i/>
      <w:iCs/>
    </w:rPr>
  </w:style>
  <w:style w:type="paragraph" w:customStyle="1" w:styleId="paragraph">
    <w:name w:val="paragraph"/>
    <w:basedOn w:val="Standaard"/>
    <w:rsid w:val="00AB2F99"/>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customStyle="1" w:styleId="normaltextrun">
    <w:name w:val="normaltextrun"/>
    <w:basedOn w:val="Standaardalinea-lettertype"/>
    <w:rsid w:val="00AB2F99"/>
  </w:style>
  <w:style w:type="character" w:customStyle="1" w:styleId="eop">
    <w:name w:val="eop"/>
    <w:basedOn w:val="Standaardalinea-lettertype"/>
    <w:rsid w:val="00AB2F99"/>
  </w:style>
  <w:style w:type="character" w:styleId="Zwaar">
    <w:name w:val="Strong"/>
    <w:basedOn w:val="Standaardalinea-lettertype"/>
    <w:uiPriority w:val="22"/>
    <w:qFormat/>
    <w:rsid w:val="00EB6F0A"/>
    <w:rPr>
      <w:b/>
      <w:bCs/>
    </w:rPr>
  </w:style>
  <w:style w:type="table" w:styleId="Tabelraster">
    <w:name w:val="Table Grid"/>
    <w:basedOn w:val="Standaardtabel"/>
    <w:uiPriority w:val="59"/>
    <w:rsid w:val="00E7419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eenafstand">
    <w:name w:val="No Spacing"/>
    <w:uiPriority w:val="1"/>
    <w:qFormat/>
    <w:rsid w:val="008736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78336">
      <w:bodyDiv w:val="1"/>
      <w:marLeft w:val="0"/>
      <w:marRight w:val="0"/>
      <w:marTop w:val="0"/>
      <w:marBottom w:val="0"/>
      <w:divBdr>
        <w:top w:val="none" w:sz="0" w:space="0" w:color="auto"/>
        <w:left w:val="none" w:sz="0" w:space="0" w:color="auto"/>
        <w:bottom w:val="none" w:sz="0" w:space="0" w:color="auto"/>
        <w:right w:val="none" w:sz="0" w:space="0" w:color="auto"/>
      </w:divBdr>
      <w:divsChild>
        <w:div w:id="23529035">
          <w:marLeft w:val="0"/>
          <w:marRight w:val="0"/>
          <w:marTop w:val="0"/>
          <w:marBottom w:val="0"/>
          <w:divBdr>
            <w:top w:val="none" w:sz="0" w:space="0" w:color="auto"/>
            <w:left w:val="none" w:sz="0" w:space="0" w:color="auto"/>
            <w:bottom w:val="none" w:sz="0" w:space="0" w:color="auto"/>
            <w:right w:val="none" w:sz="0" w:space="0" w:color="auto"/>
          </w:divBdr>
        </w:div>
        <w:div w:id="150953366">
          <w:marLeft w:val="0"/>
          <w:marRight w:val="0"/>
          <w:marTop w:val="0"/>
          <w:marBottom w:val="0"/>
          <w:divBdr>
            <w:top w:val="none" w:sz="0" w:space="0" w:color="auto"/>
            <w:left w:val="none" w:sz="0" w:space="0" w:color="auto"/>
            <w:bottom w:val="none" w:sz="0" w:space="0" w:color="auto"/>
            <w:right w:val="none" w:sz="0" w:space="0" w:color="auto"/>
          </w:divBdr>
        </w:div>
        <w:div w:id="304893208">
          <w:marLeft w:val="0"/>
          <w:marRight w:val="0"/>
          <w:marTop w:val="0"/>
          <w:marBottom w:val="0"/>
          <w:divBdr>
            <w:top w:val="none" w:sz="0" w:space="0" w:color="auto"/>
            <w:left w:val="none" w:sz="0" w:space="0" w:color="auto"/>
            <w:bottom w:val="none" w:sz="0" w:space="0" w:color="auto"/>
            <w:right w:val="none" w:sz="0" w:space="0" w:color="auto"/>
          </w:divBdr>
        </w:div>
        <w:div w:id="372730974">
          <w:marLeft w:val="0"/>
          <w:marRight w:val="0"/>
          <w:marTop w:val="0"/>
          <w:marBottom w:val="0"/>
          <w:divBdr>
            <w:top w:val="none" w:sz="0" w:space="0" w:color="auto"/>
            <w:left w:val="none" w:sz="0" w:space="0" w:color="auto"/>
            <w:bottom w:val="none" w:sz="0" w:space="0" w:color="auto"/>
            <w:right w:val="none" w:sz="0" w:space="0" w:color="auto"/>
          </w:divBdr>
        </w:div>
        <w:div w:id="400174410">
          <w:marLeft w:val="0"/>
          <w:marRight w:val="0"/>
          <w:marTop w:val="0"/>
          <w:marBottom w:val="0"/>
          <w:divBdr>
            <w:top w:val="none" w:sz="0" w:space="0" w:color="auto"/>
            <w:left w:val="none" w:sz="0" w:space="0" w:color="auto"/>
            <w:bottom w:val="none" w:sz="0" w:space="0" w:color="auto"/>
            <w:right w:val="none" w:sz="0" w:space="0" w:color="auto"/>
          </w:divBdr>
        </w:div>
        <w:div w:id="699819455">
          <w:marLeft w:val="0"/>
          <w:marRight w:val="0"/>
          <w:marTop w:val="0"/>
          <w:marBottom w:val="0"/>
          <w:divBdr>
            <w:top w:val="none" w:sz="0" w:space="0" w:color="auto"/>
            <w:left w:val="none" w:sz="0" w:space="0" w:color="auto"/>
            <w:bottom w:val="none" w:sz="0" w:space="0" w:color="auto"/>
            <w:right w:val="none" w:sz="0" w:space="0" w:color="auto"/>
          </w:divBdr>
        </w:div>
        <w:div w:id="828983580">
          <w:marLeft w:val="0"/>
          <w:marRight w:val="0"/>
          <w:marTop w:val="0"/>
          <w:marBottom w:val="0"/>
          <w:divBdr>
            <w:top w:val="none" w:sz="0" w:space="0" w:color="auto"/>
            <w:left w:val="none" w:sz="0" w:space="0" w:color="auto"/>
            <w:bottom w:val="none" w:sz="0" w:space="0" w:color="auto"/>
            <w:right w:val="none" w:sz="0" w:space="0" w:color="auto"/>
          </w:divBdr>
        </w:div>
        <w:div w:id="849417436">
          <w:marLeft w:val="0"/>
          <w:marRight w:val="0"/>
          <w:marTop w:val="0"/>
          <w:marBottom w:val="0"/>
          <w:divBdr>
            <w:top w:val="none" w:sz="0" w:space="0" w:color="auto"/>
            <w:left w:val="none" w:sz="0" w:space="0" w:color="auto"/>
            <w:bottom w:val="none" w:sz="0" w:space="0" w:color="auto"/>
            <w:right w:val="none" w:sz="0" w:space="0" w:color="auto"/>
          </w:divBdr>
        </w:div>
        <w:div w:id="1048453085">
          <w:marLeft w:val="0"/>
          <w:marRight w:val="0"/>
          <w:marTop w:val="0"/>
          <w:marBottom w:val="0"/>
          <w:divBdr>
            <w:top w:val="none" w:sz="0" w:space="0" w:color="auto"/>
            <w:left w:val="none" w:sz="0" w:space="0" w:color="auto"/>
            <w:bottom w:val="none" w:sz="0" w:space="0" w:color="auto"/>
            <w:right w:val="none" w:sz="0" w:space="0" w:color="auto"/>
          </w:divBdr>
        </w:div>
        <w:div w:id="1160193773">
          <w:marLeft w:val="0"/>
          <w:marRight w:val="0"/>
          <w:marTop w:val="0"/>
          <w:marBottom w:val="0"/>
          <w:divBdr>
            <w:top w:val="none" w:sz="0" w:space="0" w:color="auto"/>
            <w:left w:val="none" w:sz="0" w:space="0" w:color="auto"/>
            <w:bottom w:val="none" w:sz="0" w:space="0" w:color="auto"/>
            <w:right w:val="none" w:sz="0" w:space="0" w:color="auto"/>
          </w:divBdr>
        </w:div>
        <w:div w:id="1199009219">
          <w:marLeft w:val="0"/>
          <w:marRight w:val="0"/>
          <w:marTop w:val="0"/>
          <w:marBottom w:val="0"/>
          <w:divBdr>
            <w:top w:val="none" w:sz="0" w:space="0" w:color="auto"/>
            <w:left w:val="none" w:sz="0" w:space="0" w:color="auto"/>
            <w:bottom w:val="none" w:sz="0" w:space="0" w:color="auto"/>
            <w:right w:val="none" w:sz="0" w:space="0" w:color="auto"/>
          </w:divBdr>
        </w:div>
        <w:div w:id="1722366424">
          <w:marLeft w:val="0"/>
          <w:marRight w:val="0"/>
          <w:marTop w:val="0"/>
          <w:marBottom w:val="0"/>
          <w:divBdr>
            <w:top w:val="none" w:sz="0" w:space="0" w:color="auto"/>
            <w:left w:val="none" w:sz="0" w:space="0" w:color="auto"/>
            <w:bottom w:val="none" w:sz="0" w:space="0" w:color="auto"/>
            <w:right w:val="none" w:sz="0" w:space="0" w:color="auto"/>
          </w:divBdr>
        </w:div>
        <w:div w:id="1741127661">
          <w:marLeft w:val="0"/>
          <w:marRight w:val="0"/>
          <w:marTop w:val="0"/>
          <w:marBottom w:val="0"/>
          <w:divBdr>
            <w:top w:val="none" w:sz="0" w:space="0" w:color="auto"/>
            <w:left w:val="none" w:sz="0" w:space="0" w:color="auto"/>
            <w:bottom w:val="none" w:sz="0" w:space="0" w:color="auto"/>
            <w:right w:val="none" w:sz="0" w:space="0" w:color="auto"/>
          </w:divBdr>
        </w:div>
        <w:div w:id="1760365335">
          <w:marLeft w:val="0"/>
          <w:marRight w:val="0"/>
          <w:marTop w:val="0"/>
          <w:marBottom w:val="0"/>
          <w:divBdr>
            <w:top w:val="none" w:sz="0" w:space="0" w:color="auto"/>
            <w:left w:val="none" w:sz="0" w:space="0" w:color="auto"/>
            <w:bottom w:val="none" w:sz="0" w:space="0" w:color="auto"/>
            <w:right w:val="none" w:sz="0" w:space="0" w:color="auto"/>
          </w:divBdr>
        </w:div>
        <w:div w:id="1838416739">
          <w:marLeft w:val="0"/>
          <w:marRight w:val="0"/>
          <w:marTop w:val="0"/>
          <w:marBottom w:val="0"/>
          <w:divBdr>
            <w:top w:val="none" w:sz="0" w:space="0" w:color="auto"/>
            <w:left w:val="none" w:sz="0" w:space="0" w:color="auto"/>
            <w:bottom w:val="none" w:sz="0" w:space="0" w:color="auto"/>
            <w:right w:val="none" w:sz="0" w:space="0" w:color="auto"/>
          </w:divBdr>
        </w:div>
        <w:div w:id="2036077990">
          <w:marLeft w:val="0"/>
          <w:marRight w:val="0"/>
          <w:marTop w:val="0"/>
          <w:marBottom w:val="0"/>
          <w:divBdr>
            <w:top w:val="none" w:sz="0" w:space="0" w:color="auto"/>
            <w:left w:val="none" w:sz="0" w:space="0" w:color="auto"/>
            <w:bottom w:val="none" w:sz="0" w:space="0" w:color="auto"/>
            <w:right w:val="none" w:sz="0" w:space="0" w:color="auto"/>
          </w:divBdr>
        </w:div>
        <w:div w:id="2092700668">
          <w:marLeft w:val="0"/>
          <w:marRight w:val="0"/>
          <w:marTop w:val="0"/>
          <w:marBottom w:val="0"/>
          <w:divBdr>
            <w:top w:val="none" w:sz="0" w:space="0" w:color="auto"/>
            <w:left w:val="none" w:sz="0" w:space="0" w:color="auto"/>
            <w:bottom w:val="none" w:sz="0" w:space="0" w:color="auto"/>
            <w:right w:val="none" w:sz="0" w:space="0" w:color="auto"/>
          </w:divBdr>
        </w:div>
      </w:divsChild>
    </w:div>
    <w:div w:id="247884813">
      <w:bodyDiv w:val="1"/>
      <w:marLeft w:val="0"/>
      <w:marRight w:val="0"/>
      <w:marTop w:val="0"/>
      <w:marBottom w:val="0"/>
      <w:divBdr>
        <w:top w:val="none" w:sz="0" w:space="0" w:color="auto"/>
        <w:left w:val="none" w:sz="0" w:space="0" w:color="auto"/>
        <w:bottom w:val="none" w:sz="0" w:space="0" w:color="auto"/>
        <w:right w:val="none" w:sz="0" w:space="0" w:color="auto"/>
      </w:divBdr>
    </w:div>
    <w:div w:id="343632942">
      <w:bodyDiv w:val="1"/>
      <w:marLeft w:val="0"/>
      <w:marRight w:val="0"/>
      <w:marTop w:val="0"/>
      <w:marBottom w:val="0"/>
      <w:divBdr>
        <w:top w:val="none" w:sz="0" w:space="0" w:color="auto"/>
        <w:left w:val="none" w:sz="0" w:space="0" w:color="auto"/>
        <w:bottom w:val="none" w:sz="0" w:space="0" w:color="auto"/>
        <w:right w:val="none" w:sz="0" w:space="0" w:color="auto"/>
      </w:divBdr>
    </w:div>
    <w:div w:id="480465522">
      <w:bodyDiv w:val="1"/>
      <w:marLeft w:val="0"/>
      <w:marRight w:val="0"/>
      <w:marTop w:val="0"/>
      <w:marBottom w:val="0"/>
      <w:divBdr>
        <w:top w:val="none" w:sz="0" w:space="0" w:color="auto"/>
        <w:left w:val="none" w:sz="0" w:space="0" w:color="auto"/>
        <w:bottom w:val="none" w:sz="0" w:space="0" w:color="auto"/>
        <w:right w:val="none" w:sz="0" w:space="0" w:color="auto"/>
      </w:divBdr>
    </w:div>
    <w:div w:id="481821367">
      <w:bodyDiv w:val="1"/>
      <w:marLeft w:val="0"/>
      <w:marRight w:val="0"/>
      <w:marTop w:val="0"/>
      <w:marBottom w:val="0"/>
      <w:divBdr>
        <w:top w:val="none" w:sz="0" w:space="0" w:color="auto"/>
        <w:left w:val="none" w:sz="0" w:space="0" w:color="auto"/>
        <w:bottom w:val="none" w:sz="0" w:space="0" w:color="auto"/>
        <w:right w:val="none" w:sz="0" w:space="0" w:color="auto"/>
      </w:divBdr>
    </w:div>
    <w:div w:id="554465332">
      <w:bodyDiv w:val="1"/>
      <w:marLeft w:val="0"/>
      <w:marRight w:val="0"/>
      <w:marTop w:val="0"/>
      <w:marBottom w:val="0"/>
      <w:divBdr>
        <w:top w:val="none" w:sz="0" w:space="0" w:color="auto"/>
        <w:left w:val="none" w:sz="0" w:space="0" w:color="auto"/>
        <w:bottom w:val="none" w:sz="0" w:space="0" w:color="auto"/>
        <w:right w:val="none" w:sz="0" w:space="0" w:color="auto"/>
      </w:divBdr>
    </w:div>
    <w:div w:id="593901037">
      <w:bodyDiv w:val="1"/>
      <w:marLeft w:val="0"/>
      <w:marRight w:val="0"/>
      <w:marTop w:val="0"/>
      <w:marBottom w:val="0"/>
      <w:divBdr>
        <w:top w:val="none" w:sz="0" w:space="0" w:color="auto"/>
        <w:left w:val="none" w:sz="0" w:space="0" w:color="auto"/>
        <w:bottom w:val="none" w:sz="0" w:space="0" w:color="auto"/>
        <w:right w:val="none" w:sz="0" w:space="0" w:color="auto"/>
      </w:divBdr>
      <w:divsChild>
        <w:div w:id="1137529232">
          <w:marLeft w:val="0"/>
          <w:marRight w:val="0"/>
          <w:marTop w:val="15"/>
          <w:marBottom w:val="0"/>
          <w:divBdr>
            <w:top w:val="single" w:sz="48" w:space="0" w:color="auto"/>
            <w:left w:val="single" w:sz="48" w:space="0" w:color="auto"/>
            <w:bottom w:val="single" w:sz="48" w:space="0" w:color="auto"/>
            <w:right w:val="single" w:sz="48" w:space="0" w:color="auto"/>
          </w:divBdr>
          <w:divsChild>
            <w:div w:id="864058282">
              <w:marLeft w:val="0"/>
              <w:marRight w:val="0"/>
              <w:marTop w:val="0"/>
              <w:marBottom w:val="0"/>
              <w:divBdr>
                <w:top w:val="none" w:sz="0" w:space="0" w:color="auto"/>
                <w:left w:val="none" w:sz="0" w:space="0" w:color="auto"/>
                <w:bottom w:val="none" w:sz="0" w:space="0" w:color="auto"/>
                <w:right w:val="none" w:sz="0" w:space="0" w:color="auto"/>
              </w:divBdr>
              <w:divsChild>
                <w:div w:id="39522030">
                  <w:marLeft w:val="0"/>
                  <w:marRight w:val="0"/>
                  <w:marTop w:val="0"/>
                  <w:marBottom w:val="0"/>
                  <w:divBdr>
                    <w:top w:val="none" w:sz="0" w:space="0" w:color="auto"/>
                    <w:left w:val="none" w:sz="0" w:space="0" w:color="auto"/>
                    <w:bottom w:val="none" w:sz="0" w:space="0" w:color="auto"/>
                    <w:right w:val="none" w:sz="0" w:space="0" w:color="auto"/>
                  </w:divBdr>
                </w:div>
                <w:div w:id="142645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804828">
      <w:bodyDiv w:val="1"/>
      <w:marLeft w:val="0"/>
      <w:marRight w:val="0"/>
      <w:marTop w:val="0"/>
      <w:marBottom w:val="0"/>
      <w:divBdr>
        <w:top w:val="none" w:sz="0" w:space="0" w:color="auto"/>
        <w:left w:val="none" w:sz="0" w:space="0" w:color="auto"/>
        <w:bottom w:val="none" w:sz="0" w:space="0" w:color="auto"/>
        <w:right w:val="none" w:sz="0" w:space="0" w:color="auto"/>
      </w:divBdr>
    </w:div>
    <w:div w:id="779297502">
      <w:bodyDiv w:val="1"/>
      <w:marLeft w:val="0"/>
      <w:marRight w:val="0"/>
      <w:marTop w:val="0"/>
      <w:marBottom w:val="0"/>
      <w:divBdr>
        <w:top w:val="none" w:sz="0" w:space="0" w:color="auto"/>
        <w:left w:val="none" w:sz="0" w:space="0" w:color="auto"/>
        <w:bottom w:val="none" w:sz="0" w:space="0" w:color="auto"/>
        <w:right w:val="none" w:sz="0" w:space="0" w:color="auto"/>
      </w:divBdr>
      <w:divsChild>
        <w:div w:id="1466048432">
          <w:marLeft w:val="0"/>
          <w:marRight w:val="0"/>
          <w:marTop w:val="15"/>
          <w:marBottom w:val="0"/>
          <w:divBdr>
            <w:top w:val="single" w:sz="48" w:space="0" w:color="auto"/>
            <w:left w:val="single" w:sz="48" w:space="0" w:color="auto"/>
            <w:bottom w:val="single" w:sz="48" w:space="0" w:color="auto"/>
            <w:right w:val="single" w:sz="48" w:space="0" w:color="auto"/>
          </w:divBdr>
          <w:divsChild>
            <w:div w:id="1448043189">
              <w:marLeft w:val="0"/>
              <w:marRight w:val="0"/>
              <w:marTop w:val="0"/>
              <w:marBottom w:val="0"/>
              <w:divBdr>
                <w:top w:val="none" w:sz="0" w:space="0" w:color="auto"/>
                <w:left w:val="none" w:sz="0" w:space="0" w:color="auto"/>
                <w:bottom w:val="none" w:sz="0" w:space="0" w:color="auto"/>
                <w:right w:val="none" w:sz="0" w:space="0" w:color="auto"/>
              </w:divBdr>
              <w:divsChild>
                <w:div w:id="38480023">
                  <w:marLeft w:val="0"/>
                  <w:marRight w:val="0"/>
                  <w:marTop w:val="0"/>
                  <w:marBottom w:val="0"/>
                  <w:divBdr>
                    <w:top w:val="none" w:sz="0" w:space="0" w:color="auto"/>
                    <w:left w:val="none" w:sz="0" w:space="0" w:color="auto"/>
                    <w:bottom w:val="none" w:sz="0" w:space="0" w:color="auto"/>
                    <w:right w:val="none" w:sz="0" w:space="0" w:color="auto"/>
                  </w:divBdr>
                </w:div>
                <w:div w:id="153954874">
                  <w:marLeft w:val="0"/>
                  <w:marRight w:val="0"/>
                  <w:marTop w:val="0"/>
                  <w:marBottom w:val="0"/>
                  <w:divBdr>
                    <w:top w:val="none" w:sz="0" w:space="0" w:color="auto"/>
                    <w:left w:val="none" w:sz="0" w:space="0" w:color="auto"/>
                    <w:bottom w:val="none" w:sz="0" w:space="0" w:color="auto"/>
                    <w:right w:val="none" w:sz="0" w:space="0" w:color="auto"/>
                  </w:divBdr>
                </w:div>
                <w:div w:id="229192988">
                  <w:marLeft w:val="0"/>
                  <w:marRight w:val="0"/>
                  <w:marTop w:val="0"/>
                  <w:marBottom w:val="0"/>
                  <w:divBdr>
                    <w:top w:val="none" w:sz="0" w:space="0" w:color="auto"/>
                    <w:left w:val="none" w:sz="0" w:space="0" w:color="auto"/>
                    <w:bottom w:val="none" w:sz="0" w:space="0" w:color="auto"/>
                    <w:right w:val="none" w:sz="0" w:space="0" w:color="auto"/>
                  </w:divBdr>
                </w:div>
                <w:div w:id="13314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3194">
      <w:bodyDiv w:val="1"/>
      <w:marLeft w:val="0"/>
      <w:marRight w:val="0"/>
      <w:marTop w:val="0"/>
      <w:marBottom w:val="0"/>
      <w:divBdr>
        <w:top w:val="none" w:sz="0" w:space="0" w:color="auto"/>
        <w:left w:val="none" w:sz="0" w:space="0" w:color="auto"/>
        <w:bottom w:val="none" w:sz="0" w:space="0" w:color="auto"/>
        <w:right w:val="none" w:sz="0" w:space="0" w:color="auto"/>
      </w:divBdr>
      <w:divsChild>
        <w:div w:id="183598979">
          <w:marLeft w:val="0"/>
          <w:marRight w:val="0"/>
          <w:marTop w:val="0"/>
          <w:marBottom w:val="0"/>
          <w:divBdr>
            <w:top w:val="none" w:sz="0" w:space="0" w:color="auto"/>
            <w:left w:val="none" w:sz="0" w:space="0" w:color="auto"/>
            <w:bottom w:val="none" w:sz="0" w:space="0" w:color="auto"/>
            <w:right w:val="none" w:sz="0" w:space="0" w:color="auto"/>
          </w:divBdr>
        </w:div>
        <w:div w:id="1089157999">
          <w:marLeft w:val="0"/>
          <w:marRight w:val="0"/>
          <w:marTop w:val="0"/>
          <w:marBottom w:val="0"/>
          <w:divBdr>
            <w:top w:val="none" w:sz="0" w:space="0" w:color="auto"/>
            <w:left w:val="none" w:sz="0" w:space="0" w:color="auto"/>
            <w:bottom w:val="none" w:sz="0" w:space="0" w:color="auto"/>
            <w:right w:val="none" w:sz="0" w:space="0" w:color="auto"/>
          </w:divBdr>
        </w:div>
        <w:div w:id="1861627011">
          <w:marLeft w:val="0"/>
          <w:marRight w:val="0"/>
          <w:marTop w:val="0"/>
          <w:marBottom w:val="0"/>
          <w:divBdr>
            <w:top w:val="none" w:sz="0" w:space="0" w:color="auto"/>
            <w:left w:val="none" w:sz="0" w:space="0" w:color="auto"/>
            <w:bottom w:val="none" w:sz="0" w:space="0" w:color="auto"/>
            <w:right w:val="none" w:sz="0" w:space="0" w:color="auto"/>
          </w:divBdr>
        </w:div>
      </w:divsChild>
    </w:div>
    <w:div w:id="883297137">
      <w:bodyDiv w:val="1"/>
      <w:marLeft w:val="0"/>
      <w:marRight w:val="0"/>
      <w:marTop w:val="0"/>
      <w:marBottom w:val="0"/>
      <w:divBdr>
        <w:top w:val="none" w:sz="0" w:space="0" w:color="auto"/>
        <w:left w:val="none" w:sz="0" w:space="0" w:color="auto"/>
        <w:bottom w:val="none" w:sz="0" w:space="0" w:color="auto"/>
        <w:right w:val="none" w:sz="0" w:space="0" w:color="auto"/>
      </w:divBdr>
    </w:div>
    <w:div w:id="1058818314">
      <w:bodyDiv w:val="1"/>
      <w:marLeft w:val="0"/>
      <w:marRight w:val="0"/>
      <w:marTop w:val="0"/>
      <w:marBottom w:val="0"/>
      <w:divBdr>
        <w:top w:val="none" w:sz="0" w:space="0" w:color="auto"/>
        <w:left w:val="none" w:sz="0" w:space="0" w:color="auto"/>
        <w:bottom w:val="none" w:sz="0" w:space="0" w:color="auto"/>
        <w:right w:val="none" w:sz="0" w:space="0" w:color="auto"/>
      </w:divBdr>
      <w:divsChild>
        <w:div w:id="1974675741">
          <w:marLeft w:val="0"/>
          <w:marRight w:val="0"/>
          <w:marTop w:val="15"/>
          <w:marBottom w:val="0"/>
          <w:divBdr>
            <w:top w:val="single" w:sz="48" w:space="0" w:color="auto"/>
            <w:left w:val="single" w:sz="48" w:space="0" w:color="auto"/>
            <w:bottom w:val="single" w:sz="48" w:space="0" w:color="auto"/>
            <w:right w:val="single" w:sz="48" w:space="0" w:color="auto"/>
          </w:divBdr>
          <w:divsChild>
            <w:div w:id="108086076">
              <w:marLeft w:val="0"/>
              <w:marRight w:val="0"/>
              <w:marTop w:val="0"/>
              <w:marBottom w:val="0"/>
              <w:divBdr>
                <w:top w:val="none" w:sz="0" w:space="0" w:color="auto"/>
                <w:left w:val="none" w:sz="0" w:space="0" w:color="auto"/>
                <w:bottom w:val="none" w:sz="0" w:space="0" w:color="auto"/>
                <w:right w:val="none" w:sz="0" w:space="0" w:color="auto"/>
              </w:divBdr>
              <w:divsChild>
                <w:div w:id="13850804">
                  <w:marLeft w:val="0"/>
                  <w:marRight w:val="0"/>
                  <w:marTop w:val="0"/>
                  <w:marBottom w:val="0"/>
                  <w:divBdr>
                    <w:top w:val="none" w:sz="0" w:space="0" w:color="auto"/>
                    <w:left w:val="none" w:sz="0" w:space="0" w:color="auto"/>
                    <w:bottom w:val="none" w:sz="0" w:space="0" w:color="auto"/>
                    <w:right w:val="none" w:sz="0" w:space="0" w:color="auto"/>
                  </w:divBdr>
                </w:div>
                <w:div w:id="36900855">
                  <w:marLeft w:val="0"/>
                  <w:marRight w:val="0"/>
                  <w:marTop w:val="0"/>
                  <w:marBottom w:val="0"/>
                  <w:divBdr>
                    <w:top w:val="none" w:sz="0" w:space="0" w:color="auto"/>
                    <w:left w:val="none" w:sz="0" w:space="0" w:color="auto"/>
                    <w:bottom w:val="none" w:sz="0" w:space="0" w:color="auto"/>
                    <w:right w:val="none" w:sz="0" w:space="0" w:color="auto"/>
                  </w:divBdr>
                </w:div>
                <w:div w:id="64886841">
                  <w:marLeft w:val="0"/>
                  <w:marRight w:val="0"/>
                  <w:marTop w:val="0"/>
                  <w:marBottom w:val="0"/>
                  <w:divBdr>
                    <w:top w:val="none" w:sz="0" w:space="0" w:color="auto"/>
                    <w:left w:val="none" w:sz="0" w:space="0" w:color="auto"/>
                    <w:bottom w:val="none" w:sz="0" w:space="0" w:color="auto"/>
                    <w:right w:val="none" w:sz="0" w:space="0" w:color="auto"/>
                  </w:divBdr>
                </w:div>
                <w:div w:id="196508786">
                  <w:marLeft w:val="0"/>
                  <w:marRight w:val="0"/>
                  <w:marTop w:val="0"/>
                  <w:marBottom w:val="0"/>
                  <w:divBdr>
                    <w:top w:val="none" w:sz="0" w:space="0" w:color="auto"/>
                    <w:left w:val="none" w:sz="0" w:space="0" w:color="auto"/>
                    <w:bottom w:val="none" w:sz="0" w:space="0" w:color="auto"/>
                    <w:right w:val="none" w:sz="0" w:space="0" w:color="auto"/>
                  </w:divBdr>
                </w:div>
                <w:div w:id="348413163">
                  <w:marLeft w:val="0"/>
                  <w:marRight w:val="0"/>
                  <w:marTop w:val="0"/>
                  <w:marBottom w:val="0"/>
                  <w:divBdr>
                    <w:top w:val="none" w:sz="0" w:space="0" w:color="auto"/>
                    <w:left w:val="none" w:sz="0" w:space="0" w:color="auto"/>
                    <w:bottom w:val="none" w:sz="0" w:space="0" w:color="auto"/>
                    <w:right w:val="none" w:sz="0" w:space="0" w:color="auto"/>
                  </w:divBdr>
                </w:div>
                <w:div w:id="356126709">
                  <w:marLeft w:val="0"/>
                  <w:marRight w:val="0"/>
                  <w:marTop w:val="0"/>
                  <w:marBottom w:val="0"/>
                  <w:divBdr>
                    <w:top w:val="none" w:sz="0" w:space="0" w:color="auto"/>
                    <w:left w:val="none" w:sz="0" w:space="0" w:color="auto"/>
                    <w:bottom w:val="none" w:sz="0" w:space="0" w:color="auto"/>
                    <w:right w:val="none" w:sz="0" w:space="0" w:color="auto"/>
                  </w:divBdr>
                </w:div>
                <w:div w:id="373849911">
                  <w:marLeft w:val="0"/>
                  <w:marRight w:val="0"/>
                  <w:marTop w:val="0"/>
                  <w:marBottom w:val="0"/>
                  <w:divBdr>
                    <w:top w:val="none" w:sz="0" w:space="0" w:color="auto"/>
                    <w:left w:val="none" w:sz="0" w:space="0" w:color="auto"/>
                    <w:bottom w:val="none" w:sz="0" w:space="0" w:color="auto"/>
                    <w:right w:val="none" w:sz="0" w:space="0" w:color="auto"/>
                  </w:divBdr>
                </w:div>
                <w:div w:id="501511054">
                  <w:marLeft w:val="0"/>
                  <w:marRight w:val="0"/>
                  <w:marTop w:val="0"/>
                  <w:marBottom w:val="0"/>
                  <w:divBdr>
                    <w:top w:val="none" w:sz="0" w:space="0" w:color="auto"/>
                    <w:left w:val="none" w:sz="0" w:space="0" w:color="auto"/>
                    <w:bottom w:val="none" w:sz="0" w:space="0" w:color="auto"/>
                    <w:right w:val="none" w:sz="0" w:space="0" w:color="auto"/>
                  </w:divBdr>
                </w:div>
                <w:div w:id="532546064">
                  <w:marLeft w:val="0"/>
                  <w:marRight w:val="0"/>
                  <w:marTop w:val="0"/>
                  <w:marBottom w:val="0"/>
                  <w:divBdr>
                    <w:top w:val="none" w:sz="0" w:space="0" w:color="auto"/>
                    <w:left w:val="none" w:sz="0" w:space="0" w:color="auto"/>
                    <w:bottom w:val="none" w:sz="0" w:space="0" w:color="auto"/>
                    <w:right w:val="none" w:sz="0" w:space="0" w:color="auto"/>
                  </w:divBdr>
                </w:div>
                <w:div w:id="631061915">
                  <w:marLeft w:val="0"/>
                  <w:marRight w:val="0"/>
                  <w:marTop w:val="0"/>
                  <w:marBottom w:val="0"/>
                  <w:divBdr>
                    <w:top w:val="none" w:sz="0" w:space="0" w:color="auto"/>
                    <w:left w:val="none" w:sz="0" w:space="0" w:color="auto"/>
                    <w:bottom w:val="none" w:sz="0" w:space="0" w:color="auto"/>
                    <w:right w:val="none" w:sz="0" w:space="0" w:color="auto"/>
                  </w:divBdr>
                </w:div>
                <w:div w:id="671762035">
                  <w:marLeft w:val="0"/>
                  <w:marRight w:val="0"/>
                  <w:marTop w:val="0"/>
                  <w:marBottom w:val="0"/>
                  <w:divBdr>
                    <w:top w:val="none" w:sz="0" w:space="0" w:color="auto"/>
                    <w:left w:val="none" w:sz="0" w:space="0" w:color="auto"/>
                    <w:bottom w:val="none" w:sz="0" w:space="0" w:color="auto"/>
                    <w:right w:val="none" w:sz="0" w:space="0" w:color="auto"/>
                  </w:divBdr>
                </w:div>
                <w:div w:id="704449409">
                  <w:marLeft w:val="0"/>
                  <w:marRight w:val="0"/>
                  <w:marTop w:val="0"/>
                  <w:marBottom w:val="0"/>
                  <w:divBdr>
                    <w:top w:val="none" w:sz="0" w:space="0" w:color="auto"/>
                    <w:left w:val="none" w:sz="0" w:space="0" w:color="auto"/>
                    <w:bottom w:val="none" w:sz="0" w:space="0" w:color="auto"/>
                    <w:right w:val="none" w:sz="0" w:space="0" w:color="auto"/>
                  </w:divBdr>
                </w:div>
                <w:div w:id="717709210">
                  <w:marLeft w:val="0"/>
                  <w:marRight w:val="0"/>
                  <w:marTop w:val="0"/>
                  <w:marBottom w:val="0"/>
                  <w:divBdr>
                    <w:top w:val="none" w:sz="0" w:space="0" w:color="auto"/>
                    <w:left w:val="none" w:sz="0" w:space="0" w:color="auto"/>
                    <w:bottom w:val="none" w:sz="0" w:space="0" w:color="auto"/>
                    <w:right w:val="none" w:sz="0" w:space="0" w:color="auto"/>
                  </w:divBdr>
                </w:div>
                <w:div w:id="865757568">
                  <w:marLeft w:val="0"/>
                  <w:marRight w:val="0"/>
                  <w:marTop w:val="0"/>
                  <w:marBottom w:val="0"/>
                  <w:divBdr>
                    <w:top w:val="none" w:sz="0" w:space="0" w:color="auto"/>
                    <w:left w:val="none" w:sz="0" w:space="0" w:color="auto"/>
                    <w:bottom w:val="none" w:sz="0" w:space="0" w:color="auto"/>
                    <w:right w:val="none" w:sz="0" w:space="0" w:color="auto"/>
                  </w:divBdr>
                </w:div>
                <w:div w:id="900285843">
                  <w:marLeft w:val="0"/>
                  <w:marRight w:val="0"/>
                  <w:marTop w:val="0"/>
                  <w:marBottom w:val="0"/>
                  <w:divBdr>
                    <w:top w:val="none" w:sz="0" w:space="0" w:color="auto"/>
                    <w:left w:val="none" w:sz="0" w:space="0" w:color="auto"/>
                    <w:bottom w:val="none" w:sz="0" w:space="0" w:color="auto"/>
                    <w:right w:val="none" w:sz="0" w:space="0" w:color="auto"/>
                  </w:divBdr>
                </w:div>
                <w:div w:id="977414498">
                  <w:marLeft w:val="0"/>
                  <w:marRight w:val="0"/>
                  <w:marTop w:val="0"/>
                  <w:marBottom w:val="0"/>
                  <w:divBdr>
                    <w:top w:val="none" w:sz="0" w:space="0" w:color="auto"/>
                    <w:left w:val="none" w:sz="0" w:space="0" w:color="auto"/>
                    <w:bottom w:val="none" w:sz="0" w:space="0" w:color="auto"/>
                    <w:right w:val="none" w:sz="0" w:space="0" w:color="auto"/>
                  </w:divBdr>
                </w:div>
                <w:div w:id="1015503495">
                  <w:marLeft w:val="0"/>
                  <w:marRight w:val="0"/>
                  <w:marTop w:val="0"/>
                  <w:marBottom w:val="0"/>
                  <w:divBdr>
                    <w:top w:val="none" w:sz="0" w:space="0" w:color="auto"/>
                    <w:left w:val="none" w:sz="0" w:space="0" w:color="auto"/>
                    <w:bottom w:val="none" w:sz="0" w:space="0" w:color="auto"/>
                    <w:right w:val="none" w:sz="0" w:space="0" w:color="auto"/>
                  </w:divBdr>
                </w:div>
                <w:div w:id="1100830736">
                  <w:marLeft w:val="0"/>
                  <w:marRight w:val="0"/>
                  <w:marTop w:val="0"/>
                  <w:marBottom w:val="0"/>
                  <w:divBdr>
                    <w:top w:val="none" w:sz="0" w:space="0" w:color="auto"/>
                    <w:left w:val="none" w:sz="0" w:space="0" w:color="auto"/>
                    <w:bottom w:val="none" w:sz="0" w:space="0" w:color="auto"/>
                    <w:right w:val="none" w:sz="0" w:space="0" w:color="auto"/>
                  </w:divBdr>
                </w:div>
                <w:div w:id="1109205271">
                  <w:marLeft w:val="0"/>
                  <w:marRight w:val="0"/>
                  <w:marTop w:val="0"/>
                  <w:marBottom w:val="0"/>
                  <w:divBdr>
                    <w:top w:val="none" w:sz="0" w:space="0" w:color="auto"/>
                    <w:left w:val="none" w:sz="0" w:space="0" w:color="auto"/>
                    <w:bottom w:val="none" w:sz="0" w:space="0" w:color="auto"/>
                    <w:right w:val="none" w:sz="0" w:space="0" w:color="auto"/>
                  </w:divBdr>
                </w:div>
                <w:div w:id="1128091763">
                  <w:marLeft w:val="0"/>
                  <w:marRight w:val="0"/>
                  <w:marTop w:val="0"/>
                  <w:marBottom w:val="0"/>
                  <w:divBdr>
                    <w:top w:val="none" w:sz="0" w:space="0" w:color="auto"/>
                    <w:left w:val="none" w:sz="0" w:space="0" w:color="auto"/>
                    <w:bottom w:val="none" w:sz="0" w:space="0" w:color="auto"/>
                    <w:right w:val="none" w:sz="0" w:space="0" w:color="auto"/>
                  </w:divBdr>
                </w:div>
                <w:div w:id="1175920462">
                  <w:marLeft w:val="0"/>
                  <w:marRight w:val="0"/>
                  <w:marTop w:val="0"/>
                  <w:marBottom w:val="0"/>
                  <w:divBdr>
                    <w:top w:val="none" w:sz="0" w:space="0" w:color="auto"/>
                    <w:left w:val="none" w:sz="0" w:space="0" w:color="auto"/>
                    <w:bottom w:val="none" w:sz="0" w:space="0" w:color="auto"/>
                    <w:right w:val="none" w:sz="0" w:space="0" w:color="auto"/>
                  </w:divBdr>
                </w:div>
                <w:div w:id="1232353530">
                  <w:marLeft w:val="0"/>
                  <w:marRight w:val="0"/>
                  <w:marTop w:val="0"/>
                  <w:marBottom w:val="0"/>
                  <w:divBdr>
                    <w:top w:val="none" w:sz="0" w:space="0" w:color="auto"/>
                    <w:left w:val="none" w:sz="0" w:space="0" w:color="auto"/>
                    <w:bottom w:val="none" w:sz="0" w:space="0" w:color="auto"/>
                    <w:right w:val="none" w:sz="0" w:space="0" w:color="auto"/>
                  </w:divBdr>
                </w:div>
                <w:div w:id="1241136866">
                  <w:marLeft w:val="0"/>
                  <w:marRight w:val="0"/>
                  <w:marTop w:val="0"/>
                  <w:marBottom w:val="0"/>
                  <w:divBdr>
                    <w:top w:val="none" w:sz="0" w:space="0" w:color="auto"/>
                    <w:left w:val="none" w:sz="0" w:space="0" w:color="auto"/>
                    <w:bottom w:val="none" w:sz="0" w:space="0" w:color="auto"/>
                    <w:right w:val="none" w:sz="0" w:space="0" w:color="auto"/>
                  </w:divBdr>
                </w:div>
                <w:div w:id="1319074185">
                  <w:marLeft w:val="0"/>
                  <w:marRight w:val="0"/>
                  <w:marTop w:val="0"/>
                  <w:marBottom w:val="0"/>
                  <w:divBdr>
                    <w:top w:val="none" w:sz="0" w:space="0" w:color="auto"/>
                    <w:left w:val="none" w:sz="0" w:space="0" w:color="auto"/>
                    <w:bottom w:val="none" w:sz="0" w:space="0" w:color="auto"/>
                    <w:right w:val="none" w:sz="0" w:space="0" w:color="auto"/>
                  </w:divBdr>
                </w:div>
                <w:div w:id="1426807996">
                  <w:marLeft w:val="0"/>
                  <w:marRight w:val="0"/>
                  <w:marTop w:val="0"/>
                  <w:marBottom w:val="0"/>
                  <w:divBdr>
                    <w:top w:val="none" w:sz="0" w:space="0" w:color="auto"/>
                    <w:left w:val="none" w:sz="0" w:space="0" w:color="auto"/>
                    <w:bottom w:val="none" w:sz="0" w:space="0" w:color="auto"/>
                    <w:right w:val="none" w:sz="0" w:space="0" w:color="auto"/>
                  </w:divBdr>
                </w:div>
                <w:div w:id="1644508256">
                  <w:marLeft w:val="0"/>
                  <w:marRight w:val="0"/>
                  <w:marTop w:val="0"/>
                  <w:marBottom w:val="0"/>
                  <w:divBdr>
                    <w:top w:val="none" w:sz="0" w:space="0" w:color="auto"/>
                    <w:left w:val="none" w:sz="0" w:space="0" w:color="auto"/>
                    <w:bottom w:val="none" w:sz="0" w:space="0" w:color="auto"/>
                    <w:right w:val="none" w:sz="0" w:space="0" w:color="auto"/>
                  </w:divBdr>
                </w:div>
                <w:div w:id="1747141737">
                  <w:marLeft w:val="0"/>
                  <w:marRight w:val="0"/>
                  <w:marTop w:val="0"/>
                  <w:marBottom w:val="0"/>
                  <w:divBdr>
                    <w:top w:val="none" w:sz="0" w:space="0" w:color="auto"/>
                    <w:left w:val="none" w:sz="0" w:space="0" w:color="auto"/>
                    <w:bottom w:val="none" w:sz="0" w:space="0" w:color="auto"/>
                    <w:right w:val="none" w:sz="0" w:space="0" w:color="auto"/>
                  </w:divBdr>
                </w:div>
                <w:div w:id="2010282857">
                  <w:marLeft w:val="0"/>
                  <w:marRight w:val="0"/>
                  <w:marTop w:val="0"/>
                  <w:marBottom w:val="0"/>
                  <w:divBdr>
                    <w:top w:val="none" w:sz="0" w:space="0" w:color="auto"/>
                    <w:left w:val="none" w:sz="0" w:space="0" w:color="auto"/>
                    <w:bottom w:val="none" w:sz="0" w:space="0" w:color="auto"/>
                    <w:right w:val="none" w:sz="0" w:space="0" w:color="auto"/>
                  </w:divBdr>
                </w:div>
                <w:div w:id="2018261911">
                  <w:marLeft w:val="0"/>
                  <w:marRight w:val="0"/>
                  <w:marTop w:val="0"/>
                  <w:marBottom w:val="0"/>
                  <w:divBdr>
                    <w:top w:val="none" w:sz="0" w:space="0" w:color="auto"/>
                    <w:left w:val="none" w:sz="0" w:space="0" w:color="auto"/>
                    <w:bottom w:val="none" w:sz="0" w:space="0" w:color="auto"/>
                    <w:right w:val="none" w:sz="0" w:space="0" w:color="auto"/>
                  </w:divBdr>
                </w:div>
                <w:div w:id="2029209428">
                  <w:marLeft w:val="0"/>
                  <w:marRight w:val="0"/>
                  <w:marTop w:val="0"/>
                  <w:marBottom w:val="0"/>
                  <w:divBdr>
                    <w:top w:val="none" w:sz="0" w:space="0" w:color="auto"/>
                    <w:left w:val="none" w:sz="0" w:space="0" w:color="auto"/>
                    <w:bottom w:val="none" w:sz="0" w:space="0" w:color="auto"/>
                    <w:right w:val="none" w:sz="0" w:space="0" w:color="auto"/>
                  </w:divBdr>
                </w:div>
                <w:div w:id="2057511710">
                  <w:marLeft w:val="0"/>
                  <w:marRight w:val="0"/>
                  <w:marTop w:val="0"/>
                  <w:marBottom w:val="0"/>
                  <w:divBdr>
                    <w:top w:val="none" w:sz="0" w:space="0" w:color="auto"/>
                    <w:left w:val="none" w:sz="0" w:space="0" w:color="auto"/>
                    <w:bottom w:val="none" w:sz="0" w:space="0" w:color="auto"/>
                    <w:right w:val="none" w:sz="0" w:space="0" w:color="auto"/>
                  </w:divBdr>
                </w:div>
                <w:div w:id="2081249409">
                  <w:marLeft w:val="0"/>
                  <w:marRight w:val="0"/>
                  <w:marTop w:val="0"/>
                  <w:marBottom w:val="0"/>
                  <w:divBdr>
                    <w:top w:val="none" w:sz="0" w:space="0" w:color="auto"/>
                    <w:left w:val="none" w:sz="0" w:space="0" w:color="auto"/>
                    <w:bottom w:val="none" w:sz="0" w:space="0" w:color="auto"/>
                    <w:right w:val="none" w:sz="0" w:space="0" w:color="auto"/>
                  </w:divBdr>
                </w:div>
                <w:div w:id="2101565772">
                  <w:marLeft w:val="0"/>
                  <w:marRight w:val="0"/>
                  <w:marTop w:val="0"/>
                  <w:marBottom w:val="0"/>
                  <w:divBdr>
                    <w:top w:val="none" w:sz="0" w:space="0" w:color="auto"/>
                    <w:left w:val="none" w:sz="0" w:space="0" w:color="auto"/>
                    <w:bottom w:val="none" w:sz="0" w:space="0" w:color="auto"/>
                    <w:right w:val="none" w:sz="0" w:space="0" w:color="auto"/>
                  </w:divBdr>
                </w:div>
                <w:div w:id="2112311686">
                  <w:marLeft w:val="0"/>
                  <w:marRight w:val="0"/>
                  <w:marTop w:val="0"/>
                  <w:marBottom w:val="0"/>
                  <w:divBdr>
                    <w:top w:val="none" w:sz="0" w:space="0" w:color="auto"/>
                    <w:left w:val="none" w:sz="0" w:space="0" w:color="auto"/>
                    <w:bottom w:val="none" w:sz="0" w:space="0" w:color="auto"/>
                    <w:right w:val="none" w:sz="0" w:space="0" w:color="auto"/>
                  </w:divBdr>
                </w:div>
                <w:div w:id="211262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144695">
      <w:bodyDiv w:val="1"/>
      <w:marLeft w:val="0"/>
      <w:marRight w:val="0"/>
      <w:marTop w:val="0"/>
      <w:marBottom w:val="0"/>
      <w:divBdr>
        <w:top w:val="none" w:sz="0" w:space="0" w:color="auto"/>
        <w:left w:val="none" w:sz="0" w:space="0" w:color="auto"/>
        <w:bottom w:val="none" w:sz="0" w:space="0" w:color="auto"/>
        <w:right w:val="none" w:sz="0" w:space="0" w:color="auto"/>
      </w:divBdr>
    </w:div>
    <w:div w:id="1135291385">
      <w:bodyDiv w:val="1"/>
      <w:marLeft w:val="0"/>
      <w:marRight w:val="0"/>
      <w:marTop w:val="0"/>
      <w:marBottom w:val="0"/>
      <w:divBdr>
        <w:top w:val="none" w:sz="0" w:space="0" w:color="auto"/>
        <w:left w:val="none" w:sz="0" w:space="0" w:color="auto"/>
        <w:bottom w:val="none" w:sz="0" w:space="0" w:color="auto"/>
        <w:right w:val="none" w:sz="0" w:space="0" w:color="auto"/>
      </w:divBdr>
      <w:divsChild>
        <w:div w:id="349843002">
          <w:marLeft w:val="0"/>
          <w:marRight w:val="0"/>
          <w:marTop w:val="0"/>
          <w:marBottom w:val="0"/>
          <w:divBdr>
            <w:top w:val="none" w:sz="0" w:space="0" w:color="auto"/>
            <w:left w:val="none" w:sz="0" w:space="0" w:color="auto"/>
            <w:bottom w:val="none" w:sz="0" w:space="0" w:color="auto"/>
            <w:right w:val="none" w:sz="0" w:space="0" w:color="auto"/>
          </w:divBdr>
        </w:div>
        <w:div w:id="1352104610">
          <w:marLeft w:val="0"/>
          <w:marRight w:val="0"/>
          <w:marTop w:val="0"/>
          <w:marBottom w:val="0"/>
          <w:divBdr>
            <w:top w:val="none" w:sz="0" w:space="0" w:color="auto"/>
            <w:left w:val="none" w:sz="0" w:space="0" w:color="auto"/>
            <w:bottom w:val="none" w:sz="0" w:space="0" w:color="auto"/>
            <w:right w:val="none" w:sz="0" w:space="0" w:color="auto"/>
          </w:divBdr>
        </w:div>
        <w:div w:id="1623262314">
          <w:marLeft w:val="0"/>
          <w:marRight w:val="0"/>
          <w:marTop w:val="0"/>
          <w:marBottom w:val="0"/>
          <w:divBdr>
            <w:top w:val="none" w:sz="0" w:space="0" w:color="auto"/>
            <w:left w:val="none" w:sz="0" w:space="0" w:color="auto"/>
            <w:bottom w:val="none" w:sz="0" w:space="0" w:color="auto"/>
            <w:right w:val="none" w:sz="0" w:space="0" w:color="auto"/>
          </w:divBdr>
        </w:div>
        <w:div w:id="1832521138">
          <w:marLeft w:val="0"/>
          <w:marRight w:val="0"/>
          <w:marTop w:val="0"/>
          <w:marBottom w:val="0"/>
          <w:divBdr>
            <w:top w:val="none" w:sz="0" w:space="0" w:color="auto"/>
            <w:left w:val="none" w:sz="0" w:space="0" w:color="auto"/>
            <w:bottom w:val="none" w:sz="0" w:space="0" w:color="auto"/>
            <w:right w:val="none" w:sz="0" w:space="0" w:color="auto"/>
          </w:divBdr>
        </w:div>
        <w:div w:id="2020739062">
          <w:marLeft w:val="0"/>
          <w:marRight w:val="0"/>
          <w:marTop w:val="0"/>
          <w:marBottom w:val="0"/>
          <w:divBdr>
            <w:top w:val="none" w:sz="0" w:space="0" w:color="auto"/>
            <w:left w:val="none" w:sz="0" w:space="0" w:color="auto"/>
            <w:bottom w:val="none" w:sz="0" w:space="0" w:color="auto"/>
            <w:right w:val="none" w:sz="0" w:space="0" w:color="auto"/>
          </w:divBdr>
        </w:div>
      </w:divsChild>
    </w:div>
    <w:div w:id="1250844108">
      <w:bodyDiv w:val="1"/>
      <w:marLeft w:val="0"/>
      <w:marRight w:val="0"/>
      <w:marTop w:val="0"/>
      <w:marBottom w:val="0"/>
      <w:divBdr>
        <w:top w:val="none" w:sz="0" w:space="0" w:color="auto"/>
        <w:left w:val="none" w:sz="0" w:space="0" w:color="auto"/>
        <w:bottom w:val="none" w:sz="0" w:space="0" w:color="auto"/>
        <w:right w:val="none" w:sz="0" w:space="0" w:color="auto"/>
      </w:divBdr>
      <w:divsChild>
        <w:div w:id="155464055">
          <w:marLeft w:val="0"/>
          <w:marRight w:val="0"/>
          <w:marTop w:val="15"/>
          <w:marBottom w:val="0"/>
          <w:divBdr>
            <w:top w:val="single" w:sz="48" w:space="0" w:color="auto"/>
            <w:left w:val="single" w:sz="48" w:space="0" w:color="auto"/>
            <w:bottom w:val="single" w:sz="48" w:space="0" w:color="auto"/>
            <w:right w:val="single" w:sz="48" w:space="0" w:color="auto"/>
          </w:divBdr>
          <w:divsChild>
            <w:div w:id="1578515894">
              <w:marLeft w:val="0"/>
              <w:marRight w:val="0"/>
              <w:marTop w:val="0"/>
              <w:marBottom w:val="0"/>
              <w:divBdr>
                <w:top w:val="none" w:sz="0" w:space="0" w:color="auto"/>
                <w:left w:val="none" w:sz="0" w:space="0" w:color="auto"/>
                <w:bottom w:val="none" w:sz="0" w:space="0" w:color="auto"/>
                <w:right w:val="none" w:sz="0" w:space="0" w:color="auto"/>
              </w:divBdr>
              <w:divsChild>
                <w:div w:id="858156416">
                  <w:marLeft w:val="0"/>
                  <w:marRight w:val="0"/>
                  <w:marTop w:val="0"/>
                  <w:marBottom w:val="0"/>
                  <w:divBdr>
                    <w:top w:val="none" w:sz="0" w:space="0" w:color="auto"/>
                    <w:left w:val="none" w:sz="0" w:space="0" w:color="auto"/>
                    <w:bottom w:val="none" w:sz="0" w:space="0" w:color="auto"/>
                    <w:right w:val="none" w:sz="0" w:space="0" w:color="auto"/>
                  </w:divBdr>
                </w:div>
                <w:div w:id="1314408095">
                  <w:marLeft w:val="0"/>
                  <w:marRight w:val="0"/>
                  <w:marTop w:val="0"/>
                  <w:marBottom w:val="0"/>
                  <w:divBdr>
                    <w:top w:val="none" w:sz="0" w:space="0" w:color="auto"/>
                    <w:left w:val="none" w:sz="0" w:space="0" w:color="auto"/>
                    <w:bottom w:val="none" w:sz="0" w:space="0" w:color="auto"/>
                    <w:right w:val="none" w:sz="0" w:space="0" w:color="auto"/>
                  </w:divBdr>
                </w:div>
                <w:div w:id="1558513008">
                  <w:marLeft w:val="0"/>
                  <w:marRight w:val="0"/>
                  <w:marTop w:val="0"/>
                  <w:marBottom w:val="0"/>
                  <w:divBdr>
                    <w:top w:val="none" w:sz="0" w:space="0" w:color="auto"/>
                    <w:left w:val="none" w:sz="0" w:space="0" w:color="auto"/>
                    <w:bottom w:val="none" w:sz="0" w:space="0" w:color="auto"/>
                    <w:right w:val="none" w:sz="0" w:space="0" w:color="auto"/>
                  </w:divBdr>
                </w:div>
                <w:div w:id="185553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8955">
      <w:bodyDiv w:val="1"/>
      <w:marLeft w:val="0"/>
      <w:marRight w:val="0"/>
      <w:marTop w:val="0"/>
      <w:marBottom w:val="0"/>
      <w:divBdr>
        <w:top w:val="none" w:sz="0" w:space="0" w:color="auto"/>
        <w:left w:val="none" w:sz="0" w:space="0" w:color="auto"/>
        <w:bottom w:val="none" w:sz="0" w:space="0" w:color="auto"/>
        <w:right w:val="none" w:sz="0" w:space="0" w:color="auto"/>
      </w:divBdr>
    </w:div>
    <w:div w:id="1371421090">
      <w:bodyDiv w:val="1"/>
      <w:marLeft w:val="0"/>
      <w:marRight w:val="0"/>
      <w:marTop w:val="0"/>
      <w:marBottom w:val="0"/>
      <w:divBdr>
        <w:top w:val="none" w:sz="0" w:space="0" w:color="auto"/>
        <w:left w:val="none" w:sz="0" w:space="0" w:color="auto"/>
        <w:bottom w:val="none" w:sz="0" w:space="0" w:color="auto"/>
        <w:right w:val="none" w:sz="0" w:space="0" w:color="auto"/>
      </w:divBdr>
      <w:divsChild>
        <w:div w:id="1003899594">
          <w:marLeft w:val="0"/>
          <w:marRight w:val="0"/>
          <w:marTop w:val="15"/>
          <w:marBottom w:val="0"/>
          <w:divBdr>
            <w:top w:val="single" w:sz="48" w:space="0" w:color="auto"/>
            <w:left w:val="single" w:sz="48" w:space="0" w:color="auto"/>
            <w:bottom w:val="single" w:sz="48" w:space="0" w:color="auto"/>
            <w:right w:val="single" w:sz="48" w:space="0" w:color="auto"/>
          </w:divBdr>
          <w:divsChild>
            <w:div w:id="165293534">
              <w:marLeft w:val="0"/>
              <w:marRight w:val="0"/>
              <w:marTop w:val="0"/>
              <w:marBottom w:val="0"/>
              <w:divBdr>
                <w:top w:val="none" w:sz="0" w:space="0" w:color="auto"/>
                <w:left w:val="none" w:sz="0" w:space="0" w:color="auto"/>
                <w:bottom w:val="none" w:sz="0" w:space="0" w:color="auto"/>
                <w:right w:val="none" w:sz="0" w:space="0" w:color="auto"/>
              </w:divBdr>
              <w:divsChild>
                <w:div w:id="462961639">
                  <w:marLeft w:val="0"/>
                  <w:marRight w:val="0"/>
                  <w:marTop w:val="0"/>
                  <w:marBottom w:val="0"/>
                  <w:divBdr>
                    <w:top w:val="none" w:sz="0" w:space="0" w:color="auto"/>
                    <w:left w:val="none" w:sz="0" w:space="0" w:color="auto"/>
                    <w:bottom w:val="none" w:sz="0" w:space="0" w:color="auto"/>
                    <w:right w:val="none" w:sz="0" w:space="0" w:color="auto"/>
                  </w:divBdr>
                </w:div>
                <w:div w:id="505246311">
                  <w:marLeft w:val="0"/>
                  <w:marRight w:val="0"/>
                  <w:marTop w:val="0"/>
                  <w:marBottom w:val="0"/>
                  <w:divBdr>
                    <w:top w:val="none" w:sz="0" w:space="0" w:color="auto"/>
                    <w:left w:val="none" w:sz="0" w:space="0" w:color="auto"/>
                    <w:bottom w:val="none" w:sz="0" w:space="0" w:color="auto"/>
                    <w:right w:val="none" w:sz="0" w:space="0" w:color="auto"/>
                  </w:divBdr>
                </w:div>
                <w:div w:id="1127159203">
                  <w:marLeft w:val="0"/>
                  <w:marRight w:val="0"/>
                  <w:marTop w:val="0"/>
                  <w:marBottom w:val="0"/>
                  <w:divBdr>
                    <w:top w:val="none" w:sz="0" w:space="0" w:color="auto"/>
                    <w:left w:val="none" w:sz="0" w:space="0" w:color="auto"/>
                    <w:bottom w:val="none" w:sz="0" w:space="0" w:color="auto"/>
                    <w:right w:val="none" w:sz="0" w:space="0" w:color="auto"/>
                  </w:divBdr>
                </w:div>
                <w:div w:id="18456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73973">
      <w:bodyDiv w:val="1"/>
      <w:marLeft w:val="0"/>
      <w:marRight w:val="0"/>
      <w:marTop w:val="0"/>
      <w:marBottom w:val="0"/>
      <w:divBdr>
        <w:top w:val="none" w:sz="0" w:space="0" w:color="auto"/>
        <w:left w:val="none" w:sz="0" w:space="0" w:color="auto"/>
        <w:bottom w:val="none" w:sz="0" w:space="0" w:color="auto"/>
        <w:right w:val="none" w:sz="0" w:space="0" w:color="auto"/>
      </w:divBdr>
      <w:divsChild>
        <w:div w:id="1021669463">
          <w:marLeft w:val="0"/>
          <w:marRight w:val="0"/>
          <w:marTop w:val="15"/>
          <w:marBottom w:val="0"/>
          <w:divBdr>
            <w:top w:val="single" w:sz="48" w:space="0" w:color="auto"/>
            <w:left w:val="single" w:sz="48" w:space="0" w:color="auto"/>
            <w:bottom w:val="single" w:sz="48" w:space="0" w:color="auto"/>
            <w:right w:val="single" w:sz="48" w:space="0" w:color="auto"/>
          </w:divBdr>
          <w:divsChild>
            <w:div w:id="493766859">
              <w:marLeft w:val="0"/>
              <w:marRight w:val="0"/>
              <w:marTop w:val="0"/>
              <w:marBottom w:val="0"/>
              <w:divBdr>
                <w:top w:val="none" w:sz="0" w:space="0" w:color="auto"/>
                <w:left w:val="none" w:sz="0" w:space="0" w:color="auto"/>
                <w:bottom w:val="none" w:sz="0" w:space="0" w:color="auto"/>
                <w:right w:val="none" w:sz="0" w:space="0" w:color="auto"/>
              </w:divBdr>
              <w:divsChild>
                <w:div w:id="608396028">
                  <w:marLeft w:val="0"/>
                  <w:marRight w:val="0"/>
                  <w:marTop w:val="0"/>
                  <w:marBottom w:val="0"/>
                  <w:divBdr>
                    <w:top w:val="none" w:sz="0" w:space="0" w:color="auto"/>
                    <w:left w:val="none" w:sz="0" w:space="0" w:color="auto"/>
                    <w:bottom w:val="none" w:sz="0" w:space="0" w:color="auto"/>
                    <w:right w:val="none" w:sz="0" w:space="0" w:color="auto"/>
                  </w:divBdr>
                </w:div>
                <w:div w:id="19002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8409">
      <w:bodyDiv w:val="1"/>
      <w:marLeft w:val="0"/>
      <w:marRight w:val="0"/>
      <w:marTop w:val="0"/>
      <w:marBottom w:val="0"/>
      <w:divBdr>
        <w:top w:val="none" w:sz="0" w:space="0" w:color="auto"/>
        <w:left w:val="none" w:sz="0" w:space="0" w:color="auto"/>
        <w:bottom w:val="none" w:sz="0" w:space="0" w:color="auto"/>
        <w:right w:val="none" w:sz="0" w:space="0" w:color="auto"/>
      </w:divBdr>
    </w:div>
    <w:div w:id="1444032856">
      <w:bodyDiv w:val="1"/>
      <w:marLeft w:val="0"/>
      <w:marRight w:val="0"/>
      <w:marTop w:val="0"/>
      <w:marBottom w:val="0"/>
      <w:divBdr>
        <w:top w:val="none" w:sz="0" w:space="0" w:color="auto"/>
        <w:left w:val="none" w:sz="0" w:space="0" w:color="auto"/>
        <w:bottom w:val="none" w:sz="0" w:space="0" w:color="auto"/>
        <w:right w:val="none" w:sz="0" w:space="0" w:color="auto"/>
      </w:divBdr>
      <w:divsChild>
        <w:div w:id="360596200">
          <w:marLeft w:val="0"/>
          <w:marRight w:val="0"/>
          <w:marTop w:val="0"/>
          <w:marBottom w:val="0"/>
          <w:divBdr>
            <w:top w:val="none" w:sz="0" w:space="0" w:color="auto"/>
            <w:left w:val="none" w:sz="0" w:space="0" w:color="auto"/>
            <w:bottom w:val="none" w:sz="0" w:space="0" w:color="auto"/>
            <w:right w:val="none" w:sz="0" w:space="0" w:color="auto"/>
          </w:divBdr>
        </w:div>
        <w:div w:id="767970460">
          <w:marLeft w:val="0"/>
          <w:marRight w:val="0"/>
          <w:marTop w:val="0"/>
          <w:marBottom w:val="0"/>
          <w:divBdr>
            <w:top w:val="none" w:sz="0" w:space="0" w:color="auto"/>
            <w:left w:val="none" w:sz="0" w:space="0" w:color="auto"/>
            <w:bottom w:val="none" w:sz="0" w:space="0" w:color="auto"/>
            <w:right w:val="none" w:sz="0" w:space="0" w:color="auto"/>
          </w:divBdr>
        </w:div>
        <w:div w:id="919369295">
          <w:marLeft w:val="0"/>
          <w:marRight w:val="0"/>
          <w:marTop w:val="0"/>
          <w:marBottom w:val="0"/>
          <w:divBdr>
            <w:top w:val="none" w:sz="0" w:space="0" w:color="auto"/>
            <w:left w:val="none" w:sz="0" w:space="0" w:color="auto"/>
            <w:bottom w:val="none" w:sz="0" w:space="0" w:color="auto"/>
            <w:right w:val="none" w:sz="0" w:space="0" w:color="auto"/>
          </w:divBdr>
        </w:div>
        <w:div w:id="1410425818">
          <w:marLeft w:val="0"/>
          <w:marRight w:val="0"/>
          <w:marTop w:val="0"/>
          <w:marBottom w:val="0"/>
          <w:divBdr>
            <w:top w:val="none" w:sz="0" w:space="0" w:color="auto"/>
            <w:left w:val="none" w:sz="0" w:space="0" w:color="auto"/>
            <w:bottom w:val="none" w:sz="0" w:space="0" w:color="auto"/>
            <w:right w:val="none" w:sz="0" w:space="0" w:color="auto"/>
          </w:divBdr>
        </w:div>
      </w:divsChild>
    </w:div>
    <w:div w:id="1533375778">
      <w:bodyDiv w:val="1"/>
      <w:marLeft w:val="0"/>
      <w:marRight w:val="0"/>
      <w:marTop w:val="0"/>
      <w:marBottom w:val="0"/>
      <w:divBdr>
        <w:top w:val="none" w:sz="0" w:space="0" w:color="auto"/>
        <w:left w:val="none" w:sz="0" w:space="0" w:color="auto"/>
        <w:bottom w:val="none" w:sz="0" w:space="0" w:color="auto"/>
        <w:right w:val="none" w:sz="0" w:space="0" w:color="auto"/>
      </w:divBdr>
    </w:div>
    <w:div w:id="1539312791">
      <w:bodyDiv w:val="1"/>
      <w:marLeft w:val="0"/>
      <w:marRight w:val="0"/>
      <w:marTop w:val="0"/>
      <w:marBottom w:val="0"/>
      <w:divBdr>
        <w:top w:val="none" w:sz="0" w:space="0" w:color="auto"/>
        <w:left w:val="none" w:sz="0" w:space="0" w:color="auto"/>
        <w:bottom w:val="none" w:sz="0" w:space="0" w:color="auto"/>
        <w:right w:val="none" w:sz="0" w:space="0" w:color="auto"/>
      </w:divBdr>
      <w:divsChild>
        <w:div w:id="44984823">
          <w:marLeft w:val="0"/>
          <w:marRight w:val="0"/>
          <w:marTop w:val="0"/>
          <w:marBottom w:val="0"/>
          <w:divBdr>
            <w:top w:val="none" w:sz="0" w:space="0" w:color="auto"/>
            <w:left w:val="none" w:sz="0" w:space="0" w:color="auto"/>
            <w:bottom w:val="none" w:sz="0" w:space="0" w:color="auto"/>
            <w:right w:val="none" w:sz="0" w:space="0" w:color="auto"/>
          </w:divBdr>
        </w:div>
        <w:div w:id="459953400">
          <w:marLeft w:val="0"/>
          <w:marRight w:val="0"/>
          <w:marTop w:val="0"/>
          <w:marBottom w:val="0"/>
          <w:divBdr>
            <w:top w:val="none" w:sz="0" w:space="0" w:color="auto"/>
            <w:left w:val="none" w:sz="0" w:space="0" w:color="auto"/>
            <w:bottom w:val="none" w:sz="0" w:space="0" w:color="auto"/>
            <w:right w:val="none" w:sz="0" w:space="0" w:color="auto"/>
          </w:divBdr>
        </w:div>
        <w:div w:id="1224870786">
          <w:marLeft w:val="0"/>
          <w:marRight w:val="0"/>
          <w:marTop w:val="0"/>
          <w:marBottom w:val="0"/>
          <w:divBdr>
            <w:top w:val="none" w:sz="0" w:space="0" w:color="auto"/>
            <w:left w:val="none" w:sz="0" w:space="0" w:color="auto"/>
            <w:bottom w:val="none" w:sz="0" w:space="0" w:color="auto"/>
            <w:right w:val="none" w:sz="0" w:space="0" w:color="auto"/>
          </w:divBdr>
        </w:div>
      </w:divsChild>
    </w:div>
    <w:div w:id="1546943505">
      <w:bodyDiv w:val="1"/>
      <w:marLeft w:val="0"/>
      <w:marRight w:val="0"/>
      <w:marTop w:val="0"/>
      <w:marBottom w:val="0"/>
      <w:divBdr>
        <w:top w:val="none" w:sz="0" w:space="0" w:color="auto"/>
        <w:left w:val="none" w:sz="0" w:space="0" w:color="auto"/>
        <w:bottom w:val="none" w:sz="0" w:space="0" w:color="auto"/>
        <w:right w:val="none" w:sz="0" w:space="0" w:color="auto"/>
      </w:divBdr>
    </w:div>
    <w:div w:id="1712725796">
      <w:bodyDiv w:val="1"/>
      <w:marLeft w:val="0"/>
      <w:marRight w:val="0"/>
      <w:marTop w:val="0"/>
      <w:marBottom w:val="0"/>
      <w:divBdr>
        <w:top w:val="none" w:sz="0" w:space="0" w:color="auto"/>
        <w:left w:val="none" w:sz="0" w:space="0" w:color="auto"/>
        <w:bottom w:val="none" w:sz="0" w:space="0" w:color="auto"/>
        <w:right w:val="none" w:sz="0" w:space="0" w:color="auto"/>
      </w:divBdr>
      <w:divsChild>
        <w:div w:id="67844027">
          <w:marLeft w:val="0"/>
          <w:marRight w:val="0"/>
          <w:marTop w:val="0"/>
          <w:marBottom w:val="0"/>
          <w:divBdr>
            <w:top w:val="none" w:sz="0" w:space="0" w:color="auto"/>
            <w:left w:val="none" w:sz="0" w:space="0" w:color="auto"/>
            <w:bottom w:val="none" w:sz="0" w:space="0" w:color="auto"/>
            <w:right w:val="none" w:sz="0" w:space="0" w:color="auto"/>
          </w:divBdr>
        </w:div>
        <w:div w:id="381365260">
          <w:marLeft w:val="0"/>
          <w:marRight w:val="0"/>
          <w:marTop w:val="0"/>
          <w:marBottom w:val="0"/>
          <w:divBdr>
            <w:top w:val="none" w:sz="0" w:space="0" w:color="auto"/>
            <w:left w:val="none" w:sz="0" w:space="0" w:color="auto"/>
            <w:bottom w:val="none" w:sz="0" w:space="0" w:color="auto"/>
            <w:right w:val="none" w:sz="0" w:space="0" w:color="auto"/>
          </w:divBdr>
        </w:div>
        <w:div w:id="407924639">
          <w:marLeft w:val="0"/>
          <w:marRight w:val="0"/>
          <w:marTop w:val="0"/>
          <w:marBottom w:val="0"/>
          <w:divBdr>
            <w:top w:val="none" w:sz="0" w:space="0" w:color="auto"/>
            <w:left w:val="none" w:sz="0" w:space="0" w:color="auto"/>
            <w:bottom w:val="none" w:sz="0" w:space="0" w:color="auto"/>
            <w:right w:val="none" w:sz="0" w:space="0" w:color="auto"/>
          </w:divBdr>
        </w:div>
        <w:div w:id="460151342">
          <w:marLeft w:val="0"/>
          <w:marRight w:val="0"/>
          <w:marTop w:val="0"/>
          <w:marBottom w:val="0"/>
          <w:divBdr>
            <w:top w:val="none" w:sz="0" w:space="0" w:color="auto"/>
            <w:left w:val="none" w:sz="0" w:space="0" w:color="auto"/>
            <w:bottom w:val="none" w:sz="0" w:space="0" w:color="auto"/>
            <w:right w:val="none" w:sz="0" w:space="0" w:color="auto"/>
          </w:divBdr>
        </w:div>
        <w:div w:id="467287092">
          <w:marLeft w:val="0"/>
          <w:marRight w:val="0"/>
          <w:marTop w:val="0"/>
          <w:marBottom w:val="0"/>
          <w:divBdr>
            <w:top w:val="none" w:sz="0" w:space="0" w:color="auto"/>
            <w:left w:val="none" w:sz="0" w:space="0" w:color="auto"/>
            <w:bottom w:val="none" w:sz="0" w:space="0" w:color="auto"/>
            <w:right w:val="none" w:sz="0" w:space="0" w:color="auto"/>
          </w:divBdr>
        </w:div>
        <w:div w:id="694575586">
          <w:marLeft w:val="0"/>
          <w:marRight w:val="0"/>
          <w:marTop w:val="0"/>
          <w:marBottom w:val="0"/>
          <w:divBdr>
            <w:top w:val="none" w:sz="0" w:space="0" w:color="auto"/>
            <w:left w:val="none" w:sz="0" w:space="0" w:color="auto"/>
            <w:bottom w:val="none" w:sz="0" w:space="0" w:color="auto"/>
            <w:right w:val="none" w:sz="0" w:space="0" w:color="auto"/>
          </w:divBdr>
        </w:div>
        <w:div w:id="828013414">
          <w:marLeft w:val="0"/>
          <w:marRight w:val="0"/>
          <w:marTop w:val="0"/>
          <w:marBottom w:val="0"/>
          <w:divBdr>
            <w:top w:val="none" w:sz="0" w:space="0" w:color="auto"/>
            <w:left w:val="none" w:sz="0" w:space="0" w:color="auto"/>
            <w:bottom w:val="none" w:sz="0" w:space="0" w:color="auto"/>
            <w:right w:val="none" w:sz="0" w:space="0" w:color="auto"/>
          </w:divBdr>
        </w:div>
        <w:div w:id="879974870">
          <w:marLeft w:val="0"/>
          <w:marRight w:val="0"/>
          <w:marTop w:val="0"/>
          <w:marBottom w:val="0"/>
          <w:divBdr>
            <w:top w:val="none" w:sz="0" w:space="0" w:color="auto"/>
            <w:left w:val="none" w:sz="0" w:space="0" w:color="auto"/>
            <w:bottom w:val="none" w:sz="0" w:space="0" w:color="auto"/>
            <w:right w:val="none" w:sz="0" w:space="0" w:color="auto"/>
          </w:divBdr>
        </w:div>
        <w:div w:id="946960691">
          <w:marLeft w:val="0"/>
          <w:marRight w:val="0"/>
          <w:marTop w:val="0"/>
          <w:marBottom w:val="0"/>
          <w:divBdr>
            <w:top w:val="none" w:sz="0" w:space="0" w:color="auto"/>
            <w:left w:val="none" w:sz="0" w:space="0" w:color="auto"/>
            <w:bottom w:val="none" w:sz="0" w:space="0" w:color="auto"/>
            <w:right w:val="none" w:sz="0" w:space="0" w:color="auto"/>
          </w:divBdr>
        </w:div>
        <w:div w:id="1175151997">
          <w:marLeft w:val="0"/>
          <w:marRight w:val="0"/>
          <w:marTop w:val="0"/>
          <w:marBottom w:val="0"/>
          <w:divBdr>
            <w:top w:val="none" w:sz="0" w:space="0" w:color="auto"/>
            <w:left w:val="none" w:sz="0" w:space="0" w:color="auto"/>
            <w:bottom w:val="none" w:sz="0" w:space="0" w:color="auto"/>
            <w:right w:val="none" w:sz="0" w:space="0" w:color="auto"/>
          </w:divBdr>
        </w:div>
        <w:div w:id="1258441846">
          <w:marLeft w:val="0"/>
          <w:marRight w:val="0"/>
          <w:marTop w:val="0"/>
          <w:marBottom w:val="0"/>
          <w:divBdr>
            <w:top w:val="none" w:sz="0" w:space="0" w:color="auto"/>
            <w:left w:val="none" w:sz="0" w:space="0" w:color="auto"/>
            <w:bottom w:val="none" w:sz="0" w:space="0" w:color="auto"/>
            <w:right w:val="none" w:sz="0" w:space="0" w:color="auto"/>
          </w:divBdr>
        </w:div>
        <w:div w:id="1260915162">
          <w:marLeft w:val="0"/>
          <w:marRight w:val="0"/>
          <w:marTop w:val="0"/>
          <w:marBottom w:val="0"/>
          <w:divBdr>
            <w:top w:val="none" w:sz="0" w:space="0" w:color="auto"/>
            <w:left w:val="none" w:sz="0" w:space="0" w:color="auto"/>
            <w:bottom w:val="none" w:sz="0" w:space="0" w:color="auto"/>
            <w:right w:val="none" w:sz="0" w:space="0" w:color="auto"/>
          </w:divBdr>
        </w:div>
        <w:div w:id="1597789379">
          <w:marLeft w:val="0"/>
          <w:marRight w:val="0"/>
          <w:marTop w:val="0"/>
          <w:marBottom w:val="0"/>
          <w:divBdr>
            <w:top w:val="none" w:sz="0" w:space="0" w:color="auto"/>
            <w:left w:val="none" w:sz="0" w:space="0" w:color="auto"/>
            <w:bottom w:val="none" w:sz="0" w:space="0" w:color="auto"/>
            <w:right w:val="none" w:sz="0" w:space="0" w:color="auto"/>
          </w:divBdr>
        </w:div>
        <w:div w:id="1603799680">
          <w:marLeft w:val="0"/>
          <w:marRight w:val="0"/>
          <w:marTop w:val="0"/>
          <w:marBottom w:val="0"/>
          <w:divBdr>
            <w:top w:val="none" w:sz="0" w:space="0" w:color="auto"/>
            <w:left w:val="none" w:sz="0" w:space="0" w:color="auto"/>
            <w:bottom w:val="none" w:sz="0" w:space="0" w:color="auto"/>
            <w:right w:val="none" w:sz="0" w:space="0" w:color="auto"/>
          </w:divBdr>
        </w:div>
        <w:div w:id="1610816268">
          <w:marLeft w:val="0"/>
          <w:marRight w:val="0"/>
          <w:marTop w:val="0"/>
          <w:marBottom w:val="0"/>
          <w:divBdr>
            <w:top w:val="none" w:sz="0" w:space="0" w:color="auto"/>
            <w:left w:val="none" w:sz="0" w:space="0" w:color="auto"/>
            <w:bottom w:val="none" w:sz="0" w:space="0" w:color="auto"/>
            <w:right w:val="none" w:sz="0" w:space="0" w:color="auto"/>
          </w:divBdr>
        </w:div>
        <w:div w:id="1661423057">
          <w:marLeft w:val="0"/>
          <w:marRight w:val="0"/>
          <w:marTop w:val="0"/>
          <w:marBottom w:val="0"/>
          <w:divBdr>
            <w:top w:val="none" w:sz="0" w:space="0" w:color="auto"/>
            <w:left w:val="none" w:sz="0" w:space="0" w:color="auto"/>
            <w:bottom w:val="none" w:sz="0" w:space="0" w:color="auto"/>
            <w:right w:val="none" w:sz="0" w:space="0" w:color="auto"/>
          </w:divBdr>
        </w:div>
        <w:div w:id="1834492302">
          <w:marLeft w:val="0"/>
          <w:marRight w:val="0"/>
          <w:marTop w:val="0"/>
          <w:marBottom w:val="0"/>
          <w:divBdr>
            <w:top w:val="none" w:sz="0" w:space="0" w:color="auto"/>
            <w:left w:val="none" w:sz="0" w:space="0" w:color="auto"/>
            <w:bottom w:val="none" w:sz="0" w:space="0" w:color="auto"/>
            <w:right w:val="none" w:sz="0" w:space="0" w:color="auto"/>
          </w:divBdr>
        </w:div>
        <w:div w:id="2049185152">
          <w:marLeft w:val="0"/>
          <w:marRight w:val="0"/>
          <w:marTop w:val="0"/>
          <w:marBottom w:val="0"/>
          <w:divBdr>
            <w:top w:val="none" w:sz="0" w:space="0" w:color="auto"/>
            <w:left w:val="none" w:sz="0" w:space="0" w:color="auto"/>
            <w:bottom w:val="none" w:sz="0" w:space="0" w:color="auto"/>
            <w:right w:val="none" w:sz="0" w:space="0" w:color="auto"/>
          </w:divBdr>
        </w:div>
      </w:divsChild>
    </w:div>
    <w:div w:id="1788962494">
      <w:bodyDiv w:val="1"/>
      <w:marLeft w:val="0"/>
      <w:marRight w:val="0"/>
      <w:marTop w:val="0"/>
      <w:marBottom w:val="0"/>
      <w:divBdr>
        <w:top w:val="none" w:sz="0" w:space="0" w:color="auto"/>
        <w:left w:val="none" w:sz="0" w:space="0" w:color="auto"/>
        <w:bottom w:val="none" w:sz="0" w:space="0" w:color="auto"/>
        <w:right w:val="none" w:sz="0" w:space="0" w:color="auto"/>
      </w:divBdr>
    </w:div>
    <w:div w:id="1801457501">
      <w:bodyDiv w:val="1"/>
      <w:marLeft w:val="0"/>
      <w:marRight w:val="0"/>
      <w:marTop w:val="0"/>
      <w:marBottom w:val="0"/>
      <w:divBdr>
        <w:top w:val="none" w:sz="0" w:space="0" w:color="auto"/>
        <w:left w:val="none" w:sz="0" w:space="0" w:color="auto"/>
        <w:bottom w:val="none" w:sz="0" w:space="0" w:color="auto"/>
        <w:right w:val="none" w:sz="0" w:space="0" w:color="auto"/>
      </w:divBdr>
      <w:divsChild>
        <w:div w:id="771556707">
          <w:marLeft w:val="0"/>
          <w:marRight w:val="0"/>
          <w:marTop w:val="0"/>
          <w:marBottom w:val="0"/>
          <w:divBdr>
            <w:top w:val="none" w:sz="0" w:space="0" w:color="auto"/>
            <w:left w:val="none" w:sz="0" w:space="0" w:color="auto"/>
            <w:bottom w:val="none" w:sz="0" w:space="0" w:color="auto"/>
            <w:right w:val="none" w:sz="0" w:space="0" w:color="auto"/>
          </w:divBdr>
        </w:div>
        <w:div w:id="990982467">
          <w:marLeft w:val="0"/>
          <w:marRight w:val="0"/>
          <w:marTop w:val="0"/>
          <w:marBottom w:val="0"/>
          <w:divBdr>
            <w:top w:val="none" w:sz="0" w:space="0" w:color="auto"/>
            <w:left w:val="none" w:sz="0" w:space="0" w:color="auto"/>
            <w:bottom w:val="none" w:sz="0" w:space="0" w:color="auto"/>
            <w:right w:val="none" w:sz="0" w:space="0" w:color="auto"/>
          </w:divBdr>
        </w:div>
        <w:div w:id="1247422685">
          <w:marLeft w:val="0"/>
          <w:marRight w:val="0"/>
          <w:marTop w:val="0"/>
          <w:marBottom w:val="0"/>
          <w:divBdr>
            <w:top w:val="none" w:sz="0" w:space="0" w:color="auto"/>
            <w:left w:val="none" w:sz="0" w:space="0" w:color="auto"/>
            <w:bottom w:val="none" w:sz="0" w:space="0" w:color="auto"/>
            <w:right w:val="none" w:sz="0" w:space="0" w:color="auto"/>
          </w:divBdr>
        </w:div>
        <w:div w:id="1773623494">
          <w:marLeft w:val="0"/>
          <w:marRight w:val="0"/>
          <w:marTop w:val="0"/>
          <w:marBottom w:val="0"/>
          <w:divBdr>
            <w:top w:val="none" w:sz="0" w:space="0" w:color="auto"/>
            <w:left w:val="none" w:sz="0" w:space="0" w:color="auto"/>
            <w:bottom w:val="none" w:sz="0" w:space="0" w:color="auto"/>
            <w:right w:val="none" w:sz="0" w:space="0" w:color="auto"/>
          </w:divBdr>
        </w:div>
      </w:divsChild>
    </w:div>
    <w:div w:id="1813061673">
      <w:bodyDiv w:val="1"/>
      <w:marLeft w:val="0"/>
      <w:marRight w:val="0"/>
      <w:marTop w:val="0"/>
      <w:marBottom w:val="0"/>
      <w:divBdr>
        <w:top w:val="none" w:sz="0" w:space="0" w:color="auto"/>
        <w:left w:val="none" w:sz="0" w:space="0" w:color="auto"/>
        <w:bottom w:val="none" w:sz="0" w:space="0" w:color="auto"/>
        <w:right w:val="none" w:sz="0" w:space="0" w:color="auto"/>
      </w:divBdr>
      <w:divsChild>
        <w:div w:id="1356729508">
          <w:marLeft w:val="0"/>
          <w:marRight w:val="0"/>
          <w:marTop w:val="0"/>
          <w:marBottom w:val="0"/>
          <w:divBdr>
            <w:top w:val="none" w:sz="0" w:space="0" w:color="auto"/>
            <w:left w:val="none" w:sz="0" w:space="0" w:color="auto"/>
            <w:bottom w:val="none" w:sz="0" w:space="0" w:color="auto"/>
            <w:right w:val="none" w:sz="0" w:space="0" w:color="auto"/>
          </w:divBdr>
        </w:div>
        <w:div w:id="1608853065">
          <w:marLeft w:val="0"/>
          <w:marRight w:val="0"/>
          <w:marTop w:val="0"/>
          <w:marBottom w:val="0"/>
          <w:divBdr>
            <w:top w:val="none" w:sz="0" w:space="0" w:color="auto"/>
            <w:left w:val="none" w:sz="0" w:space="0" w:color="auto"/>
            <w:bottom w:val="none" w:sz="0" w:space="0" w:color="auto"/>
            <w:right w:val="none" w:sz="0" w:space="0" w:color="auto"/>
          </w:divBdr>
        </w:div>
        <w:div w:id="1672637890">
          <w:marLeft w:val="0"/>
          <w:marRight w:val="0"/>
          <w:marTop w:val="0"/>
          <w:marBottom w:val="0"/>
          <w:divBdr>
            <w:top w:val="none" w:sz="0" w:space="0" w:color="auto"/>
            <w:left w:val="none" w:sz="0" w:space="0" w:color="auto"/>
            <w:bottom w:val="none" w:sz="0" w:space="0" w:color="auto"/>
            <w:right w:val="none" w:sz="0" w:space="0" w:color="auto"/>
          </w:divBdr>
        </w:div>
      </w:divsChild>
    </w:div>
    <w:div w:id="1856337434">
      <w:bodyDiv w:val="1"/>
      <w:marLeft w:val="0"/>
      <w:marRight w:val="0"/>
      <w:marTop w:val="0"/>
      <w:marBottom w:val="0"/>
      <w:divBdr>
        <w:top w:val="none" w:sz="0" w:space="0" w:color="auto"/>
        <w:left w:val="none" w:sz="0" w:space="0" w:color="auto"/>
        <w:bottom w:val="none" w:sz="0" w:space="0" w:color="auto"/>
        <w:right w:val="none" w:sz="0" w:space="0" w:color="auto"/>
      </w:divBdr>
    </w:div>
    <w:div w:id="1869221117">
      <w:bodyDiv w:val="1"/>
      <w:marLeft w:val="0"/>
      <w:marRight w:val="0"/>
      <w:marTop w:val="0"/>
      <w:marBottom w:val="0"/>
      <w:divBdr>
        <w:top w:val="none" w:sz="0" w:space="0" w:color="auto"/>
        <w:left w:val="none" w:sz="0" w:space="0" w:color="auto"/>
        <w:bottom w:val="none" w:sz="0" w:space="0" w:color="auto"/>
        <w:right w:val="none" w:sz="0" w:space="0" w:color="auto"/>
      </w:divBdr>
    </w:div>
    <w:div w:id="2055156615">
      <w:bodyDiv w:val="1"/>
      <w:marLeft w:val="0"/>
      <w:marRight w:val="0"/>
      <w:marTop w:val="0"/>
      <w:marBottom w:val="0"/>
      <w:divBdr>
        <w:top w:val="none" w:sz="0" w:space="0" w:color="auto"/>
        <w:left w:val="none" w:sz="0" w:space="0" w:color="auto"/>
        <w:bottom w:val="none" w:sz="0" w:space="0" w:color="auto"/>
        <w:right w:val="none" w:sz="0" w:space="0" w:color="auto"/>
      </w:divBdr>
    </w:div>
    <w:div w:id="2099204706">
      <w:bodyDiv w:val="1"/>
      <w:marLeft w:val="0"/>
      <w:marRight w:val="0"/>
      <w:marTop w:val="0"/>
      <w:marBottom w:val="0"/>
      <w:divBdr>
        <w:top w:val="none" w:sz="0" w:space="0" w:color="auto"/>
        <w:left w:val="none" w:sz="0" w:space="0" w:color="auto"/>
        <w:bottom w:val="none" w:sz="0" w:space="0" w:color="auto"/>
        <w:right w:val="none" w:sz="0" w:space="0" w:color="auto"/>
      </w:divBdr>
      <w:divsChild>
        <w:div w:id="528372378">
          <w:marLeft w:val="0"/>
          <w:marRight w:val="0"/>
          <w:marTop w:val="0"/>
          <w:marBottom w:val="0"/>
          <w:divBdr>
            <w:top w:val="none" w:sz="0" w:space="0" w:color="auto"/>
            <w:left w:val="none" w:sz="0" w:space="0" w:color="auto"/>
            <w:bottom w:val="none" w:sz="0" w:space="0" w:color="auto"/>
            <w:right w:val="none" w:sz="0" w:space="0" w:color="auto"/>
          </w:divBdr>
        </w:div>
        <w:div w:id="532692312">
          <w:marLeft w:val="0"/>
          <w:marRight w:val="0"/>
          <w:marTop w:val="0"/>
          <w:marBottom w:val="0"/>
          <w:divBdr>
            <w:top w:val="none" w:sz="0" w:space="0" w:color="auto"/>
            <w:left w:val="none" w:sz="0" w:space="0" w:color="auto"/>
            <w:bottom w:val="none" w:sz="0" w:space="0" w:color="auto"/>
            <w:right w:val="none" w:sz="0" w:space="0" w:color="auto"/>
          </w:divBdr>
        </w:div>
        <w:div w:id="537861091">
          <w:marLeft w:val="0"/>
          <w:marRight w:val="0"/>
          <w:marTop w:val="0"/>
          <w:marBottom w:val="0"/>
          <w:divBdr>
            <w:top w:val="none" w:sz="0" w:space="0" w:color="auto"/>
            <w:left w:val="none" w:sz="0" w:space="0" w:color="auto"/>
            <w:bottom w:val="none" w:sz="0" w:space="0" w:color="auto"/>
            <w:right w:val="none" w:sz="0" w:space="0" w:color="auto"/>
          </w:divBdr>
        </w:div>
        <w:div w:id="832990018">
          <w:marLeft w:val="0"/>
          <w:marRight w:val="0"/>
          <w:marTop w:val="0"/>
          <w:marBottom w:val="0"/>
          <w:divBdr>
            <w:top w:val="none" w:sz="0" w:space="0" w:color="auto"/>
            <w:left w:val="none" w:sz="0" w:space="0" w:color="auto"/>
            <w:bottom w:val="none" w:sz="0" w:space="0" w:color="auto"/>
            <w:right w:val="none" w:sz="0" w:space="0" w:color="auto"/>
          </w:divBdr>
        </w:div>
        <w:div w:id="924611317">
          <w:marLeft w:val="0"/>
          <w:marRight w:val="0"/>
          <w:marTop w:val="0"/>
          <w:marBottom w:val="0"/>
          <w:divBdr>
            <w:top w:val="none" w:sz="0" w:space="0" w:color="auto"/>
            <w:left w:val="none" w:sz="0" w:space="0" w:color="auto"/>
            <w:bottom w:val="none" w:sz="0" w:space="0" w:color="auto"/>
            <w:right w:val="none" w:sz="0" w:space="0" w:color="auto"/>
          </w:divBdr>
        </w:div>
        <w:div w:id="939263984">
          <w:marLeft w:val="0"/>
          <w:marRight w:val="0"/>
          <w:marTop w:val="0"/>
          <w:marBottom w:val="0"/>
          <w:divBdr>
            <w:top w:val="none" w:sz="0" w:space="0" w:color="auto"/>
            <w:left w:val="none" w:sz="0" w:space="0" w:color="auto"/>
            <w:bottom w:val="none" w:sz="0" w:space="0" w:color="auto"/>
            <w:right w:val="none" w:sz="0" w:space="0" w:color="auto"/>
          </w:divBdr>
        </w:div>
        <w:div w:id="1080255340">
          <w:marLeft w:val="0"/>
          <w:marRight w:val="0"/>
          <w:marTop w:val="0"/>
          <w:marBottom w:val="0"/>
          <w:divBdr>
            <w:top w:val="none" w:sz="0" w:space="0" w:color="auto"/>
            <w:left w:val="none" w:sz="0" w:space="0" w:color="auto"/>
            <w:bottom w:val="none" w:sz="0" w:space="0" w:color="auto"/>
            <w:right w:val="none" w:sz="0" w:space="0" w:color="auto"/>
          </w:divBdr>
        </w:div>
        <w:div w:id="1193377198">
          <w:marLeft w:val="0"/>
          <w:marRight w:val="0"/>
          <w:marTop w:val="0"/>
          <w:marBottom w:val="0"/>
          <w:divBdr>
            <w:top w:val="none" w:sz="0" w:space="0" w:color="auto"/>
            <w:left w:val="none" w:sz="0" w:space="0" w:color="auto"/>
            <w:bottom w:val="none" w:sz="0" w:space="0" w:color="auto"/>
            <w:right w:val="none" w:sz="0" w:space="0" w:color="auto"/>
          </w:divBdr>
        </w:div>
        <w:div w:id="1265379151">
          <w:marLeft w:val="0"/>
          <w:marRight w:val="0"/>
          <w:marTop w:val="0"/>
          <w:marBottom w:val="0"/>
          <w:divBdr>
            <w:top w:val="none" w:sz="0" w:space="0" w:color="auto"/>
            <w:left w:val="none" w:sz="0" w:space="0" w:color="auto"/>
            <w:bottom w:val="none" w:sz="0" w:space="0" w:color="auto"/>
            <w:right w:val="none" w:sz="0" w:space="0" w:color="auto"/>
          </w:divBdr>
        </w:div>
        <w:div w:id="1806973333">
          <w:marLeft w:val="0"/>
          <w:marRight w:val="0"/>
          <w:marTop w:val="0"/>
          <w:marBottom w:val="0"/>
          <w:divBdr>
            <w:top w:val="none" w:sz="0" w:space="0" w:color="auto"/>
            <w:left w:val="none" w:sz="0" w:space="0" w:color="auto"/>
            <w:bottom w:val="none" w:sz="0" w:space="0" w:color="auto"/>
            <w:right w:val="none" w:sz="0" w:space="0" w:color="auto"/>
          </w:divBdr>
        </w:div>
        <w:div w:id="1865434041">
          <w:marLeft w:val="0"/>
          <w:marRight w:val="0"/>
          <w:marTop w:val="0"/>
          <w:marBottom w:val="0"/>
          <w:divBdr>
            <w:top w:val="none" w:sz="0" w:space="0" w:color="auto"/>
            <w:left w:val="none" w:sz="0" w:space="0" w:color="auto"/>
            <w:bottom w:val="none" w:sz="0" w:space="0" w:color="auto"/>
            <w:right w:val="none" w:sz="0" w:space="0" w:color="auto"/>
          </w:divBdr>
        </w:div>
        <w:div w:id="1991129317">
          <w:marLeft w:val="0"/>
          <w:marRight w:val="0"/>
          <w:marTop w:val="0"/>
          <w:marBottom w:val="0"/>
          <w:divBdr>
            <w:top w:val="none" w:sz="0" w:space="0" w:color="auto"/>
            <w:left w:val="none" w:sz="0" w:space="0" w:color="auto"/>
            <w:bottom w:val="none" w:sz="0" w:space="0" w:color="auto"/>
            <w:right w:val="none" w:sz="0" w:space="0" w:color="auto"/>
          </w:divBdr>
        </w:div>
        <w:div w:id="2145846583">
          <w:marLeft w:val="0"/>
          <w:marRight w:val="0"/>
          <w:marTop w:val="0"/>
          <w:marBottom w:val="0"/>
          <w:divBdr>
            <w:top w:val="none" w:sz="0" w:space="0" w:color="auto"/>
            <w:left w:val="none" w:sz="0" w:space="0" w:color="auto"/>
            <w:bottom w:val="none" w:sz="0" w:space="0" w:color="auto"/>
            <w:right w:val="none" w:sz="0" w:space="0" w:color="auto"/>
          </w:divBdr>
        </w:div>
      </w:divsChild>
    </w:div>
    <w:div w:id="2118938486">
      <w:bodyDiv w:val="1"/>
      <w:marLeft w:val="0"/>
      <w:marRight w:val="0"/>
      <w:marTop w:val="0"/>
      <w:marBottom w:val="0"/>
      <w:divBdr>
        <w:top w:val="none" w:sz="0" w:space="0" w:color="auto"/>
        <w:left w:val="none" w:sz="0" w:space="0" w:color="auto"/>
        <w:bottom w:val="none" w:sz="0" w:space="0" w:color="auto"/>
        <w:right w:val="none" w:sz="0" w:space="0" w:color="auto"/>
      </w:divBdr>
    </w:div>
    <w:div w:id="214684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ctwente.nl/nieuws/nu-online-fc-twente-videoplatform-sinds-1965" TargetMode="External"/><Relationship Id="rId21" Type="http://schemas.openxmlformats.org/officeDocument/2006/relationships/hyperlink" Target="https://azalerts.nl/artikelen/az-komt-met-exclusief-videoplatform-voor-leden" TargetMode="External"/><Relationship Id="rId42" Type="http://schemas.openxmlformats.org/officeDocument/2006/relationships/hyperlink" Target="https://www.tvvisie.nl" TargetMode="External"/><Relationship Id="rId47" Type="http://schemas.openxmlformats.org/officeDocument/2006/relationships/image" Target="media/image6.png"/><Relationship Id="rId63" Type="http://schemas.openxmlformats.org/officeDocument/2006/relationships/image" Target="media/image22.png"/><Relationship Id="rId6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hyperlink" Target="https://hrnl.sharepoint.com/:x:/r/sites/RBS-SMM2G2425/_layouts/15/Doc2.aspx?action=edit&amp;sourcedoc=%7B049b941d-f279-45b8-8c9d-9e1f33e2f164%7D&amp;wdOrigin=TEAMS-MAGLEV.teamsSdk_ns.rwc&amp;wdExp=TEAMS-TREATMENT&amp;wdhostclicktime=1739106155613&amp;web=1" TargetMode="External"/><Relationship Id="rId29" Type="http://schemas.openxmlformats.org/officeDocument/2006/relationships/hyperlink" Target="https://www.feyenoord.com/nl/news/oefenwedstrijden-feyenoord-live-en-exclusief-op-feyenoord-one" TargetMode="External"/><Relationship Id="rId11" Type="http://schemas.openxmlformats.org/officeDocument/2006/relationships/image" Target="media/image1.png"/><Relationship Id="rId24" Type="http://schemas.openxmlformats.org/officeDocument/2006/relationships/hyperlink" Target="https://www.rijnmond.nl/nieuws/1762202/documentaire-feyenoord-spits-gimenez-over-geloof-liefde-en-hoe-trombose-bijna-spelbreker-werd" TargetMode="External"/><Relationship Id="rId32" Type="http://schemas.openxmlformats.org/officeDocument/2006/relationships/hyperlink" Target="https://www.feyenoord.com/nl/news-vrouwen" TargetMode="External"/><Relationship Id="rId37" Type="http://schemas.openxmlformats.org/officeDocument/2006/relationships/hyperlink" Target="https://eredivisie.nl/nieuws/peter-houtman-moet-wegens-ziekte-stoppen-als-stadionspeaker-feyenoord/" TargetMode="External"/><Relationship Id="rId40" Type="http://schemas.openxmlformats.org/officeDocument/2006/relationships/hyperlink" Target="https://www.shopify.com/nl/blog/wat-kost-adverteren-op-facebook" TargetMode="Externa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image" Target="media/image25.png"/><Relationship Id="rId74"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image" Target="media/image20.png"/><Relationship Id="rId19" Type="http://schemas.openxmlformats.org/officeDocument/2006/relationships/hyperlink" Target="https://www.voice-over.agency/adverteren-radio-538/" TargetMode="External"/><Relationship Id="rId14" Type="http://schemas.openxmlformats.org/officeDocument/2006/relationships/hyperlink" Target="https://www.tiktok.com/@feyenoord" TargetMode="External"/><Relationship Id="rId22" Type="http://schemas.openxmlformats.org/officeDocument/2006/relationships/hyperlink" Target="https://lifeafterfootball.eu/football/bijzondere-connectie-tussen-fans-met-hun-club/" TargetMode="External"/><Relationship Id="rId27" Type="http://schemas.openxmlformats.org/officeDocument/2006/relationships/hyperlink" Target="https://www.marketingtribune.nl/content/nieuws/2024/01/feyenoord-lanceert-eigen-online-streamingdienst/index.xml" TargetMode="External"/><Relationship Id="rId30" Type="http://schemas.openxmlformats.org/officeDocument/2006/relationships/hyperlink" Target="https://www.feyenoord.com/en/our-club/feyenoord-business-and-hospitality/partnerships-and-exposure" TargetMode="External"/><Relationship Id="rId35" Type="http://schemas.openxmlformats.org/officeDocument/2006/relationships/hyperlink" Target="https://www.ster.nl/kosten-televisiereclame/" TargetMode="External"/><Relationship Id="rId43" Type="http://schemas.openxmlformats.org/officeDocument/2006/relationships/image" Target="media/image2.png"/><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tiktok.com/@feyenoord" TargetMode="External"/><Relationship Id="rId17" Type="http://schemas.openxmlformats.org/officeDocument/2006/relationships/hyperlink" Target="https://hrnl.sharepoint.com/:x:/r/sites/RBS-SMM2G2425/_layouts/15/Doc2.aspx?action=edit&amp;sourcedoc=%7B049b941d-f279-45b8-8c9d-9e1f33e2f164%7D&amp;wdOrigin=TEAMS-MAGLEV.teamsSdk_ns.rwc&amp;wdExp=TEAMS-TREATMENT&amp;wdhostclicktime=1739106155613&amp;web=1" TargetMode="External"/><Relationship Id="rId25" Type="http://schemas.openxmlformats.org/officeDocument/2006/relationships/hyperlink" Target="https://fhm.nl/entertainment/documentaire-lutsharel-geertruida" TargetMode="External"/><Relationship Id="rId33" Type="http://schemas.openxmlformats.org/officeDocument/2006/relationships/hyperlink" Target="https://www.feyenoord.com/nl/news/doc-gimenez-na-stijlvolle-premiere-nu-te-zien-op-feyenoord-one-110124" TargetMode="External"/><Relationship Id="rId38" Type="http://schemas.openxmlformats.org/officeDocument/2006/relationships/hyperlink" Target="https://www.ad.nl/nederlands-voetbal/succes-feyenoord-zorgt-voor-half-miljoen-nieuwe-fans" TargetMode="External"/><Relationship Id="rId46" Type="http://schemas.openxmlformats.org/officeDocument/2006/relationships/image" Target="media/image5.png"/><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hyperlink" Target="https://www.nielsen.com" TargetMode="External"/><Relationship Id="rId41" Type="http://schemas.openxmlformats.org/officeDocument/2006/relationships/hyperlink" Target="https://en.wikipedia.org/wiki/Feyenoord"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Feyenoord" TargetMode="External"/><Relationship Id="rId23" Type="http://schemas.openxmlformats.org/officeDocument/2006/relationships/hyperlink" Target="https://www.metronieuws.nl/in-het-nieuws/binnenland/2017/03/doris-25-ontwerpt-kleding-voor-de-feyenoordvrouw/" TargetMode="External"/><Relationship Id="rId28" Type="http://schemas.openxmlformats.org/officeDocument/2006/relationships/hyperlink" Target="https://www.feyenoord.com/nl/news/this-is-us-feyenoord-maakt-entree-in-nieuwe-champions-league-190924" TargetMode="External"/><Relationship Id="rId36" Type="http://schemas.openxmlformats.org/officeDocument/2006/relationships/hyperlink" Target="https://www.fcupdate.nl/voetbalnieuws/2024/04/mooie-reacties-op-documentaire-feyenoorder-geertruida-ik-krijg-er-kippenvel-van" TargetMode="Externa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yperlink" Target="https://www.fr12.nl/nieuws/feyenoord-tevreden-met-streamingdienst-die-worden-goed-bekeken" TargetMode="Externa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youtube.com/@Feyenoord" TargetMode="External"/><Relationship Id="rId18" Type="http://schemas.openxmlformats.org/officeDocument/2006/relationships/hyperlink" Target="https://www.emerce.nl" TargetMode="External"/><Relationship Id="rId39" Type="http://schemas.openxmlformats.org/officeDocument/2006/relationships/hyperlink" Target="https://doelbewust.nl/blog/wat-is-ctr/" TargetMode="External"/><Relationship Id="rId34" Type="http://schemas.openxmlformats.org/officeDocument/2006/relationships/hyperlink" Target="https://www.feyenoord.com/nl/news/kind-van-zuid-nu-te-zien-op-feyenoord-one-290324" TargetMode="External"/><Relationship Id="rId50" Type="http://schemas.openxmlformats.org/officeDocument/2006/relationships/image" Target="media/image9.png"/><Relationship Id="rId55" Type="http://schemas.openxmlformats.org/officeDocument/2006/relationships/image" Target="media/image14.png"/><Relationship Id="rId7" Type="http://schemas.openxmlformats.org/officeDocument/2006/relationships/settings" Target="settings.xml"/><Relationship Id="rId71"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5aa0f14-00aa-4ef8-803d-e11f9f4b0858">
      <Terms xmlns="http://schemas.microsoft.com/office/infopath/2007/PartnerControls"/>
    </lcf76f155ced4ddcb4097134ff3c332f>
    <TaxCatchAll xmlns="47449f64-3441-4bc2-9690-8a3c5ef110b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67AD2CE7D6F84583DB258DD34C6141" ma:contentTypeVersion="13" ma:contentTypeDescription="Create a new document." ma:contentTypeScope="" ma:versionID="ab2ebd6b0197e33f67ad8f79ebe6c413">
  <xsd:schema xmlns:xsd="http://www.w3.org/2001/XMLSchema" xmlns:xs="http://www.w3.org/2001/XMLSchema" xmlns:p="http://schemas.microsoft.com/office/2006/metadata/properties" xmlns:ns2="45aa0f14-00aa-4ef8-803d-e11f9f4b0858" xmlns:ns3="47449f64-3441-4bc2-9690-8a3c5ef110b0" targetNamespace="http://schemas.microsoft.com/office/2006/metadata/properties" ma:root="true" ma:fieldsID="57e7877ce51cd7b98a1ac653431482d2" ns2:_="" ns3:_="">
    <xsd:import namespace="45aa0f14-00aa-4ef8-803d-e11f9f4b0858"/>
    <xsd:import namespace="47449f64-3441-4bc2-9690-8a3c5ef110b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a0f14-00aa-4ef8-803d-e11f9f4b08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5477cde-f098-4d32-ba13-c78038edde3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449f64-3441-4bc2-9690-8a3c5ef110b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226fb74-1bd2-4125-88ba-b37ddc59d909}" ma:internalName="TaxCatchAll" ma:showField="CatchAllData" ma:web="47449f64-3441-4bc2-9690-8a3c5ef110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CF7ECB-11C9-D647-B576-A71E385282BB}">
  <ds:schemaRefs>
    <ds:schemaRef ds:uri="http://schemas.openxmlformats.org/officeDocument/2006/bibliography"/>
  </ds:schemaRefs>
</ds:datastoreItem>
</file>

<file path=customXml/itemProps2.xml><?xml version="1.0" encoding="utf-8"?>
<ds:datastoreItem xmlns:ds="http://schemas.openxmlformats.org/officeDocument/2006/customXml" ds:itemID="{38D45991-BD7A-4141-8E0D-365DB02A0893}">
  <ds:schemaRefs>
    <ds:schemaRef ds:uri="http://schemas.microsoft.com/office/2006/metadata/properties"/>
    <ds:schemaRef ds:uri="http://schemas.microsoft.com/office/infopath/2007/PartnerControls"/>
    <ds:schemaRef ds:uri="45aa0f14-00aa-4ef8-803d-e11f9f4b0858"/>
    <ds:schemaRef ds:uri="47449f64-3441-4bc2-9690-8a3c5ef110b0"/>
  </ds:schemaRefs>
</ds:datastoreItem>
</file>

<file path=customXml/itemProps3.xml><?xml version="1.0" encoding="utf-8"?>
<ds:datastoreItem xmlns:ds="http://schemas.openxmlformats.org/officeDocument/2006/customXml" ds:itemID="{3BEE97E7-7BDC-4869-88CC-4C14A6A49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aa0f14-00aa-4ef8-803d-e11f9f4b0858"/>
    <ds:schemaRef ds:uri="47449f64-3441-4bc2-9690-8a3c5ef1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525EA6-E928-4EEE-AC35-B6E55F0775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8723</Words>
  <Characters>52169</Characters>
  <Application>Microsoft Office Word</Application>
  <DocSecurity>0</DocSecurity>
  <Lines>1372</Lines>
  <Paragraphs>475</Paragraphs>
  <ScaleCrop>false</ScaleCrop>
  <Company/>
  <LinksUpToDate>false</LinksUpToDate>
  <CharactersWithSpaces>60417</CharactersWithSpaces>
  <SharedDoc>false</SharedDoc>
  <HLinks>
    <vt:vector size="300" baseType="variant">
      <vt:variant>
        <vt:i4>8126522</vt:i4>
      </vt:variant>
      <vt:variant>
        <vt:i4>207</vt:i4>
      </vt:variant>
      <vt:variant>
        <vt:i4>0</vt:i4>
      </vt:variant>
      <vt:variant>
        <vt:i4>5</vt:i4>
      </vt:variant>
      <vt:variant>
        <vt:lpwstr>https://www.tvvisie.nl/</vt:lpwstr>
      </vt:variant>
      <vt:variant>
        <vt:lpwstr/>
      </vt:variant>
      <vt:variant>
        <vt:i4>3145834</vt:i4>
      </vt:variant>
      <vt:variant>
        <vt:i4>204</vt:i4>
      </vt:variant>
      <vt:variant>
        <vt:i4>0</vt:i4>
      </vt:variant>
      <vt:variant>
        <vt:i4>5</vt:i4>
      </vt:variant>
      <vt:variant>
        <vt:lpwstr>https://en.wikipedia.org/wiki/Feyenoord</vt:lpwstr>
      </vt:variant>
      <vt:variant>
        <vt:lpwstr/>
      </vt:variant>
      <vt:variant>
        <vt:i4>7405694</vt:i4>
      </vt:variant>
      <vt:variant>
        <vt:i4>201</vt:i4>
      </vt:variant>
      <vt:variant>
        <vt:i4>0</vt:i4>
      </vt:variant>
      <vt:variant>
        <vt:i4>5</vt:i4>
      </vt:variant>
      <vt:variant>
        <vt:lpwstr>https://www.shopify.com/nl/blog/wat-kost-adverteren-op-facebook</vt:lpwstr>
      </vt:variant>
      <vt:variant>
        <vt:lpwstr/>
      </vt:variant>
      <vt:variant>
        <vt:i4>1507334</vt:i4>
      </vt:variant>
      <vt:variant>
        <vt:i4>198</vt:i4>
      </vt:variant>
      <vt:variant>
        <vt:i4>0</vt:i4>
      </vt:variant>
      <vt:variant>
        <vt:i4>5</vt:i4>
      </vt:variant>
      <vt:variant>
        <vt:lpwstr>https://doelbewust.nl/blog/wat-is-ctr/</vt:lpwstr>
      </vt:variant>
      <vt:variant>
        <vt:lpwstr>:~:text=De%20gemiddelde%20CTR%20in%20AdWords,%25%2B%20op%20het%20display%20netwerk</vt:lpwstr>
      </vt:variant>
      <vt:variant>
        <vt:i4>4325382</vt:i4>
      </vt:variant>
      <vt:variant>
        <vt:i4>195</vt:i4>
      </vt:variant>
      <vt:variant>
        <vt:i4>0</vt:i4>
      </vt:variant>
      <vt:variant>
        <vt:i4>5</vt:i4>
      </vt:variant>
      <vt:variant>
        <vt:lpwstr>https://www.ad.nl/nederlands-voetbal/succes-feyenoord-zorgt-voor-half-miljoen-nieuwe-fans</vt:lpwstr>
      </vt:variant>
      <vt:variant>
        <vt:lpwstr/>
      </vt:variant>
      <vt:variant>
        <vt:i4>3538988</vt:i4>
      </vt:variant>
      <vt:variant>
        <vt:i4>192</vt:i4>
      </vt:variant>
      <vt:variant>
        <vt:i4>0</vt:i4>
      </vt:variant>
      <vt:variant>
        <vt:i4>5</vt:i4>
      </vt:variant>
      <vt:variant>
        <vt:lpwstr>https://eredivisie.nl/nieuws/peter-houtman-moet-wegens-ziekte-stoppen-als-stadionspeaker-feyenoord/</vt:lpwstr>
      </vt:variant>
      <vt:variant>
        <vt:lpwstr/>
      </vt:variant>
      <vt:variant>
        <vt:i4>262211</vt:i4>
      </vt:variant>
      <vt:variant>
        <vt:i4>189</vt:i4>
      </vt:variant>
      <vt:variant>
        <vt:i4>0</vt:i4>
      </vt:variant>
      <vt:variant>
        <vt:i4>5</vt:i4>
      </vt:variant>
      <vt:variant>
        <vt:lpwstr>https://www.fcupdate.nl/voetbalnieuws/2024/04/mooie-reacties-op-documentaire-feyenoorder-geertruida-ik-krijg-er-kippenvel-van</vt:lpwstr>
      </vt:variant>
      <vt:variant>
        <vt:lpwstr/>
      </vt:variant>
      <vt:variant>
        <vt:i4>4784209</vt:i4>
      </vt:variant>
      <vt:variant>
        <vt:i4>186</vt:i4>
      </vt:variant>
      <vt:variant>
        <vt:i4>0</vt:i4>
      </vt:variant>
      <vt:variant>
        <vt:i4>5</vt:i4>
      </vt:variant>
      <vt:variant>
        <vt:lpwstr>https://www.ster.nl/kosten-televisiereclame/</vt:lpwstr>
      </vt:variant>
      <vt:variant>
        <vt:lpwstr/>
      </vt:variant>
      <vt:variant>
        <vt:i4>7209010</vt:i4>
      </vt:variant>
      <vt:variant>
        <vt:i4>183</vt:i4>
      </vt:variant>
      <vt:variant>
        <vt:i4>0</vt:i4>
      </vt:variant>
      <vt:variant>
        <vt:i4>5</vt:i4>
      </vt:variant>
      <vt:variant>
        <vt:lpwstr>https://www.feyenoord.com/nl/news/kind-van-zuid-nu-te-zien-op-feyenoord-one-290324</vt:lpwstr>
      </vt:variant>
      <vt:variant>
        <vt:lpwstr/>
      </vt:variant>
      <vt:variant>
        <vt:i4>6684769</vt:i4>
      </vt:variant>
      <vt:variant>
        <vt:i4>180</vt:i4>
      </vt:variant>
      <vt:variant>
        <vt:i4>0</vt:i4>
      </vt:variant>
      <vt:variant>
        <vt:i4>5</vt:i4>
      </vt:variant>
      <vt:variant>
        <vt:lpwstr>https://www.feyenoord.com/nl/news/doc-gimenez-na-stijlvolle-premiere-nu-te-zien-op-feyenoord-one-110124</vt:lpwstr>
      </vt:variant>
      <vt:variant>
        <vt:lpwstr/>
      </vt:variant>
      <vt:variant>
        <vt:i4>65549</vt:i4>
      </vt:variant>
      <vt:variant>
        <vt:i4>177</vt:i4>
      </vt:variant>
      <vt:variant>
        <vt:i4>0</vt:i4>
      </vt:variant>
      <vt:variant>
        <vt:i4>5</vt:i4>
      </vt:variant>
      <vt:variant>
        <vt:lpwstr>https://www.feyenoord.com/nl/news-vrouwen</vt:lpwstr>
      </vt:variant>
      <vt:variant>
        <vt:lpwstr/>
      </vt:variant>
      <vt:variant>
        <vt:i4>1900554</vt:i4>
      </vt:variant>
      <vt:variant>
        <vt:i4>174</vt:i4>
      </vt:variant>
      <vt:variant>
        <vt:i4>0</vt:i4>
      </vt:variant>
      <vt:variant>
        <vt:i4>5</vt:i4>
      </vt:variant>
      <vt:variant>
        <vt:lpwstr>https://www.fr12.nl/nieuws/feyenoord-tevreden-met-streamingdienst-die-worden-goed-bekeken</vt:lpwstr>
      </vt:variant>
      <vt:variant>
        <vt:lpwstr/>
      </vt:variant>
      <vt:variant>
        <vt:i4>2228324</vt:i4>
      </vt:variant>
      <vt:variant>
        <vt:i4>171</vt:i4>
      </vt:variant>
      <vt:variant>
        <vt:i4>0</vt:i4>
      </vt:variant>
      <vt:variant>
        <vt:i4>5</vt:i4>
      </vt:variant>
      <vt:variant>
        <vt:lpwstr>https://www.feyenoord.com/en/our-club/feyenoord-business-and-hospitality/partnerships-and-exposure</vt:lpwstr>
      </vt:variant>
      <vt:variant>
        <vt:lpwstr/>
      </vt:variant>
      <vt:variant>
        <vt:i4>2490492</vt:i4>
      </vt:variant>
      <vt:variant>
        <vt:i4>168</vt:i4>
      </vt:variant>
      <vt:variant>
        <vt:i4>0</vt:i4>
      </vt:variant>
      <vt:variant>
        <vt:i4>5</vt:i4>
      </vt:variant>
      <vt:variant>
        <vt:lpwstr>https://www.feyenoord.com/nl/news/oefenwedstrijden-feyenoord-live-en-exclusief-op-feyenoord-one</vt:lpwstr>
      </vt:variant>
      <vt:variant>
        <vt:lpwstr/>
      </vt:variant>
      <vt:variant>
        <vt:i4>5373968</vt:i4>
      </vt:variant>
      <vt:variant>
        <vt:i4>165</vt:i4>
      </vt:variant>
      <vt:variant>
        <vt:i4>0</vt:i4>
      </vt:variant>
      <vt:variant>
        <vt:i4>5</vt:i4>
      </vt:variant>
      <vt:variant>
        <vt:lpwstr>https://www.feyenoord.com/nl/news/this-is-us-feyenoord-maakt-entree-in-nieuwe-champions-league-190924</vt:lpwstr>
      </vt:variant>
      <vt:variant>
        <vt:lpwstr/>
      </vt:variant>
      <vt:variant>
        <vt:i4>4325460</vt:i4>
      </vt:variant>
      <vt:variant>
        <vt:i4>162</vt:i4>
      </vt:variant>
      <vt:variant>
        <vt:i4>0</vt:i4>
      </vt:variant>
      <vt:variant>
        <vt:i4>5</vt:i4>
      </vt:variant>
      <vt:variant>
        <vt:lpwstr>https://www.marketingtribune.nl/content/nieuws/2024/01/feyenoord-lanceert-eigen-online-streamingdienst/index.xml</vt:lpwstr>
      </vt:variant>
      <vt:variant>
        <vt:lpwstr/>
      </vt:variant>
      <vt:variant>
        <vt:i4>3670129</vt:i4>
      </vt:variant>
      <vt:variant>
        <vt:i4>159</vt:i4>
      </vt:variant>
      <vt:variant>
        <vt:i4>0</vt:i4>
      </vt:variant>
      <vt:variant>
        <vt:i4>5</vt:i4>
      </vt:variant>
      <vt:variant>
        <vt:lpwstr>https://fctwente.nl/nieuws/nu-online-fc-twente-videoplatform-sinds-1965</vt:lpwstr>
      </vt:variant>
      <vt:variant>
        <vt:lpwstr/>
      </vt:variant>
      <vt:variant>
        <vt:i4>4063294</vt:i4>
      </vt:variant>
      <vt:variant>
        <vt:i4>156</vt:i4>
      </vt:variant>
      <vt:variant>
        <vt:i4>0</vt:i4>
      </vt:variant>
      <vt:variant>
        <vt:i4>5</vt:i4>
      </vt:variant>
      <vt:variant>
        <vt:lpwstr>https://fhm.nl/entertainment/documentaire-lutsharel-geertruida</vt:lpwstr>
      </vt:variant>
      <vt:variant>
        <vt:lpwstr/>
      </vt:variant>
      <vt:variant>
        <vt:i4>196685</vt:i4>
      </vt:variant>
      <vt:variant>
        <vt:i4>153</vt:i4>
      </vt:variant>
      <vt:variant>
        <vt:i4>0</vt:i4>
      </vt:variant>
      <vt:variant>
        <vt:i4>5</vt:i4>
      </vt:variant>
      <vt:variant>
        <vt:lpwstr>https://www.rijnmond.nl/nieuws/1762202/documentaire-feyenoord-spits-gimenez-over-geloof-liefde-en-hoe-trombose-bijna-spelbreker-werd</vt:lpwstr>
      </vt:variant>
      <vt:variant>
        <vt:lpwstr/>
      </vt:variant>
      <vt:variant>
        <vt:i4>983043</vt:i4>
      </vt:variant>
      <vt:variant>
        <vt:i4>150</vt:i4>
      </vt:variant>
      <vt:variant>
        <vt:i4>0</vt:i4>
      </vt:variant>
      <vt:variant>
        <vt:i4>5</vt:i4>
      </vt:variant>
      <vt:variant>
        <vt:lpwstr>https://www.metronieuws.nl/in-het-nieuws/binnenland/2017/03/doris-25-ontwerpt-kleding-voor-de-feyenoordvrouw/</vt:lpwstr>
      </vt:variant>
      <vt:variant>
        <vt:lpwstr/>
      </vt:variant>
      <vt:variant>
        <vt:i4>1376334</vt:i4>
      </vt:variant>
      <vt:variant>
        <vt:i4>147</vt:i4>
      </vt:variant>
      <vt:variant>
        <vt:i4>0</vt:i4>
      </vt:variant>
      <vt:variant>
        <vt:i4>5</vt:i4>
      </vt:variant>
      <vt:variant>
        <vt:lpwstr>https://lifeafterfootball.eu/football/bijzondere-connectie-tussen-fans-met-hun-club/</vt:lpwstr>
      </vt:variant>
      <vt:variant>
        <vt:lpwstr/>
      </vt:variant>
      <vt:variant>
        <vt:i4>1703950</vt:i4>
      </vt:variant>
      <vt:variant>
        <vt:i4>144</vt:i4>
      </vt:variant>
      <vt:variant>
        <vt:i4>0</vt:i4>
      </vt:variant>
      <vt:variant>
        <vt:i4>5</vt:i4>
      </vt:variant>
      <vt:variant>
        <vt:lpwstr>https://azalerts.nl/artikelen/az-komt-met-exclusief-videoplatform-voor-leden</vt:lpwstr>
      </vt:variant>
      <vt:variant>
        <vt:lpwstr/>
      </vt:variant>
      <vt:variant>
        <vt:i4>4587608</vt:i4>
      </vt:variant>
      <vt:variant>
        <vt:i4>141</vt:i4>
      </vt:variant>
      <vt:variant>
        <vt:i4>0</vt:i4>
      </vt:variant>
      <vt:variant>
        <vt:i4>5</vt:i4>
      </vt:variant>
      <vt:variant>
        <vt:lpwstr>https://www.nielsen.com/</vt:lpwstr>
      </vt:variant>
      <vt:variant>
        <vt:lpwstr/>
      </vt:variant>
      <vt:variant>
        <vt:i4>3670064</vt:i4>
      </vt:variant>
      <vt:variant>
        <vt:i4>138</vt:i4>
      </vt:variant>
      <vt:variant>
        <vt:i4>0</vt:i4>
      </vt:variant>
      <vt:variant>
        <vt:i4>5</vt:i4>
      </vt:variant>
      <vt:variant>
        <vt:lpwstr>https://www.voice-over.agency/adverteren-radio-538/</vt:lpwstr>
      </vt:variant>
      <vt:variant>
        <vt:lpwstr/>
      </vt:variant>
      <vt:variant>
        <vt:i4>7536737</vt:i4>
      </vt:variant>
      <vt:variant>
        <vt:i4>135</vt:i4>
      </vt:variant>
      <vt:variant>
        <vt:i4>0</vt:i4>
      </vt:variant>
      <vt:variant>
        <vt:i4>5</vt:i4>
      </vt:variant>
      <vt:variant>
        <vt:lpwstr>https://www.emerce.nl/</vt:lpwstr>
      </vt:variant>
      <vt:variant>
        <vt:lpwstr/>
      </vt:variant>
      <vt:variant>
        <vt:i4>7209062</vt:i4>
      </vt:variant>
      <vt:variant>
        <vt:i4>132</vt:i4>
      </vt:variant>
      <vt:variant>
        <vt:i4>0</vt:i4>
      </vt:variant>
      <vt:variant>
        <vt:i4>5</vt:i4>
      </vt:variant>
      <vt:variant>
        <vt:lpwstr>https://hrnl.sharepoint.com/:x:/r/sites/RBS-SMM2G2425/_layouts/15/Doc2.aspx?action=edit&amp;sourcedoc=%7B049b941d-f279-45b8-8c9d-9e1f33e2f164%7D&amp;wdOrigin=TEAMS-MAGLEV.teamsSdk_ns.rwc&amp;wdExp=TEAMS-TREATMENT&amp;wdhostclicktime=1739106155613&amp;web=1</vt:lpwstr>
      </vt:variant>
      <vt:variant>
        <vt:lpwstr/>
      </vt:variant>
      <vt:variant>
        <vt:i4>7209062</vt:i4>
      </vt:variant>
      <vt:variant>
        <vt:i4>129</vt:i4>
      </vt:variant>
      <vt:variant>
        <vt:i4>0</vt:i4>
      </vt:variant>
      <vt:variant>
        <vt:i4>5</vt:i4>
      </vt:variant>
      <vt:variant>
        <vt:lpwstr>https://hrnl.sharepoint.com/:x:/r/sites/RBS-SMM2G2425/_layouts/15/Doc2.aspx?action=edit&amp;sourcedoc=%7B049b941d-f279-45b8-8c9d-9e1f33e2f164%7D&amp;wdOrigin=TEAMS-MAGLEV.teamsSdk_ns.rwc&amp;wdExp=TEAMS-TREATMENT&amp;wdhostclicktime=1739106155613&amp;web=1</vt:lpwstr>
      </vt:variant>
      <vt:variant>
        <vt:lpwstr/>
      </vt:variant>
      <vt:variant>
        <vt:i4>2424847</vt:i4>
      </vt:variant>
      <vt:variant>
        <vt:i4>126</vt:i4>
      </vt:variant>
      <vt:variant>
        <vt:i4>0</vt:i4>
      </vt:variant>
      <vt:variant>
        <vt:i4>5</vt:i4>
      </vt:variant>
      <vt:variant>
        <vt:lpwstr>https://www.youtube.com/@Feyenoord</vt:lpwstr>
      </vt:variant>
      <vt:variant>
        <vt:lpwstr/>
      </vt:variant>
      <vt:variant>
        <vt:i4>7143488</vt:i4>
      </vt:variant>
      <vt:variant>
        <vt:i4>123</vt:i4>
      </vt:variant>
      <vt:variant>
        <vt:i4>0</vt:i4>
      </vt:variant>
      <vt:variant>
        <vt:i4>5</vt:i4>
      </vt:variant>
      <vt:variant>
        <vt:lpwstr>https://www.tiktok.com/@feyenoord</vt:lpwstr>
      </vt:variant>
      <vt:variant>
        <vt:lpwstr/>
      </vt:variant>
      <vt:variant>
        <vt:i4>2424847</vt:i4>
      </vt:variant>
      <vt:variant>
        <vt:i4>120</vt:i4>
      </vt:variant>
      <vt:variant>
        <vt:i4>0</vt:i4>
      </vt:variant>
      <vt:variant>
        <vt:i4>5</vt:i4>
      </vt:variant>
      <vt:variant>
        <vt:lpwstr>https://www.youtube.com/@Feyenoord</vt:lpwstr>
      </vt:variant>
      <vt:variant>
        <vt:lpwstr/>
      </vt:variant>
      <vt:variant>
        <vt:i4>7143488</vt:i4>
      </vt:variant>
      <vt:variant>
        <vt:i4>117</vt:i4>
      </vt:variant>
      <vt:variant>
        <vt:i4>0</vt:i4>
      </vt:variant>
      <vt:variant>
        <vt:i4>5</vt:i4>
      </vt:variant>
      <vt:variant>
        <vt:lpwstr>https://www.tiktok.com/@feyenoord</vt:lpwstr>
      </vt:variant>
      <vt:variant>
        <vt:lpwstr/>
      </vt:variant>
      <vt:variant>
        <vt:i4>1966133</vt:i4>
      </vt:variant>
      <vt:variant>
        <vt:i4>110</vt:i4>
      </vt:variant>
      <vt:variant>
        <vt:i4>0</vt:i4>
      </vt:variant>
      <vt:variant>
        <vt:i4>5</vt:i4>
      </vt:variant>
      <vt:variant>
        <vt:lpwstr/>
      </vt:variant>
      <vt:variant>
        <vt:lpwstr>_Toc190031718</vt:lpwstr>
      </vt:variant>
      <vt:variant>
        <vt:i4>1966133</vt:i4>
      </vt:variant>
      <vt:variant>
        <vt:i4>104</vt:i4>
      </vt:variant>
      <vt:variant>
        <vt:i4>0</vt:i4>
      </vt:variant>
      <vt:variant>
        <vt:i4>5</vt:i4>
      </vt:variant>
      <vt:variant>
        <vt:lpwstr/>
      </vt:variant>
      <vt:variant>
        <vt:lpwstr>_Toc190031717</vt:lpwstr>
      </vt:variant>
      <vt:variant>
        <vt:i4>1966133</vt:i4>
      </vt:variant>
      <vt:variant>
        <vt:i4>98</vt:i4>
      </vt:variant>
      <vt:variant>
        <vt:i4>0</vt:i4>
      </vt:variant>
      <vt:variant>
        <vt:i4>5</vt:i4>
      </vt:variant>
      <vt:variant>
        <vt:lpwstr/>
      </vt:variant>
      <vt:variant>
        <vt:lpwstr>_Toc190031716</vt:lpwstr>
      </vt:variant>
      <vt:variant>
        <vt:i4>1966133</vt:i4>
      </vt:variant>
      <vt:variant>
        <vt:i4>92</vt:i4>
      </vt:variant>
      <vt:variant>
        <vt:i4>0</vt:i4>
      </vt:variant>
      <vt:variant>
        <vt:i4>5</vt:i4>
      </vt:variant>
      <vt:variant>
        <vt:lpwstr/>
      </vt:variant>
      <vt:variant>
        <vt:lpwstr>_Toc190031715</vt:lpwstr>
      </vt:variant>
      <vt:variant>
        <vt:i4>1966133</vt:i4>
      </vt:variant>
      <vt:variant>
        <vt:i4>86</vt:i4>
      </vt:variant>
      <vt:variant>
        <vt:i4>0</vt:i4>
      </vt:variant>
      <vt:variant>
        <vt:i4>5</vt:i4>
      </vt:variant>
      <vt:variant>
        <vt:lpwstr/>
      </vt:variant>
      <vt:variant>
        <vt:lpwstr>_Toc190031714</vt:lpwstr>
      </vt:variant>
      <vt:variant>
        <vt:i4>1966133</vt:i4>
      </vt:variant>
      <vt:variant>
        <vt:i4>80</vt:i4>
      </vt:variant>
      <vt:variant>
        <vt:i4>0</vt:i4>
      </vt:variant>
      <vt:variant>
        <vt:i4>5</vt:i4>
      </vt:variant>
      <vt:variant>
        <vt:lpwstr/>
      </vt:variant>
      <vt:variant>
        <vt:lpwstr>_Toc190031713</vt:lpwstr>
      </vt:variant>
      <vt:variant>
        <vt:i4>1966133</vt:i4>
      </vt:variant>
      <vt:variant>
        <vt:i4>74</vt:i4>
      </vt:variant>
      <vt:variant>
        <vt:i4>0</vt:i4>
      </vt:variant>
      <vt:variant>
        <vt:i4>5</vt:i4>
      </vt:variant>
      <vt:variant>
        <vt:lpwstr/>
      </vt:variant>
      <vt:variant>
        <vt:lpwstr>_Toc190031712</vt:lpwstr>
      </vt:variant>
      <vt:variant>
        <vt:i4>1966133</vt:i4>
      </vt:variant>
      <vt:variant>
        <vt:i4>68</vt:i4>
      </vt:variant>
      <vt:variant>
        <vt:i4>0</vt:i4>
      </vt:variant>
      <vt:variant>
        <vt:i4>5</vt:i4>
      </vt:variant>
      <vt:variant>
        <vt:lpwstr/>
      </vt:variant>
      <vt:variant>
        <vt:lpwstr>_Toc190031711</vt:lpwstr>
      </vt:variant>
      <vt:variant>
        <vt:i4>1966133</vt:i4>
      </vt:variant>
      <vt:variant>
        <vt:i4>62</vt:i4>
      </vt:variant>
      <vt:variant>
        <vt:i4>0</vt:i4>
      </vt:variant>
      <vt:variant>
        <vt:i4>5</vt:i4>
      </vt:variant>
      <vt:variant>
        <vt:lpwstr/>
      </vt:variant>
      <vt:variant>
        <vt:lpwstr>_Toc190031710</vt:lpwstr>
      </vt:variant>
      <vt:variant>
        <vt:i4>2031669</vt:i4>
      </vt:variant>
      <vt:variant>
        <vt:i4>56</vt:i4>
      </vt:variant>
      <vt:variant>
        <vt:i4>0</vt:i4>
      </vt:variant>
      <vt:variant>
        <vt:i4>5</vt:i4>
      </vt:variant>
      <vt:variant>
        <vt:lpwstr/>
      </vt:variant>
      <vt:variant>
        <vt:lpwstr>_Toc190031709</vt:lpwstr>
      </vt:variant>
      <vt:variant>
        <vt:i4>2031669</vt:i4>
      </vt:variant>
      <vt:variant>
        <vt:i4>50</vt:i4>
      </vt:variant>
      <vt:variant>
        <vt:i4>0</vt:i4>
      </vt:variant>
      <vt:variant>
        <vt:i4>5</vt:i4>
      </vt:variant>
      <vt:variant>
        <vt:lpwstr/>
      </vt:variant>
      <vt:variant>
        <vt:lpwstr>_Toc190031708</vt:lpwstr>
      </vt:variant>
      <vt:variant>
        <vt:i4>2031669</vt:i4>
      </vt:variant>
      <vt:variant>
        <vt:i4>44</vt:i4>
      </vt:variant>
      <vt:variant>
        <vt:i4>0</vt:i4>
      </vt:variant>
      <vt:variant>
        <vt:i4>5</vt:i4>
      </vt:variant>
      <vt:variant>
        <vt:lpwstr/>
      </vt:variant>
      <vt:variant>
        <vt:lpwstr>_Toc190031707</vt:lpwstr>
      </vt:variant>
      <vt:variant>
        <vt:i4>2031669</vt:i4>
      </vt:variant>
      <vt:variant>
        <vt:i4>38</vt:i4>
      </vt:variant>
      <vt:variant>
        <vt:i4>0</vt:i4>
      </vt:variant>
      <vt:variant>
        <vt:i4>5</vt:i4>
      </vt:variant>
      <vt:variant>
        <vt:lpwstr/>
      </vt:variant>
      <vt:variant>
        <vt:lpwstr>_Toc190031706</vt:lpwstr>
      </vt:variant>
      <vt:variant>
        <vt:i4>2031669</vt:i4>
      </vt:variant>
      <vt:variant>
        <vt:i4>32</vt:i4>
      </vt:variant>
      <vt:variant>
        <vt:i4>0</vt:i4>
      </vt:variant>
      <vt:variant>
        <vt:i4>5</vt:i4>
      </vt:variant>
      <vt:variant>
        <vt:lpwstr/>
      </vt:variant>
      <vt:variant>
        <vt:lpwstr>_Toc190031705</vt:lpwstr>
      </vt:variant>
      <vt:variant>
        <vt:i4>2031669</vt:i4>
      </vt:variant>
      <vt:variant>
        <vt:i4>26</vt:i4>
      </vt:variant>
      <vt:variant>
        <vt:i4>0</vt:i4>
      </vt:variant>
      <vt:variant>
        <vt:i4>5</vt:i4>
      </vt:variant>
      <vt:variant>
        <vt:lpwstr/>
      </vt:variant>
      <vt:variant>
        <vt:lpwstr>_Toc190031704</vt:lpwstr>
      </vt:variant>
      <vt:variant>
        <vt:i4>2031669</vt:i4>
      </vt:variant>
      <vt:variant>
        <vt:i4>20</vt:i4>
      </vt:variant>
      <vt:variant>
        <vt:i4>0</vt:i4>
      </vt:variant>
      <vt:variant>
        <vt:i4>5</vt:i4>
      </vt:variant>
      <vt:variant>
        <vt:lpwstr/>
      </vt:variant>
      <vt:variant>
        <vt:lpwstr>_Toc190031703</vt:lpwstr>
      </vt:variant>
      <vt:variant>
        <vt:i4>2031669</vt:i4>
      </vt:variant>
      <vt:variant>
        <vt:i4>14</vt:i4>
      </vt:variant>
      <vt:variant>
        <vt:i4>0</vt:i4>
      </vt:variant>
      <vt:variant>
        <vt:i4>5</vt:i4>
      </vt:variant>
      <vt:variant>
        <vt:lpwstr/>
      </vt:variant>
      <vt:variant>
        <vt:lpwstr>_Toc190031702</vt:lpwstr>
      </vt:variant>
      <vt:variant>
        <vt:i4>2031669</vt:i4>
      </vt:variant>
      <vt:variant>
        <vt:i4>8</vt:i4>
      </vt:variant>
      <vt:variant>
        <vt:i4>0</vt:i4>
      </vt:variant>
      <vt:variant>
        <vt:i4>5</vt:i4>
      </vt:variant>
      <vt:variant>
        <vt:lpwstr/>
      </vt:variant>
      <vt:variant>
        <vt:lpwstr>_Toc190031701</vt:lpwstr>
      </vt:variant>
      <vt:variant>
        <vt:i4>2031669</vt:i4>
      </vt:variant>
      <vt:variant>
        <vt:i4>2</vt:i4>
      </vt:variant>
      <vt:variant>
        <vt:i4>0</vt:i4>
      </vt:variant>
      <vt:variant>
        <vt:i4>5</vt:i4>
      </vt:variant>
      <vt:variant>
        <vt:lpwstr/>
      </vt:variant>
      <vt:variant>
        <vt:lpwstr>_Toc190031700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Van Alphen</dc:creator>
  <cp:keywords/>
  <dc:description/>
  <cp:lastModifiedBy>Ricardo Van Alphen</cp:lastModifiedBy>
  <cp:revision>2</cp:revision>
  <dcterms:created xsi:type="dcterms:W3CDTF">2025-02-09T21:15:00Z</dcterms:created>
  <dcterms:modified xsi:type="dcterms:W3CDTF">2025-02-09T21:15:00Z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0x0101000367AD2CE7D6F84583DB258DD34C6141</vt:lpwstr>
  </property>
  <property fmtid="{D5CDD505-2E9C-101B-9397-08002B2CF9AE}" pid="3" name="MediaServiceImageTags">
    <vt:lpwstr/>
  </property>
</Properties>
</file>